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B733" w14:textId="080DF5D2" w:rsidR="003E455A" w:rsidRPr="00FC565C" w:rsidRDefault="00FC565C" w:rsidP="00FA74E0">
      <w:pPr>
        <w:spacing w:line="276" w:lineRule="auto"/>
        <w:jc w:val="both"/>
        <w:rPr>
          <w:rFonts w:ascii="Tahoma" w:hAnsi="Tahoma" w:cs="Tahoma"/>
          <w:color w:val="000000" w:themeColor="text1"/>
          <w:sz w:val="22"/>
          <w:szCs w:val="22"/>
        </w:rPr>
      </w:pPr>
      <w:bookmarkStart w:id="0" w:name="_Toc276125813"/>
      <w:bookmarkStart w:id="1" w:name="_Toc300329990"/>
      <w:bookmarkStart w:id="2" w:name="_Toc300554283"/>
      <w:r>
        <w:rPr>
          <w:rFonts w:ascii="Tahoma" w:hAnsi="Tahoma" w:cs="Tahoma"/>
          <w:noProof/>
          <w:color w:val="000000" w:themeColor="text1"/>
          <w:sz w:val="22"/>
          <w:szCs w:val="22"/>
        </w:rPr>
        <w:drawing>
          <wp:anchor distT="0" distB="0" distL="114300" distR="114300" simplePos="0" relativeHeight="251658240" behindDoc="0" locked="0" layoutInCell="1" allowOverlap="1" wp14:anchorId="0855E8F9" wp14:editId="7DBC925B">
            <wp:simplePos x="0" y="0"/>
            <wp:positionH relativeFrom="page">
              <wp:posOffset>0</wp:posOffset>
            </wp:positionH>
            <wp:positionV relativeFrom="paragraph">
              <wp:posOffset>-856887</wp:posOffset>
            </wp:positionV>
            <wp:extent cx="7736675" cy="100047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7736675" cy="10004756"/>
                    </a:xfrm>
                    <a:prstGeom prst="rect">
                      <a:avLst/>
                    </a:prstGeom>
                  </pic:spPr>
                </pic:pic>
              </a:graphicData>
            </a:graphic>
            <wp14:sizeRelH relativeFrom="page">
              <wp14:pctWidth>0</wp14:pctWidth>
            </wp14:sizeRelH>
            <wp14:sizeRelV relativeFrom="page">
              <wp14:pctHeight>0</wp14:pctHeight>
            </wp14:sizeRelV>
          </wp:anchor>
        </w:drawing>
      </w:r>
    </w:p>
    <w:p w14:paraId="7232D66E" w14:textId="235940D5" w:rsidR="004A50DA" w:rsidRPr="00FC565C" w:rsidRDefault="004A50DA" w:rsidP="00FA74E0">
      <w:pPr>
        <w:spacing w:line="276" w:lineRule="auto"/>
        <w:jc w:val="both"/>
        <w:rPr>
          <w:rFonts w:ascii="Tahoma" w:hAnsi="Tahoma" w:cs="Tahoma"/>
          <w:color w:val="000000" w:themeColor="text1"/>
          <w:sz w:val="22"/>
          <w:szCs w:val="22"/>
        </w:rPr>
      </w:pPr>
    </w:p>
    <w:p w14:paraId="31E3D38C" w14:textId="167B0225" w:rsidR="00255AC1" w:rsidRPr="00FC565C" w:rsidRDefault="00255AC1" w:rsidP="00FA74E0">
      <w:pPr>
        <w:spacing w:line="276" w:lineRule="auto"/>
        <w:jc w:val="both"/>
        <w:rPr>
          <w:rFonts w:ascii="Tahoma" w:hAnsi="Tahoma" w:cs="Tahoma"/>
          <w:color w:val="000000" w:themeColor="text1"/>
          <w:sz w:val="22"/>
          <w:szCs w:val="22"/>
        </w:rPr>
      </w:pPr>
    </w:p>
    <w:p w14:paraId="7BC6E88F" w14:textId="18D4A42C" w:rsidR="004A50DA" w:rsidRPr="00FC565C" w:rsidRDefault="004A50DA" w:rsidP="00FA74E0">
      <w:pPr>
        <w:spacing w:line="276" w:lineRule="auto"/>
        <w:jc w:val="both"/>
        <w:rPr>
          <w:rFonts w:ascii="Tahoma" w:hAnsi="Tahoma" w:cs="Tahoma"/>
          <w:color w:val="000000" w:themeColor="text1"/>
          <w:sz w:val="22"/>
          <w:szCs w:val="22"/>
        </w:rPr>
      </w:pPr>
    </w:p>
    <w:p w14:paraId="30AAE6F4" w14:textId="276AF69C" w:rsidR="004A50DA" w:rsidRPr="00FC565C" w:rsidRDefault="004A50DA" w:rsidP="00FA74E0">
      <w:pPr>
        <w:spacing w:line="276" w:lineRule="auto"/>
        <w:jc w:val="both"/>
        <w:rPr>
          <w:rFonts w:ascii="Tahoma" w:hAnsi="Tahoma" w:cs="Tahoma"/>
          <w:color w:val="000000" w:themeColor="text1"/>
          <w:sz w:val="22"/>
          <w:szCs w:val="22"/>
        </w:rPr>
      </w:pPr>
    </w:p>
    <w:p w14:paraId="4D837B97" w14:textId="48291D2E" w:rsidR="004A50DA" w:rsidRPr="00FC565C" w:rsidRDefault="004A50DA" w:rsidP="00FA74E0">
      <w:pPr>
        <w:spacing w:line="276" w:lineRule="auto"/>
        <w:jc w:val="both"/>
        <w:rPr>
          <w:rFonts w:ascii="Tahoma" w:hAnsi="Tahoma" w:cs="Tahoma"/>
          <w:color w:val="000000" w:themeColor="text1"/>
          <w:sz w:val="22"/>
          <w:szCs w:val="22"/>
        </w:rPr>
      </w:pPr>
    </w:p>
    <w:p w14:paraId="6C5158EE" w14:textId="77777777" w:rsidR="004A50DA" w:rsidRPr="00FC565C" w:rsidRDefault="004A50DA" w:rsidP="00FA74E0">
      <w:pPr>
        <w:spacing w:line="276" w:lineRule="auto"/>
        <w:jc w:val="both"/>
        <w:rPr>
          <w:rFonts w:ascii="Tahoma" w:hAnsi="Tahoma" w:cs="Tahoma"/>
          <w:color w:val="000000" w:themeColor="text1"/>
          <w:sz w:val="22"/>
          <w:szCs w:val="22"/>
        </w:rPr>
      </w:pPr>
    </w:p>
    <w:p w14:paraId="0CE318E8" w14:textId="77777777" w:rsidR="005F015F" w:rsidRPr="00FC565C" w:rsidRDefault="005F015F">
      <w:pPr>
        <w:spacing w:after="200" w:line="276" w:lineRule="auto"/>
        <w:rPr>
          <w:rFonts w:ascii="Tahoma" w:hAnsi="Tahoma" w:cs="Tahoma"/>
          <w:b/>
          <w:color w:val="000000" w:themeColor="text1"/>
          <w:sz w:val="22"/>
          <w:szCs w:val="22"/>
        </w:rPr>
        <w:sectPr w:rsidR="005F015F" w:rsidRPr="00FC565C" w:rsidSect="00E62474">
          <w:footerReference w:type="default" r:id="rId12"/>
          <w:pgSz w:w="12240" w:h="15840" w:code="1"/>
          <w:pgMar w:top="1418" w:right="1041" w:bottom="1276" w:left="1701" w:header="709" w:footer="400" w:gutter="0"/>
          <w:pgNumType w:start="1"/>
          <w:cols w:space="708"/>
          <w:docGrid w:linePitch="360"/>
        </w:sectPr>
      </w:pPr>
    </w:p>
    <w:p w14:paraId="270AB014" w14:textId="77837A7A" w:rsidR="0063543E" w:rsidRPr="00FC565C" w:rsidRDefault="002549FA" w:rsidP="0030091A">
      <w:pPr>
        <w:pStyle w:val="Ttulo1"/>
        <w:keepNext/>
        <w:keepLines/>
        <w:numPr>
          <w:ilvl w:val="0"/>
          <w:numId w:val="24"/>
        </w:numPr>
        <w:spacing w:before="240" w:after="160" w:line="259" w:lineRule="auto"/>
        <w:rPr>
          <w:rFonts w:ascii="Tahoma" w:hAnsi="Tahoma" w:cs="Tahoma"/>
          <w:b/>
          <w:color w:val="000000" w:themeColor="text1"/>
          <w:sz w:val="22"/>
          <w:szCs w:val="22"/>
        </w:rPr>
      </w:pPr>
      <w:bookmarkStart w:id="3" w:name="_Toc504377030"/>
      <w:bookmarkStart w:id="4" w:name="_Toc504377140"/>
      <w:bookmarkStart w:id="5" w:name="_Toc504378837"/>
      <w:bookmarkStart w:id="6" w:name="_Toc504378906"/>
      <w:bookmarkStart w:id="7" w:name="_Toc504378981"/>
      <w:bookmarkStart w:id="8" w:name="_Toc504379056"/>
      <w:bookmarkStart w:id="9" w:name="_Toc504379125"/>
      <w:bookmarkStart w:id="10" w:name="_Toc504403567"/>
      <w:bookmarkStart w:id="11" w:name="_Toc504403663"/>
      <w:bookmarkStart w:id="12" w:name="_Toc504461731"/>
      <w:bookmarkStart w:id="13" w:name="_Toc504377031"/>
      <w:bookmarkStart w:id="14" w:name="_Toc504377141"/>
      <w:bookmarkStart w:id="15" w:name="_Toc504378838"/>
      <w:bookmarkStart w:id="16" w:name="_Toc504378907"/>
      <w:bookmarkStart w:id="17" w:name="_Toc504378982"/>
      <w:bookmarkStart w:id="18" w:name="_Toc504379057"/>
      <w:bookmarkStart w:id="19" w:name="_Toc504379126"/>
      <w:bookmarkStart w:id="20" w:name="_Toc504403568"/>
      <w:bookmarkStart w:id="21" w:name="_Toc504403664"/>
      <w:bookmarkStart w:id="22" w:name="_Toc504461732"/>
      <w:bookmarkStart w:id="23" w:name="_Toc504377032"/>
      <w:bookmarkStart w:id="24" w:name="_Toc504377142"/>
      <w:bookmarkStart w:id="25" w:name="_Toc504378839"/>
      <w:bookmarkStart w:id="26" w:name="_Toc504378908"/>
      <w:bookmarkStart w:id="27" w:name="_Toc504378983"/>
      <w:bookmarkStart w:id="28" w:name="_Toc504379058"/>
      <w:bookmarkStart w:id="29" w:name="_Toc504379127"/>
      <w:bookmarkStart w:id="30" w:name="_Toc504403569"/>
      <w:bookmarkStart w:id="31" w:name="_Toc504403665"/>
      <w:bookmarkStart w:id="32" w:name="_Toc504461733"/>
      <w:bookmarkStart w:id="33" w:name="_Toc504377033"/>
      <w:bookmarkStart w:id="34" w:name="_Toc504377143"/>
      <w:bookmarkStart w:id="35" w:name="_Toc504378840"/>
      <w:bookmarkStart w:id="36" w:name="_Toc504378909"/>
      <w:bookmarkStart w:id="37" w:name="_Toc504378984"/>
      <w:bookmarkStart w:id="38" w:name="_Toc504379059"/>
      <w:bookmarkStart w:id="39" w:name="_Toc504379128"/>
      <w:bookmarkStart w:id="40" w:name="_Toc504403570"/>
      <w:bookmarkStart w:id="41" w:name="_Toc504403666"/>
      <w:bookmarkStart w:id="42" w:name="_Toc504461734"/>
      <w:bookmarkStart w:id="43" w:name="_Toc504377034"/>
      <w:bookmarkStart w:id="44" w:name="_Toc504377144"/>
      <w:bookmarkStart w:id="45" w:name="_Toc504378841"/>
      <w:bookmarkStart w:id="46" w:name="_Toc504378910"/>
      <w:bookmarkStart w:id="47" w:name="_Toc504378985"/>
      <w:bookmarkStart w:id="48" w:name="_Toc504379060"/>
      <w:bookmarkStart w:id="49" w:name="_Toc504379129"/>
      <w:bookmarkStart w:id="50" w:name="_Toc504403571"/>
      <w:bookmarkStart w:id="51" w:name="_Toc504403667"/>
      <w:bookmarkStart w:id="52" w:name="_Toc504461735"/>
      <w:bookmarkStart w:id="53" w:name="_Toc504377035"/>
      <w:bookmarkStart w:id="54" w:name="_Toc504377145"/>
      <w:bookmarkStart w:id="55" w:name="_Toc504378842"/>
      <w:bookmarkStart w:id="56" w:name="_Toc504378911"/>
      <w:bookmarkStart w:id="57" w:name="_Toc504378986"/>
      <w:bookmarkStart w:id="58" w:name="_Toc504379061"/>
      <w:bookmarkStart w:id="59" w:name="_Toc504379130"/>
      <w:bookmarkStart w:id="60" w:name="_Toc504403572"/>
      <w:bookmarkStart w:id="61" w:name="_Toc504403668"/>
      <w:bookmarkStart w:id="62" w:name="_Toc504461736"/>
      <w:bookmarkStart w:id="63" w:name="_Toc504377036"/>
      <w:bookmarkStart w:id="64" w:name="_Toc504377146"/>
      <w:bookmarkStart w:id="65" w:name="_Toc504378843"/>
      <w:bookmarkStart w:id="66" w:name="_Toc504378912"/>
      <w:bookmarkStart w:id="67" w:name="_Toc504378987"/>
      <w:bookmarkStart w:id="68" w:name="_Toc504379062"/>
      <w:bookmarkStart w:id="69" w:name="_Toc504379131"/>
      <w:bookmarkStart w:id="70" w:name="_Toc504403573"/>
      <w:bookmarkStart w:id="71" w:name="_Toc504403669"/>
      <w:bookmarkStart w:id="72" w:name="_Toc504461737"/>
      <w:bookmarkStart w:id="73" w:name="_Toc504377037"/>
      <w:bookmarkStart w:id="74" w:name="_Toc504377147"/>
      <w:bookmarkStart w:id="75" w:name="_Toc504378844"/>
      <w:bookmarkStart w:id="76" w:name="_Toc504378913"/>
      <w:bookmarkStart w:id="77" w:name="_Toc504378988"/>
      <w:bookmarkStart w:id="78" w:name="_Toc504379063"/>
      <w:bookmarkStart w:id="79" w:name="_Toc504379132"/>
      <w:bookmarkStart w:id="80" w:name="_Toc504403574"/>
      <w:bookmarkStart w:id="81" w:name="_Toc504403670"/>
      <w:bookmarkStart w:id="82" w:name="_Toc504461738"/>
      <w:bookmarkStart w:id="83" w:name="_Toc504377038"/>
      <w:bookmarkStart w:id="84" w:name="_Toc504377148"/>
      <w:bookmarkStart w:id="85" w:name="_Toc504378845"/>
      <w:bookmarkStart w:id="86" w:name="_Toc504378914"/>
      <w:bookmarkStart w:id="87" w:name="_Toc504378989"/>
      <w:bookmarkStart w:id="88" w:name="_Toc504379064"/>
      <w:bookmarkStart w:id="89" w:name="_Toc504379133"/>
      <w:bookmarkStart w:id="90" w:name="_Toc504403575"/>
      <w:bookmarkStart w:id="91" w:name="_Toc504403671"/>
      <w:bookmarkStart w:id="92" w:name="_Toc504461739"/>
      <w:bookmarkStart w:id="93" w:name="_Toc504377039"/>
      <w:bookmarkStart w:id="94" w:name="_Toc504377149"/>
      <w:bookmarkStart w:id="95" w:name="_Toc504378846"/>
      <w:bookmarkStart w:id="96" w:name="_Toc504378915"/>
      <w:bookmarkStart w:id="97" w:name="_Toc504378990"/>
      <w:bookmarkStart w:id="98" w:name="_Toc504379065"/>
      <w:bookmarkStart w:id="99" w:name="_Toc504379134"/>
      <w:bookmarkStart w:id="100" w:name="_Toc504403576"/>
      <w:bookmarkStart w:id="101" w:name="_Toc504403672"/>
      <w:bookmarkStart w:id="102" w:name="_Toc504461740"/>
      <w:bookmarkStart w:id="103" w:name="_Toc504377040"/>
      <w:bookmarkStart w:id="104" w:name="_Toc504377150"/>
      <w:bookmarkStart w:id="105" w:name="_Toc504378847"/>
      <w:bookmarkStart w:id="106" w:name="_Toc504378916"/>
      <w:bookmarkStart w:id="107" w:name="_Toc504378991"/>
      <w:bookmarkStart w:id="108" w:name="_Toc504379066"/>
      <w:bookmarkStart w:id="109" w:name="_Toc504379135"/>
      <w:bookmarkStart w:id="110" w:name="_Toc504403577"/>
      <w:bookmarkStart w:id="111" w:name="_Toc504403673"/>
      <w:bookmarkStart w:id="112" w:name="_Toc504461741"/>
      <w:bookmarkStart w:id="113" w:name="_Toc504377041"/>
      <w:bookmarkStart w:id="114" w:name="_Toc504377151"/>
      <w:bookmarkStart w:id="115" w:name="_Toc504378848"/>
      <w:bookmarkStart w:id="116" w:name="_Toc504378917"/>
      <w:bookmarkStart w:id="117" w:name="_Toc504378992"/>
      <w:bookmarkStart w:id="118" w:name="_Toc504379067"/>
      <w:bookmarkStart w:id="119" w:name="_Toc504379136"/>
      <w:bookmarkStart w:id="120" w:name="_Toc504403578"/>
      <w:bookmarkStart w:id="121" w:name="_Toc504403674"/>
      <w:bookmarkStart w:id="122" w:name="_Toc504461742"/>
      <w:bookmarkStart w:id="123" w:name="_Toc504377042"/>
      <w:bookmarkStart w:id="124" w:name="_Toc504377152"/>
      <w:bookmarkStart w:id="125" w:name="_Toc504378849"/>
      <w:bookmarkStart w:id="126" w:name="_Toc504378918"/>
      <w:bookmarkStart w:id="127" w:name="_Toc504378993"/>
      <w:bookmarkStart w:id="128" w:name="_Toc504379068"/>
      <w:bookmarkStart w:id="129" w:name="_Toc504379137"/>
      <w:bookmarkStart w:id="130" w:name="_Toc504403579"/>
      <w:bookmarkStart w:id="131" w:name="_Toc504403675"/>
      <w:bookmarkStart w:id="132" w:name="_Toc504461743"/>
      <w:bookmarkStart w:id="133" w:name="_Toc504377043"/>
      <w:bookmarkStart w:id="134" w:name="_Toc504377153"/>
      <w:bookmarkStart w:id="135" w:name="_Toc504378850"/>
      <w:bookmarkStart w:id="136" w:name="_Toc504378919"/>
      <w:bookmarkStart w:id="137" w:name="_Toc504378994"/>
      <w:bookmarkStart w:id="138" w:name="_Toc504379069"/>
      <w:bookmarkStart w:id="139" w:name="_Toc504379138"/>
      <w:bookmarkStart w:id="140" w:name="_Toc504403580"/>
      <w:bookmarkStart w:id="141" w:name="_Toc504403676"/>
      <w:bookmarkStart w:id="142" w:name="_Toc504461744"/>
      <w:bookmarkStart w:id="143" w:name="_Toc300330000"/>
      <w:bookmarkStart w:id="144" w:name="_Toc300554293"/>
      <w:bookmarkStart w:id="145" w:name="_Toc506905768"/>
      <w:bookmarkStart w:id="146" w:name="_Toc632648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C565C">
        <w:rPr>
          <w:rFonts w:ascii="Tahoma" w:hAnsi="Tahoma" w:cs="Tahoma"/>
          <w:b/>
          <w:caps w:val="0"/>
          <w:color w:val="000000" w:themeColor="text1"/>
          <w:sz w:val="22"/>
          <w:szCs w:val="22"/>
        </w:rPr>
        <w:lastRenderedPageBreak/>
        <w:t>CONTENIDO DEL PERFIL DE NEGOCIO</w:t>
      </w:r>
      <w:bookmarkEnd w:id="143"/>
      <w:bookmarkEnd w:id="144"/>
      <w:bookmarkEnd w:id="145"/>
      <w:bookmarkEnd w:id="146"/>
    </w:p>
    <w:p w14:paraId="12EB63DA" w14:textId="23474BF6" w:rsidR="00E06C7C" w:rsidRPr="00FC565C" w:rsidRDefault="00664E2E" w:rsidP="004D2120">
      <w:pPr>
        <w:spacing w:after="160" w:line="259" w:lineRule="auto"/>
        <w:jc w:val="both"/>
        <w:rPr>
          <w:rFonts w:ascii="Tahoma" w:hAnsi="Tahoma" w:cs="Tahoma"/>
          <w:color w:val="000000" w:themeColor="text1"/>
          <w:sz w:val="22"/>
          <w:szCs w:val="22"/>
        </w:rPr>
      </w:pPr>
      <w:bookmarkStart w:id="147" w:name="_Toc506905769"/>
      <w:r w:rsidRPr="00FC565C">
        <w:rPr>
          <w:rFonts w:ascii="Tahoma" w:hAnsi="Tahoma" w:cs="Tahoma"/>
          <w:color w:val="000000" w:themeColor="text1"/>
          <w:sz w:val="22"/>
          <w:szCs w:val="22"/>
        </w:rPr>
        <w:t>El propósito del perfil es mostrar y evidenciar la idea de negocio que tiene la OPR</w:t>
      </w:r>
      <w:r w:rsidR="004A218A" w:rsidRPr="00FC565C">
        <w:rPr>
          <w:rFonts w:ascii="Tahoma" w:hAnsi="Tahoma" w:cs="Tahoma"/>
          <w:color w:val="000000" w:themeColor="text1"/>
          <w:sz w:val="22"/>
          <w:szCs w:val="22"/>
        </w:rPr>
        <w:t>,</w:t>
      </w:r>
      <w:r w:rsidRPr="00FC565C">
        <w:rPr>
          <w:rFonts w:ascii="Tahoma" w:hAnsi="Tahoma" w:cs="Tahoma"/>
          <w:color w:val="000000" w:themeColor="text1"/>
          <w:sz w:val="22"/>
          <w:szCs w:val="22"/>
        </w:rPr>
        <w:t xml:space="preserve"> para ejecutar un plan de negocios en el marco de </w:t>
      </w:r>
      <w:r w:rsidR="00A16436" w:rsidRPr="00FC565C">
        <w:rPr>
          <w:rFonts w:ascii="Tahoma" w:hAnsi="Tahoma" w:cs="Tahoma"/>
          <w:color w:val="000000" w:themeColor="text1"/>
          <w:sz w:val="22"/>
          <w:szCs w:val="22"/>
        </w:rPr>
        <w:t>ComRural II</w:t>
      </w:r>
      <w:r w:rsidRPr="00FC565C">
        <w:rPr>
          <w:rFonts w:ascii="Tahoma" w:hAnsi="Tahoma" w:cs="Tahoma"/>
          <w:color w:val="000000" w:themeColor="text1"/>
          <w:sz w:val="22"/>
          <w:szCs w:val="22"/>
        </w:rPr>
        <w:t xml:space="preserve">, </w:t>
      </w:r>
      <w:r w:rsidR="008A767F" w:rsidRPr="00FC565C">
        <w:rPr>
          <w:rFonts w:ascii="Tahoma" w:hAnsi="Tahoma" w:cs="Tahoma"/>
          <w:color w:val="000000" w:themeColor="text1"/>
          <w:sz w:val="22"/>
          <w:szCs w:val="22"/>
        </w:rPr>
        <w:t xml:space="preserve">ventana 2, </w:t>
      </w:r>
      <w:r w:rsidRPr="00FC565C">
        <w:rPr>
          <w:rFonts w:ascii="Tahoma" w:hAnsi="Tahoma" w:cs="Tahoma"/>
          <w:color w:val="000000" w:themeColor="text1"/>
          <w:sz w:val="22"/>
          <w:szCs w:val="22"/>
        </w:rPr>
        <w:t xml:space="preserve">para el cual debe presentar </w:t>
      </w:r>
      <w:r w:rsidR="007D2E32" w:rsidRPr="00FC565C">
        <w:rPr>
          <w:rFonts w:ascii="Tahoma" w:hAnsi="Tahoma" w:cs="Tahoma"/>
          <w:color w:val="000000" w:themeColor="text1"/>
          <w:sz w:val="22"/>
          <w:szCs w:val="22"/>
        </w:rPr>
        <w:t xml:space="preserve">la propuesta del negocio incluyendo información y documentación legal de la OPR </w:t>
      </w:r>
      <w:r w:rsidRPr="00FC565C">
        <w:rPr>
          <w:rFonts w:ascii="Tahoma" w:hAnsi="Tahoma" w:cs="Tahoma"/>
          <w:color w:val="000000" w:themeColor="text1"/>
          <w:sz w:val="22"/>
          <w:szCs w:val="22"/>
        </w:rPr>
        <w:t>que permita al CE, evaluar de una manera acertada la viabilidad del perfil</w:t>
      </w:r>
      <w:r w:rsidR="00AE3ACA" w:rsidRPr="00FC565C">
        <w:rPr>
          <w:rFonts w:ascii="Tahoma" w:hAnsi="Tahoma" w:cs="Tahoma"/>
          <w:color w:val="000000" w:themeColor="text1"/>
          <w:sz w:val="22"/>
          <w:szCs w:val="22"/>
        </w:rPr>
        <w:t>,</w:t>
      </w:r>
      <w:r w:rsidRPr="00FC565C">
        <w:rPr>
          <w:rFonts w:ascii="Tahoma" w:hAnsi="Tahoma" w:cs="Tahoma"/>
          <w:color w:val="000000" w:themeColor="text1"/>
          <w:sz w:val="22"/>
          <w:szCs w:val="22"/>
        </w:rPr>
        <w:t xml:space="preserve"> para pasar a la siguiente fase de formulación del plan de negocio. Éste debe contener </w:t>
      </w:r>
      <w:r w:rsidR="0063543E" w:rsidRPr="00FC565C">
        <w:rPr>
          <w:rFonts w:ascii="Tahoma" w:hAnsi="Tahoma" w:cs="Tahoma"/>
          <w:color w:val="000000" w:themeColor="text1"/>
          <w:sz w:val="22"/>
          <w:szCs w:val="22"/>
        </w:rPr>
        <w:t xml:space="preserve">información fundamental sobre aspectos sociales, ambientales, </w:t>
      </w:r>
      <w:r w:rsidRPr="00FC565C">
        <w:rPr>
          <w:rFonts w:ascii="Tahoma" w:hAnsi="Tahoma" w:cs="Tahoma"/>
          <w:color w:val="000000" w:themeColor="text1"/>
          <w:sz w:val="22"/>
          <w:szCs w:val="22"/>
        </w:rPr>
        <w:t xml:space="preserve">legales, </w:t>
      </w:r>
      <w:r w:rsidR="0063543E" w:rsidRPr="00FC565C">
        <w:rPr>
          <w:rFonts w:ascii="Tahoma" w:hAnsi="Tahoma" w:cs="Tahoma"/>
          <w:color w:val="000000" w:themeColor="text1"/>
          <w:sz w:val="22"/>
          <w:szCs w:val="22"/>
        </w:rPr>
        <w:t xml:space="preserve">financieros, </w:t>
      </w:r>
      <w:r w:rsidRPr="00FC565C">
        <w:rPr>
          <w:rFonts w:ascii="Tahoma" w:hAnsi="Tahoma" w:cs="Tahoma"/>
          <w:color w:val="000000" w:themeColor="text1"/>
          <w:sz w:val="22"/>
          <w:szCs w:val="22"/>
        </w:rPr>
        <w:t xml:space="preserve">de </w:t>
      </w:r>
      <w:r w:rsidR="0063543E" w:rsidRPr="00FC565C">
        <w:rPr>
          <w:rFonts w:ascii="Tahoma" w:hAnsi="Tahoma" w:cs="Tahoma"/>
          <w:color w:val="000000" w:themeColor="text1"/>
          <w:sz w:val="22"/>
          <w:szCs w:val="22"/>
        </w:rPr>
        <w:t>mercado, económicos y técnicos</w:t>
      </w:r>
      <w:r w:rsidRPr="00FC565C">
        <w:rPr>
          <w:rFonts w:ascii="Tahoma" w:hAnsi="Tahoma" w:cs="Tahoma"/>
          <w:color w:val="000000" w:themeColor="text1"/>
          <w:sz w:val="22"/>
          <w:szCs w:val="22"/>
        </w:rPr>
        <w:t>;</w:t>
      </w:r>
      <w:r w:rsidR="0063543E" w:rsidRPr="00FC565C">
        <w:rPr>
          <w:rFonts w:ascii="Tahoma" w:hAnsi="Tahoma" w:cs="Tahoma"/>
          <w:color w:val="000000" w:themeColor="text1"/>
          <w:sz w:val="22"/>
          <w:szCs w:val="22"/>
        </w:rPr>
        <w:t xml:space="preserve"> referente</w:t>
      </w:r>
      <w:r w:rsidR="00A02CDD" w:rsidRPr="00FC565C">
        <w:rPr>
          <w:rFonts w:ascii="Tahoma" w:hAnsi="Tahoma" w:cs="Tahoma"/>
          <w:color w:val="000000" w:themeColor="text1"/>
          <w:sz w:val="22"/>
          <w:szCs w:val="22"/>
        </w:rPr>
        <w:t xml:space="preserve"> a la OPR y </w:t>
      </w:r>
      <w:r w:rsidR="007D2E32" w:rsidRPr="00FC565C">
        <w:rPr>
          <w:rFonts w:ascii="Tahoma" w:hAnsi="Tahoma" w:cs="Tahoma"/>
          <w:color w:val="000000" w:themeColor="text1"/>
          <w:sz w:val="22"/>
          <w:szCs w:val="22"/>
        </w:rPr>
        <w:t>a</w:t>
      </w:r>
      <w:r w:rsidR="00A02CDD" w:rsidRPr="00FC565C">
        <w:rPr>
          <w:rFonts w:ascii="Tahoma" w:hAnsi="Tahoma" w:cs="Tahoma"/>
          <w:color w:val="000000" w:themeColor="text1"/>
          <w:sz w:val="22"/>
          <w:szCs w:val="22"/>
        </w:rPr>
        <w:t>l negocio</w:t>
      </w:r>
      <w:r w:rsidR="005D0D98" w:rsidRPr="00FC565C">
        <w:rPr>
          <w:rFonts w:ascii="Tahoma" w:hAnsi="Tahoma" w:cs="Tahoma"/>
          <w:color w:val="000000" w:themeColor="text1"/>
          <w:sz w:val="22"/>
          <w:szCs w:val="22"/>
        </w:rPr>
        <w:t>.</w:t>
      </w:r>
      <w:bookmarkEnd w:id="147"/>
      <w:r w:rsidR="00D766DC" w:rsidRPr="00FC565C">
        <w:rPr>
          <w:rFonts w:ascii="Tahoma" w:hAnsi="Tahoma" w:cs="Tahoma"/>
          <w:color w:val="000000" w:themeColor="text1"/>
          <w:sz w:val="22"/>
          <w:szCs w:val="22"/>
        </w:rPr>
        <w:t xml:space="preserve"> </w:t>
      </w:r>
      <w:r w:rsidR="00542691" w:rsidRPr="00FC565C">
        <w:rPr>
          <w:rFonts w:ascii="Tahoma" w:hAnsi="Tahoma" w:cs="Tahoma"/>
          <w:color w:val="000000" w:themeColor="text1"/>
          <w:sz w:val="22"/>
          <w:szCs w:val="22"/>
        </w:rPr>
        <w:t xml:space="preserve">El perfil del negocio se debe elaborar </w:t>
      </w:r>
      <w:r w:rsidR="000414AF" w:rsidRPr="00FC565C">
        <w:rPr>
          <w:rFonts w:ascii="Tahoma" w:hAnsi="Tahoma" w:cs="Tahoma"/>
          <w:color w:val="000000" w:themeColor="text1"/>
          <w:sz w:val="22"/>
          <w:szCs w:val="22"/>
        </w:rPr>
        <w:t>tomando en c</w:t>
      </w:r>
      <w:r w:rsidR="0020765C" w:rsidRPr="00FC565C">
        <w:rPr>
          <w:rFonts w:ascii="Tahoma" w:hAnsi="Tahoma" w:cs="Tahoma"/>
          <w:color w:val="000000" w:themeColor="text1"/>
          <w:sz w:val="22"/>
          <w:szCs w:val="22"/>
        </w:rPr>
        <w:t>uenta</w:t>
      </w:r>
      <w:r w:rsidR="000414AF" w:rsidRPr="00FC565C">
        <w:rPr>
          <w:rFonts w:ascii="Tahoma" w:hAnsi="Tahoma" w:cs="Tahoma"/>
          <w:color w:val="000000" w:themeColor="text1"/>
          <w:sz w:val="22"/>
          <w:szCs w:val="22"/>
        </w:rPr>
        <w:t xml:space="preserve"> la nueva realidad de operación de los negocios post Covid-19, considerando acciones e inversiones adecuadas a la nueva </w:t>
      </w:r>
      <w:r w:rsidR="00C22C7F" w:rsidRPr="00FC565C">
        <w:rPr>
          <w:rFonts w:ascii="Tahoma" w:hAnsi="Tahoma" w:cs="Tahoma"/>
          <w:color w:val="000000" w:themeColor="text1"/>
          <w:sz w:val="22"/>
          <w:szCs w:val="22"/>
        </w:rPr>
        <w:t xml:space="preserve">arquitectura y forma de trabajo necesaria para </w:t>
      </w:r>
      <w:r w:rsidR="002F48A0" w:rsidRPr="00FC565C">
        <w:rPr>
          <w:rFonts w:ascii="Tahoma" w:hAnsi="Tahoma" w:cs="Tahoma"/>
          <w:color w:val="000000" w:themeColor="text1"/>
          <w:sz w:val="22"/>
          <w:szCs w:val="22"/>
        </w:rPr>
        <w:t>emprender negocios bioseguros</w:t>
      </w:r>
      <w:r w:rsidR="005F0430" w:rsidRPr="00FC565C">
        <w:rPr>
          <w:rFonts w:ascii="Tahoma" w:hAnsi="Tahoma" w:cs="Tahoma"/>
          <w:color w:val="000000" w:themeColor="text1"/>
          <w:sz w:val="22"/>
          <w:szCs w:val="22"/>
        </w:rPr>
        <w:t>,</w:t>
      </w:r>
      <w:r w:rsidR="00042E9B" w:rsidRPr="00FC565C">
        <w:rPr>
          <w:rFonts w:ascii="Tahoma" w:hAnsi="Tahoma" w:cs="Tahoma"/>
          <w:color w:val="000000" w:themeColor="text1"/>
          <w:sz w:val="22"/>
          <w:szCs w:val="22"/>
        </w:rPr>
        <w:t xml:space="preserve"> viables</w:t>
      </w:r>
      <w:r w:rsidR="005F0430" w:rsidRPr="00FC565C">
        <w:rPr>
          <w:rFonts w:ascii="Tahoma" w:hAnsi="Tahoma" w:cs="Tahoma"/>
          <w:color w:val="000000" w:themeColor="text1"/>
          <w:sz w:val="22"/>
          <w:szCs w:val="22"/>
        </w:rPr>
        <w:t xml:space="preserve"> y sostenibles</w:t>
      </w:r>
      <w:r w:rsidR="002F48A0" w:rsidRPr="00FC565C">
        <w:rPr>
          <w:rFonts w:ascii="Tahoma" w:hAnsi="Tahoma" w:cs="Tahoma"/>
          <w:color w:val="000000" w:themeColor="text1"/>
          <w:sz w:val="22"/>
          <w:szCs w:val="22"/>
        </w:rPr>
        <w:t>.</w:t>
      </w:r>
    </w:p>
    <w:p w14:paraId="0139E401" w14:textId="77777777" w:rsidR="006746BE" w:rsidRPr="00FC565C" w:rsidRDefault="006746BE" w:rsidP="004D2120">
      <w:pPr>
        <w:spacing w:after="160" w:line="259" w:lineRule="auto"/>
        <w:jc w:val="both"/>
        <w:rPr>
          <w:rFonts w:ascii="Tahoma" w:hAnsi="Tahoma" w:cs="Tahoma"/>
          <w:color w:val="000000" w:themeColor="text1"/>
          <w:sz w:val="22"/>
          <w:szCs w:val="22"/>
        </w:rPr>
      </w:pPr>
    </w:p>
    <w:p w14:paraId="22F02184" w14:textId="6C689E85" w:rsidR="0063543E" w:rsidRDefault="002549FA" w:rsidP="0030091A">
      <w:pPr>
        <w:pStyle w:val="Ttulo1"/>
        <w:keepNext/>
        <w:keepLines/>
        <w:numPr>
          <w:ilvl w:val="0"/>
          <w:numId w:val="24"/>
        </w:numPr>
        <w:spacing w:before="240" w:after="160" w:line="259" w:lineRule="auto"/>
        <w:rPr>
          <w:rFonts w:ascii="Tahoma" w:hAnsi="Tahoma" w:cs="Tahoma"/>
          <w:b/>
          <w:caps w:val="0"/>
          <w:color w:val="000000" w:themeColor="text1"/>
          <w:sz w:val="22"/>
          <w:szCs w:val="22"/>
        </w:rPr>
      </w:pPr>
      <w:bookmarkStart w:id="148" w:name="_Toc506905770"/>
      <w:bookmarkStart w:id="149" w:name="_Toc63264836"/>
      <w:r w:rsidRPr="00FC565C">
        <w:rPr>
          <w:rFonts w:ascii="Tahoma" w:hAnsi="Tahoma" w:cs="Tahoma"/>
          <w:b/>
          <w:caps w:val="0"/>
          <w:color w:val="000000" w:themeColor="text1"/>
          <w:sz w:val="22"/>
          <w:szCs w:val="22"/>
        </w:rPr>
        <w:t>FORMATO DEL PERFIL DE NEGOCIO</w:t>
      </w:r>
      <w:bookmarkEnd w:id="148"/>
      <w:bookmarkEnd w:id="149"/>
    </w:p>
    <w:p w14:paraId="04964E9A" w14:textId="77777777" w:rsidR="006920A4" w:rsidRPr="006920A4" w:rsidRDefault="006920A4" w:rsidP="006920A4"/>
    <w:p w14:paraId="5A928CBC" w14:textId="742B8072" w:rsidR="002521E8" w:rsidRPr="00FC565C" w:rsidRDefault="002521E8" w:rsidP="006920A4">
      <w:pPr>
        <w:pStyle w:val="Ttulo2"/>
        <w:keepNext/>
        <w:keepLines/>
        <w:numPr>
          <w:ilvl w:val="1"/>
          <w:numId w:val="24"/>
        </w:numPr>
        <w:spacing w:before="40" w:after="160" w:line="259" w:lineRule="auto"/>
        <w:jc w:val="center"/>
        <w:rPr>
          <w:rFonts w:ascii="Tahoma" w:eastAsiaTheme="majorEastAsia" w:hAnsi="Tahoma" w:cs="Tahoma"/>
          <w:bCs w:val="0"/>
          <w:color w:val="000000" w:themeColor="text1"/>
          <w:spacing w:val="0"/>
          <w:sz w:val="22"/>
          <w:szCs w:val="22"/>
        </w:rPr>
      </w:pPr>
      <w:bookmarkStart w:id="150" w:name="_Toc63264837"/>
      <w:r w:rsidRPr="00FC565C">
        <w:rPr>
          <w:rFonts w:ascii="Tahoma" w:eastAsiaTheme="majorEastAsia" w:hAnsi="Tahoma" w:cs="Tahoma"/>
          <w:bCs w:val="0"/>
          <w:color w:val="000000" w:themeColor="text1"/>
          <w:spacing w:val="0"/>
          <w:sz w:val="22"/>
          <w:szCs w:val="22"/>
        </w:rPr>
        <w:t>SECCIÓN A</w:t>
      </w:r>
      <w:r w:rsidR="00A576D3" w:rsidRPr="00FC565C">
        <w:rPr>
          <w:rFonts w:ascii="Tahoma" w:eastAsiaTheme="majorEastAsia" w:hAnsi="Tahoma" w:cs="Tahoma"/>
          <w:bCs w:val="0"/>
          <w:color w:val="000000" w:themeColor="text1"/>
          <w:spacing w:val="0"/>
          <w:sz w:val="22"/>
          <w:szCs w:val="22"/>
        </w:rPr>
        <w:t>.</w:t>
      </w:r>
      <w:r w:rsidRPr="00FC565C">
        <w:rPr>
          <w:rFonts w:ascii="Tahoma" w:eastAsiaTheme="majorEastAsia" w:hAnsi="Tahoma" w:cs="Tahoma"/>
          <w:bCs w:val="0"/>
          <w:color w:val="000000" w:themeColor="text1"/>
          <w:spacing w:val="0"/>
          <w:sz w:val="22"/>
          <w:szCs w:val="22"/>
        </w:rPr>
        <w:t xml:space="preserve"> INFORMACIÓN GENERAL DE LA ORGANIZACIÓN</w:t>
      </w:r>
      <w:bookmarkEnd w:id="150"/>
    </w:p>
    <w:p w14:paraId="265A05D6" w14:textId="194BB3F6" w:rsidR="007E62D0" w:rsidRPr="00FC565C" w:rsidRDefault="007E62D0" w:rsidP="007E62D0">
      <w:pPr>
        <w:pStyle w:val="Prrafodelista"/>
        <w:numPr>
          <w:ilvl w:val="0"/>
          <w:numId w:val="11"/>
        </w:numPr>
        <w:spacing w:after="0" w:line="276" w:lineRule="auto"/>
        <w:contextualSpacing w:val="0"/>
        <w:jc w:val="both"/>
        <w:rPr>
          <w:rFonts w:ascii="Tahoma" w:hAnsi="Tahoma" w:cs="Tahoma"/>
          <w:sz w:val="22"/>
          <w:szCs w:val="22"/>
        </w:rPr>
      </w:pPr>
      <w:r w:rsidRPr="00FC565C">
        <w:rPr>
          <w:rFonts w:ascii="Tahoma" w:hAnsi="Tahoma" w:cs="Tahoma"/>
          <w:b/>
          <w:bCs/>
          <w:color w:val="000000" w:themeColor="text1"/>
          <w:sz w:val="22"/>
          <w:szCs w:val="22"/>
        </w:rPr>
        <w:t>Nombre o razón social (sigla)</w:t>
      </w:r>
    </w:p>
    <w:p w14:paraId="60F8ED80" w14:textId="77777777" w:rsidR="009F43EE" w:rsidRPr="00FC565C" w:rsidRDefault="009F43EE" w:rsidP="00247FF6">
      <w:pPr>
        <w:pStyle w:val="Prrafodelista"/>
        <w:spacing w:after="0" w:line="276" w:lineRule="auto"/>
        <w:ind w:left="360"/>
        <w:contextualSpacing w:val="0"/>
        <w:jc w:val="both"/>
        <w:rPr>
          <w:rFonts w:ascii="Tahoma" w:hAnsi="Tahoma" w:cs="Tahoma"/>
          <w:sz w:val="22"/>
          <w:szCs w:val="22"/>
        </w:rPr>
      </w:pPr>
    </w:p>
    <w:p w14:paraId="5650ECC1" w14:textId="761626C1" w:rsidR="007E62D0" w:rsidRPr="00FC565C" w:rsidRDefault="007E62D0" w:rsidP="007E62D0">
      <w:pPr>
        <w:pStyle w:val="Prrafodelista"/>
        <w:numPr>
          <w:ilvl w:val="0"/>
          <w:numId w:val="11"/>
        </w:numPr>
        <w:spacing w:after="0" w:line="276" w:lineRule="auto"/>
        <w:contextualSpacing w:val="0"/>
        <w:jc w:val="both"/>
        <w:rPr>
          <w:rFonts w:ascii="Tahoma" w:hAnsi="Tahoma" w:cs="Tahoma"/>
          <w:sz w:val="22"/>
          <w:szCs w:val="22"/>
        </w:rPr>
      </w:pPr>
      <w:r w:rsidRPr="00FC565C">
        <w:rPr>
          <w:rFonts w:ascii="Tahoma" w:hAnsi="Tahoma" w:cs="Tahoma"/>
          <w:b/>
          <w:bCs/>
          <w:color w:val="000000" w:themeColor="text1"/>
          <w:sz w:val="22"/>
          <w:szCs w:val="22"/>
        </w:rPr>
        <w:t>Dirección exacta de la sede de la OPR (aldea, municipio y departamento)</w:t>
      </w:r>
    </w:p>
    <w:tbl>
      <w:tblPr>
        <w:tblStyle w:val="Tablaconcuadrcula"/>
        <w:tblW w:w="9639" w:type="dxa"/>
        <w:tblInd w:w="-5" w:type="dxa"/>
        <w:tblLayout w:type="fixed"/>
        <w:tblLook w:val="04A0" w:firstRow="1" w:lastRow="0" w:firstColumn="1" w:lastColumn="0" w:noHBand="0" w:noVBand="1"/>
      </w:tblPr>
      <w:tblGrid>
        <w:gridCol w:w="3402"/>
        <w:gridCol w:w="6237"/>
      </w:tblGrid>
      <w:tr w:rsidR="007E62D0" w:rsidRPr="00FC565C" w14:paraId="0AB2E31B" w14:textId="77777777" w:rsidTr="005157E9">
        <w:trPr>
          <w:trHeight w:val="226"/>
        </w:trPr>
        <w:tc>
          <w:tcPr>
            <w:tcW w:w="3402" w:type="dxa"/>
          </w:tcPr>
          <w:p w14:paraId="60225FC6" w14:textId="31BCDFFF"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Aldea</w:t>
            </w:r>
            <w:r w:rsidRPr="00FC565C">
              <w:rPr>
                <w:rStyle w:val="Refdenotaalpie"/>
                <w:rFonts w:ascii="Tahoma" w:hAnsi="Tahoma" w:cs="Tahoma"/>
                <w:color w:val="000000" w:themeColor="text1"/>
                <w:sz w:val="22"/>
                <w:szCs w:val="22"/>
              </w:rPr>
              <w:footnoteReference w:id="2"/>
            </w:r>
          </w:p>
        </w:tc>
        <w:tc>
          <w:tcPr>
            <w:tcW w:w="6237" w:type="dxa"/>
          </w:tcPr>
          <w:p w14:paraId="21C12B9D" w14:textId="77777777" w:rsidR="007E62D0" w:rsidRPr="00FC565C" w:rsidRDefault="007E62D0" w:rsidP="007E62D0">
            <w:pPr>
              <w:pStyle w:val="Prrafodelista"/>
              <w:spacing w:after="160" w:line="259" w:lineRule="auto"/>
              <w:ind w:left="0"/>
              <w:contextualSpacing w:val="0"/>
              <w:rPr>
                <w:rFonts w:ascii="Tahoma" w:hAnsi="Tahoma" w:cs="Tahoma"/>
                <w:color w:val="000000" w:themeColor="text1"/>
                <w:sz w:val="22"/>
                <w:szCs w:val="22"/>
              </w:rPr>
            </w:pPr>
          </w:p>
        </w:tc>
      </w:tr>
      <w:tr w:rsidR="007E62D0" w:rsidRPr="00FC565C" w14:paraId="56BAED1D" w14:textId="77777777" w:rsidTr="005157E9">
        <w:trPr>
          <w:trHeight w:val="226"/>
        </w:trPr>
        <w:tc>
          <w:tcPr>
            <w:tcW w:w="3402" w:type="dxa"/>
          </w:tcPr>
          <w:p w14:paraId="0BBF37B6" w14:textId="4FB4D54D"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Municipio</w:t>
            </w:r>
          </w:p>
        </w:tc>
        <w:tc>
          <w:tcPr>
            <w:tcW w:w="6237" w:type="dxa"/>
          </w:tcPr>
          <w:p w14:paraId="41C8FDBC" w14:textId="77777777"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p>
        </w:tc>
      </w:tr>
      <w:tr w:rsidR="007E62D0" w:rsidRPr="00FC565C" w14:paraId="7773C9CE" w14:textId="77777777" w:rsidTr="007E62D0">
        <w:trPr>
          <w:trHeight w:val="226"/>
        </w:trPr>
        <w:tc>
          <w:tcPr>
            <w:tcW w:w="3402" w:type="dxa"/>
          </w:tcPr>
          <w:p w14:paraId="5C2746E1" w14:textId="77777777" w:rsidR="007E62D0" w:rsidRPr="00FC565C" w:rsidRDefault="007E62D0" w:rsidP="007E62D0">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Departamento</w:t>
            </w:r>
          </w:p>
        </w:tc>
        <w:tc>
          <w:tcPr>
            <w:tcW w:w="6237" w:type="dxa"/>
          </w:tcPr>
          <w:p w14:paraId="69D6FB4E" w14:textId="77777777" w:rsidR="007E62D0" w:rsidRPr="00FC565C" w:rsidRDefault="007E62D0" w:rsidP="007E62D0">
            <w:pPr>
              <w:pStyle w:val="Prrafodelista"/>
              <w:spacing w:after="160" w:line="259" w:lineRule="auto"/>
              <w:ind w:left="0"/>
              <w:contextualSpacing w:val="0"/>
              <w:rPr>
                <w:rFonts w:ascii="Tahoma" w:hAnsi="Tahoma" w:cs="Tahoma"/>
                <w:color w:val="000000" w:themeColor="text1"/>
                <w:sz w:val="22"/>
                <w:szCs w:val="22"/>
              </w:rPr>
            </w:pPr>
          </w:p>
        </w:tc>
      </w:tr>
      <w:tr w:rsidR="007E62D0" w:rsidRPr="00FC565C" w14:paraId="2C5F8E7F" w14:textId="77777777" w:rsidTr="005157E9">
        <w:trPr>
          <w:trHeight w:val="226"/>
        </w:trPr>
        <w:tc>
          <w:tcPr>
            <w:tcW w:w="3402" w:type="dxa"/>
          </w:tcPr>
          <w:p w14:paraId="3011E84F" w14:textId="237F45BC"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Coordenadas GPS sede OPR</w:t>
            </w:r>
          </w:p>
        </w:tc>
        <w:tc>
          <w:tcPr>
            <w:tcW w:w="6237" w:type="dxa"/>
          </w:tcPr>
          <w:p w14:paraId="3A09FDEF" w14:textId="77777777"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p>
        </w:tc>
      </w:tr>
      <w:tr w:rsidR="007E62D0" w:rsidRPr="00FC565C" w14:paraId="28F44FEE" w14:textId="77777777" w:rsidTr="005157E9">
        <w:trPr>
          <w:trHeight w:val="226"/>
        </w:trPr>
        <w:tc>
          <w:tcPr>
            <w:tcW w:w="3402" w:type="dxa"/>
          </w:tcPr>
          <w:p w14:paraId="68EA5B5A" w14:textId="714C8386"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 xml:space="preserve">Teléfono </w:t>
            </w:r>
          </w:p>
        </w:tc>
        <w:tc>
          <w:tcPr>
            <w:tcW w:w="6237" w:type="dxa"/>
          </w:tcPr>
          <w:p w14:paraId="01BF74E6" w14:textId="77777777"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p>
        </w:tc>
      </w:tr>
      <w:tr w:rsidR="007E62D0" w:rsidRPr="00FC565C" w14:paraId="2F4F417D" w14:textId="77777777" w:rsidTr="005157E9">
        <w:trPr>
          <w:trHeight w:val="226"/>
        </w:trPr>
        <w:tc>
          <w:tcPr>
            <w:tcW w:w="3402" w:type="dxa"/>
          </w:tcPr>
          <w:p w14:paraId="3FAB3607" w14:textId="005EE77E"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6237" w:type="dxa"/>
          </w:tcPr>
          <w:p w14:paraId="26448FD9" w14:textId="77777777" w:rsidR="007E62D0" w:rsidRPr="00FC565C" w:rsidRDefault="007E62D0" w:rsidP="005157E9">
            <w:pPr>
              <w:pStyle w:val="Prrafodelista"/>
              <w:spacing w:after="160" w:line="259" w:lineRule="auto"/>
              <w:ind w:left="0"/>
              <w:contextualSpacing w:val="0"/>
              <w:rPr>
                <w:rFonts w:ascii="Tahoma" w:hAnsi="Tahoma" w:cs="Tahoma"/>
                <w:color w:val="000000" w:themeColor="text1"/>
                <w:sz w:val="22"/>
                <w:szCs w:val="22"/>
              </w:rPr>
            </w:pPr>
          </w:p>
        </w:tc>
      </w:tr>
    </w:tbl>
    <w:p w14:paraId="4AD9ABA1" w14:textId="4A82A716" w:rsidR="007E62D0" w:rsidRPr="00FC565C" w:rsidRDefault="007E62D0" w:rsidP="007E62D0">
      <w:pPr>
        <w:spacing w:after="0" w:line="276" w:lineRule="auto"/>
        <w:jc w:val="both"/>
        <w:rPr>
          <w:rFonts w:ascii="Tahoma" w:hAnsi="Tahoma" w:cs="Tahoma"/>
          <w:sz w:val="22"/>
          <w:szCs w:val="22"/>
        </w:rPr>
      </w:pPr>
    </w:p>
    <w:p w14:paraId="1150CCB7" w14:textId="02B8B9AE" w:rsidR="007E62D0" w:rsidRPr="00FC565C" w:rsidRDefault="007E62D0" w:rsidP="00247FF6">
      <w:pPr>
        <w:pStyle w:val="Prrafodelista"/>
        <w:numPr>
          <w:ilvl w:val="0"/>
          <w:numId w:val="11"/>
        </w:numPr>
        <w:spacing w:after="0" w:line="276" w:lineRule="auto"/>
        <w:contextualSpacing w:val="0"/>
        <w:jc w:val="both"/>
        <w:rPr>
          <w:rFonts w:ascii="Tahoma" w:hAnsi="Tahoma" w:cs="Tahoma"/>
          <w:sz w:val="22"/>
          <w:szCs w:val="22"/>
        </w:rPr>
      </w:pPr>
      <w:r w:rsidRPr="00FC565C">
        <w:rPr>
          <w:rFonts w:ascii="Tahoma" w:hAnsi="Tahoma" w:cs="Tahoma"/>
          <w:b/>
          <w:bCs/>
          <w:color w:val="000000" w:themeColor="text1"/>
          <w:sz w:val="22"/>
          <w:szCs w:val="22"/>
        </w:rPr>
        <w:t>Datos del contacto de la OPR</w:t>
      </w:r>
    </w:p>
    <w:tbl>
      <w:tblPr>
        <w:tblStyle w:val="Tablaconcuadrcula"/>
        <w:tblW w:w="9639" w:type="dxa"/>
        <w:tblInd w:w="-5" w:type="dxa"/>
        <w:tblLayout w:type="fixed"/>
        <w:tblLook w:val="04A0" w:firstRow="1" w:lastRow="0" w:firstColumn="1" w:lastColumn="0" w:noHBand="0" w:noVBand="1"/>
      </w:tblPr>
      <w:tblGrid>
        <w:gridCol w:w="3402"/>
        <w:gridCol w:w="6237"/>
      </w:tblGrid>
      <w:tr w:rsidR="00810370" w:rsidRPr="00FC565C" w14:paraId="71E0E754" w14:textId="77777777" w:rsidTr="005157E9">
        <w:trPr>
          <w:trHeight w:val="226"/>
        </w:trPr>
        <w:tc>
          <w:tcPr>
            <w:tcW w:w="3402" w:type="dxa"/>
          </w:tcPr>
          <w:p w14:paraId="058001B5" w14:textId="5BBB91E7" w:rsidR="00810370" w:rsidRPr="00FC565C" w:rsidRDefault="0081037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 xml:space="preserve">Nombre </w:t>
            </w:r>
          </w:p>
        </w:tc>
        <w:tc>
          <w:tcPr>
            <w:tcW w:w="6237" w:type="dxa"/>
          </w:tcPr>
          <w:p w14:paraId="1ACE27FD"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r w:rsidR="00810370" w:rsidRPr="00FC565C" w14:paraId="4BD7C126" w14:textId="77777777" w:rsidTr="005157E9">
        <w:trPr>
          <w:trHeight w:val="226"/>
        </w:trPr>
        <w:tc>
          <w:tcPr>
            <w:tcW w:w="3402" w:type="dxa"/>
          </w:tcPr>
          <w:p w14:paraId="5C177A39" w14:textId="3ABC5258" w:rsidR="00810370" w:rsidRPr="00FC565C" w:rsidRDefault="0081037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Cargo</w:t>
            </w:r>
          </w:p>
        </w:tc>
        <w:tc>
          <w:tcPr>
            <w:tcW w:w="6237" w:type="dxa"/>
          </w:tcPr>
          <w:p w14:paraId="0BB8CE87"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r w:rsidR="00810370" w:rsidRPr="00FC565C" w14:paraId="0420E114" w14:textId="77777777" w:rsidTr="005157E9">
        <w:trPr>
          <w:trHeight w:val="226"/>
        </w:trPr>
        <w:tc>
          <w:tcPr>
            <w:tcW w:w="3402" w:type="dxa"/>
          </w:tcPr>
          <w:p w14:paraId="2F1999CF" w14:textId="77777777" w:rsidR="00810370" w:rsidRPr="00FC565C" w:rsidRDefault="00810370" w:rsidP="005157E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 xml:space="preserve">Teléfono </w:t>
            </w:r>
          </w:p>
        </w:tc>
        <w:tc>
          <w:tcPr>
            <w:tcW w:w="6237" w:type="dxa"/>
          </w:tcPr>
          <w:p w14:paraId="042E6D39"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r w:rsidR="00810370" w:rsidRPr="00FC565C" w14:paraId="5604825B" w14:textId="77777777" w:rsidTr="005157E9">
        <w:trPr>
          <w:trHeight w:val="226"/>
        </w:trPr>
        <w:tc>
          <w:tcPr>
            <w:tcW w:w="3402" w:type="dxa"/>
          </w:tcPr>
          <w:p w14:paraId="7C6766AC" w14:textId="1B271A48" w:rsidR="00810370" w:rsidRPr="00FC565C" w:rsidRDefault="00810370" w:rsidP="005157E9">
            <w:pPr>
              <w:pStyle w:val="Prrafodelista"/>
              <w:spacing w:after="160" w:line="259" w:lineRule="auto"/>
              <w:ind w:left="0" w:right="-111"/>
              <w:contextualSpacing w:val="0"/>
              <w:rPr>
                <w:rFonts w:ascii="Tahoma" w:hAnsi="Tahoma" w:cs="Tahoma"/>
                <w:color w:val="000000" w:themeColor="text1"/>
                <w:sz w:val="22"/>
                <w:szCs w:val="22"/>
              </w:rPr>
            </w:pPr>
            <w:r w:rsidRPr="00FC565C">
              <w:rPr>
                <w:rFonts w:ascii="Tahoma" w:hAnsi="Tahoma" w:cs="Tahoma"/>
                <w:color w:val="000000" w:themeColor="text1"/>
                <w:sz w:val="22"/>
                <w:szCs w:val="22"/>
              </w:rPr>
              <w:t xml:space="preserve">Correo electrónico </w:t>
            </w:r>
          </w:p>
        </w:tc>
        <w:tc>
          <w:tcPr>
            <w:tcW w:w="6237" w:type="dxa"/>
          </w:tcPr>
          <w:p w14:paraId="25DACD58"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bl>
    <w:p w14:paraId="56B1FE92" w14:textId="2FB233A3" w:rsidR="00810370" w:rsidRPr="00FC565C" w:rsidRDefault="00810370" w:rsidP="007E62D0">
      <w:pPr>
        <w:spacing w:after="0" w:line="276" w:lineRule="auto"/>
        <w:jc w:val="both"/>
        <w:rPr>
          <w:rFonts w:ascii="Tahoma" w:hAnsi="Tahoma" w:cs="Tahoma"/>
          <w:sz w:val="22"/>
          <w:szCs w:val="22"/>
        </w:rPr>
      </w:pPr>
    </w:p>
    <w:p w14:paraId="6273C789" w14:textId="1A05F03C" w:rsidR="005F015F" w:rsidRPr="00FC565C" w:rsidRDefault="005F015F" w:rsidP="007E62D0">
      <w:pPr>
        <w:spacing w:after="0" w:line="276" w:lineRule="auto"/>
        <w:jc w:val="both"/>
        <w:rPr>
          <w:rFonts w:ascii="Tahoma" w:hAnsi="Tahoma" w:cs="Tahoma"/>
          <w:sz w:val="22"/>
          <w:szCs w:val="22"/>
        </w:rPr>
      </w:pPr>
    </w:p>
    <w:p w14:paraId="57E63A4C" w14:textId="428A1BD3" w:rsidR="007E62D0" w:rsidRPr="00FC565C" w:rsidRDefault="00810370" w:rsidP="00810370">
      <w:pPr>
        <w:pStyle w:val="Prrafodelista"/>
        <w:numPr>
          <w:ilvl w:val="0"/>
          <w:numId w:val="11"/>
        </w:numPr>
        <w:spacing w:after="0" w:line="276" w:lineRule="auto"/>
        <w:contextualSpacing w:val="0"/>
        <w:jc w:val="both"/>
        <w:rPr>
          <w:rFonts w:ascii="Tahoma" w:hAnsi="Tahoma" w:cs="Tahoma"/>
          <w:sz w:val="22"/>
          <w:szCs w:val="22"/>
        </w:rPr>
      </w:pPr>
      <w:r w:rsidRPr="00FC565C">
        <w:rPr>
          <w:rFonts w:ascii="Tahoma" w:hAnsi="Tahoma" w:cs="Tahoma"/>
          <w:b/>
          <w:bCs/>
          <w:color w:val="000000" w:themeColor="text1"/>
          <w:sz w:val="22"/>
          <w:szCs w:val="22"/>
        </w:rPr>
        <w:lastRenderedPageBreak/>
        <w:t>Datos del representante legal de la OPR</w:t>
      </w:r>
    </w:p>
    <w:tbl>
      <w:tblPr>
        <w:tblStyle w:val="Tablaconcuadrcula"/>
        <w:tblW w:w="9639" w:type="dxa"/>
        <w:tblInd w:w="-5" w:type="dxa"/>
        <w:tblLayout w:type="fixed"/>
        <w:tblLook w:val="04A0" w:firstRow="1" w:lastRow="0" w:firstColumn="1" w:lastColumn="0" w:noHBand="0" w:noVBand="1"/>
      </w:tblPr>
      <w:tblGrid>
        <w:gridCol w:w="3402"/>
        <w:gridCol w:w="6237"/>
      </w:tblGrid>
      <w:tr w:rsidR="00810370" w:rsidRPr="00FC565C" w14:paraId="3E6E5C81" w14:textId="77777777" w:rsidTr="00B44369">
        <w:trPr>
          <w:trHeight w:val="226"/>
        </w:trPr>
        <w:tc>
          <w:tcPr>
            <w:tcW w:w="3402" w:type="dxa"/>
          </w:tcPr>
          <w:p w14:paraId="1F1FD0D6"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Nombre</w:t>
            </w:r>
          </w:p>
        </w:tc>
        <w:tc>
          <w:tcPr>
            <w:tcW w:w="6237" w:type="dxa"/>
          </w:tcPr>
          <w:p w14:paraId="229B6495"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r w:rsidR="00810370" w:rsidRPr="00FC565C" w14:paraId="323AE010" w14:textId="77777777" w:rsidTr="00B44369">
        <w:trPr>
          <w:trHeight w:val="226"/>
        </w:trPr>
        <w:tc>
          <w:tcPr>
            <w:tcW w:w="3402" w:type="dxa"/>
          </w:tcPr>
          <w:p w14:paraId="2ADF996E"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r w:rsidRPr="00FC565C">
              <w:rPr>
                <w:rFonts w:ascii="Tahoma" w:hAnsi="Tahoma" w:cs="Tahoma"/>
                <w:color w:val="000000" w:themeColor="text1"/>
                <w:sz w:val="22"/>
                <w:szCs w:val="22"/>
              </w:rPr>
              <w:t>Teléfono</w:t>
            </w:r>
          </w:p>
        </w:tc>
        <w:tc>
          <w:tcPr>
            <w:tcW w:w="6237" w:type="dxa"/>
          </w:tcPr>
          <w:p w14:paraId="5F0DDF42"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r w:rsidR="00810370" w:rsidRPr="00FC565C" w14:paraId="4F87EC3C" w14:textId="77777777" w:rsidTr="00B44369">
        <w:trPr>
          <w:trHeight w:val="226"/>
        </w:trPr>
        <w:tc>
          <w:tcPr>
            <w:tcW w:w="3402" w:type="dxa"/>
          </w:tcPr>
          <w:p w14:paraId="17B28DAC" w14:textId="77777777" w:rsidR="00810370" w:rsidRPr="00FC565C" w:rsidRDefault="00810370" w:rsidP="00B44369">
            <w:pPr>
              <w:pStyle w:val="Prrafodelista"/>
              <w:spacing w:after="160" w:line="259" w:lineRule="auto"/>
              <w:ind w:left="0" w:right="-111"/>
              <w:contextualSpacing w:val="0"/>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6237" w:type="dxa"/>
          </w:tcPr>
          <w:p w14:paraId="37F1BA61" w14:textId="77777777" w:rsidR="00810370" w:rsidRPr="00FC565C" w:rsidRDefault="00810370" w:rsidP="00B44369">
            <w:pPr>
              <w:pStyle w:val="Prrafodelista"/>
              <w:spacing w:after="160" w:line="259" w:lineRule="auto"/>
              <w:ind w:left="0"/>
              <w:contextualSpacing w:val="0"/>
              <w:rPr>
                <w:rFonts w:ascii="Tahoma" w:hAnsi="Tahoma" w:cs="Tahoma"/>
                <w:color w:val="000000" w:themeColor="text1"/>
                <w:sz w:val="22"/>
                <w:szCs w:val="22"/>
              </w:rPr>
            </w:pPr>
          </w:p>
        </w:tc>
      </w:tr>
    </w:tbl>
    <w:p w14:paraId="475A4DA3" w14:textId="7A22406A" w:rsidR="00810370" w:rsidRPr="00FC565C" w:rsidRDefault="00810370" w:rsidP="00810370">
      <w:pPr>
        <w:spacing w:after="0" w:line="276" w:lineRule="auto"/>
        <w:jc w:val="both"/>
        <w:rPr>
          <w:rFonts w:ascii="Tahoma" w:hAnsi="Tahoma" w:cs="Tahoma"/>
          <w:sz w:val="22"/>
          <w:szCs w:val="22"/>
        </w:rPr>
      </w:pPr>
    </w:p>
    <w:p w14:paraId="1CA68A1A" w14:textId="77777777" w:rsidR="00810370" w:rsidRPr="00FC565C" w:rsidRDefault="00810370" w:rsidP="00810370">
      <w:pPr>
        <w:pStyle w:val="Prrafodelista"/>
        <w:numPr>
          <w:ilvl w:val="0"/>
          <w:numId w:val="11"/>
        </w:numPr>
        <w:spacing w:after="120" w:line="276" w:lineRule="auto"/>
        <w:ind w:left="357" w:hanging="357"/>
        <w:contextualSpacing w:val="0"/>
        <w:rPr>
          <w:rFonts w:ascii="Tahoma" w:hAnsi="Tahoma" w:cs="Tahoma"/>
          <w:b/>
          <w:bCs/>
          <w:sz w:val="22"/>
          <w:szCs w:val="22"/>
        </w:rPr>
      </w:pPr>
      <w:r w:rsidRPr="00FC565C">
        <w:rPr>
          <w:rFonts w:ascii="Tahoma" w:hAnsi="Tahoma" w:cs="Tahoma"/>
          <w:b/>
          <w:bCs/>
          <w:color w:val="000000" w:themeColor="text1"/>
          <w:sz w:val="22"/>
          <w:szCs w:val="22"/>
        </w:rPr>
        <w:t>Número de miembros de la OPR participantes en el plan de negocios</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8"/>
        <w:gridCol w:w="1276"/>
        <w:gridCol w:w="1220"/>
        <w:gridCol w:w="1511"/>
        <w:gridCol w:w="1511"/>
        <w:gridCol w:w="2889"/>
      </w:tblGrid>
      <w:tr w:rsidR="00F746DE" w:rsidRPr="00FC565C" w14:paraId="2366EFFD" w14:textId="77777777" w:rsidTr="00247FF6">
        <w:trPr>
          <w:trHeight w:val="300"/>
          <w:jc w:val="center"/>
        </w:trPr>
        <w:tc>
          <w:tcPr>
            <w:tcW w:w="1618" w:type="dxa"/>
            <w:shd w:val="clear" w:color="auto" w:fill="auto"/>
            <w:noWrap/>
            <w:vAlign w:val="center"/>
            <w:hideMark/>
          </w:tcPr>
          <w:p w14:paraId="097902CC" w14:textId="77777777" w:rsidR="00F746DE"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Total de participantes</w:t>
            </w:r>
          </w:p>
        </w:tc>
        <w:tc>
          <w:tcPr>
            <w:tcW w:w="1276" w:type="dxa"/>
            <w:shd w:val="clear" w:color="auto" w:fill="auto"/>
            <w:noWrap/>
            <w:vAlign w:val="center"/>
            <w:hideMark/>
          </w:tcPr>
          <w:p w14:paraId="026D0F19" w14:textId="77777777" w:rsidR="00F746DE"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Hombres</w:t>
            </w:r>
          </w:p>
        </w:tc>
        <w:tc>
          <w:tcPr>
            <w:tcW w:w="1220" w:type="dxa"/>
            <w:shd w:val="clear" w:color="auto" w:fill="auto"/>
            <w:noWrap/>
            <w:vAlign w:val="center"/>
            <w:hideMark/>
          </w:tcPr>
          <w:p w14:paraId="2CE8F465" w14:textId="77777777" w:rsidR="00F746DE"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Mujeres</w:t>
            </w:r>
          </w:p>
        </w:tc>
        <w:tc>
          <w:tcPr>
            <w:tcW w:w="1511" w:type="dxa"/>
            <w:shd w:val="clear" w:color="auto" w:fill="auto"/>
          </w:tcPr>
          <w:p w14:paraId="7EC332BE" w14:textId="77777777" w:rsidR="00746EA8"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Jóvenes</w:t>
            </w:r>
          </w:p>
          <w:p w14:paraId="27220F89" w14:textId="0FA25857" w:rsidR="00F746DE"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(hombres)</w:t>
            </w:r>
            <w:r w:rsidRPr="00FC565C">
              <w:rPr>
                <w:rFonts w:ascii="Tahoma" w:hAnsi="Tahoma" w:cs="Tahoma"/>
                <w:b/>
                <w:bCs/>
                <w:sz w:val="22"/>
                <w:szCs w:val="22"/>
              </w:rPr>
              <w:br/>
            </w:r>
            <w:r w:rsidRPr="00FC565C">
              <w:rPr>
                <w:rFonts w:ascii="Tahoma" w:hAnsi="Tahoma" w:cs="Tahoma"/>
                <w:b/>
                <w:bCs/>
                <w:color w:val="000000" w:themeColor="text1"/>
                <w:sz w:val="22"/>
                <w:szCs w:val="22"/>
                <w:lang w:eastAsia="es-HN"/>
              </w:rPr>
              <w:t>(18-29 años)</w:t>
            </w:r>
          </w:p>
        </w:tc>
        <w:tc>
          <w:tcPr>
            <w:tcW w:w="1511" w:type="dxa"/>
            <w:shd w:val="clear" w:color="auto" w:fill="auto"/>
            <w:vAlign w:val="center"/>
          </w:tcPr>
          <w:p w14:paraId="53DC37FD" w14:textId="77777777" w:rsidR="00746EA8"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Jóvenes</w:t>
            </w:r>
          </w:p>
          <w:p w14:paraId="7FF49703" w14:textId="410E122E" w:rsidR="00F746DE" w:rsidRPr="00FC565C" w:rsidRDefault="00F746DE" w:rsidP="00B44369">
            <w:pPr>
              <w:spacing w:after="80" w:line="259" w:lineRule="auto"/>
              <w:jc w:val="center"/>
              <w:rPr>
                <w:rFonts w:ascii="Tahoma" w:hAnsi="Tahoma" w:cs="Tahoma"/>
                <w:b/>
                <w:bCs/>
                <w:color w:val="000000" w:themeColor="text1"/>
                <w:sz w:val="22"/>
                <w:szCs w:val="22"/>
                <w:lang w:eastAsia="es-HN"/>
              </w:rPr>
            </w:pPr>
            <w:r w:rsidRPr="00FC565C">
              <w:rPr>
                <w:rFonts w:ascii="Tahoma" w:hAnsi="Tahoma" w:cs="Tahoma"/>
                <w:b/>
                <w:bCs/>
                <w:color w:val="000000" w:themeColor="text1"/>
                <w:sz w:val="22"/>
                <w:szCs w:val="22"/>
                <w:lang w:eastAsia="es-HN"/>
              </w:rPr>
              <w:t>(mujeres)</w:t>
            </w:r>
            <w:r w:rsidRPr="00FC565C">
              <w:rPr>
                <w:rFonts w:ascii="Tahoma" w:hAnsi="Tahoma" w:cs="Tahoma"/>
                <w:b/>
                <w:bCs/>
                <w:sz w:val="22"/>
                <w:szCs w:val="22"/>
              </w:rPr>
              <w:br/>
            </w:r>
            <w:r w:rsidRPr="00FC565C">
              <w:rPr>
                <w:rFonts w:ascii="Tahoma" w:hAnsi="Tahoma" w:cs="Tahoma"/>
                <w:b/>
                <w:bCs/>
                <w:color w:val="000000" w:themeColor="text1"/>
                <w:sz w:val="22"/>
                <w:szCs w:val="22"/>
                <w:lang w:eastAsia="es-HN"/>
              </w:rPr>
              <w:t>(18-29 años)</w:t>
            </w:r>
          </w:p>
        </w:tc>
        <w:tc>
          <w:tcPr>
            <w:tcW w:w="2889" w:type="dxa"/>
            <w:vAlign w:val="center"/>
          </w:tcPr>
          <w:p w14:paraId="65525A81" w14:textId="77777777" w:rsidR="00F746DE" w:rsidRPr="00FC565C" w:rsidRDefault="00F746DE" w:rsidP="00B44369">
            <w:pPr>
              <w:spacing w:after="80" w:line="259" w:lineRule="auto"/>
              <w:jc w:val="center"/>
              <w:rPr>
                <w:rFonts w:ascii="Tahoma" w:hAnsi="Tahoma" w:cs="Tahoma"/>
                <w:bCs/>
                <w:color w:val="000000" w:themeColor="text1"/>
                <w:sz w:val="22"/>
                <w:szCs w:val="22"/>
                <w:lang w:eastAsia="es-HN"/>
              </w:rPr>
            </w:pPr>
            <w:r w:rsidRPr="00FC565C">
              <w:rPr>
                <w:rFonts w:ascii="Tahoma" w:hAnsi="Tahoma" w:cs="Tahoma"/>
                <w:b/>
                <w:bCs/>
                <w:color w:val="000000" w:themeColor="text1"/>
                <w:sz w:val="22"/>
                <w:szCs w:val="22"/>
                <w:lang w:eastAsia="es-HN"/>
              </w:rPr>
              <w:t>Pertenencia a pueblos indígenas o afrodescendientes</w:t>
            </w:r>
          </w:p>
        </w:tc>
      </w:tr>
      <w:tr w:rsidR="00F746DE" w:rsidRPr="00FC565C" w14:paraId="797E5954" w14:textId="77777777" w:rsidTr="00247FF6">
        <w:trPr>
          <w:trHeight w:val="298"/>
          <w:jc w:val="center"/>
        </w:trPr>
        <w:tc>
          <w:tcPr>
            <w:tcW w:w="1618" w:type="dxa"/>
            <w:shd w:val="clear" w:color="auto" w:fill="auto"/>
            <w:noWrap/>
            <w:vAlign w:val="center"/>
          </w:tcPr>
          <w:p w14:paraId="3F1190AE" w14:textId="77777777" w:rsidR="00F746DE" w:rsidRPr="00FC565C" w:rsidRDefault="00F746DE" w:rsidP="00B44369">
            <w:pPr>
              <w:spacing w:before="40" w:afterLines="40" w:after="96" w:line="240" w:lineRule="auto"/>
              <w:ind w:right="263"/>
              <w:jc w:val="right"/>
              <w:rPr>
                <w:rFonts w:ascii="Tahoma" w:hAnsi="Tahoma" w:cs="Tahoma"/>
                <w:color w:val="000000" w:themeColor="text1"/>
                <w:sz w:val="22"/>
                <w:szCs w:val="22"/>
                <w:lang w:eastAsia="es-HN"/>
              </w:rPr>
            </w:pPr>
          </w:p>
        </w:tc>
        <w:tc>
          <w:tcPr>
            <w:tcW w:w="1276" w:type="dxa"/>
            <w:shd w:val="clear" w:color="auto" w:fill="auto"/>
            <w:noWrap/>
            <w:vAlign w:val="center"/>
          </w:tcPr>
          <w:p w14:paraId="1FE83FE6" w14:textId="77777777" w:rsidR="00F746DE" w:rsidRPr="00FC565C" w:rsidRDefault="00F746DE" w:rsidP="00B44369">
            <w:pPr>
              <w:spacing w:before="40" w:afterLines="40" w:after="96" w:line="259" w:lineRule="auto"/>
              <w:ind w:right="128"/>
              <w:jc w:val="right"/>
              <w:rPr>
                <w:rFonts w:ascii="Tahoma" w:hAnsi="Tahoma" w:cs="Tahoma"/>
                <w:color w:val="000000" w:themeColor="text1"/>
                <w:sz w:val="22"/>
                <w:szCs w:val="22"/>
                <w:highlight w:val="yellow"/>
                <w:lang w:eastAsia="es-HN"/>
              </w:rPr>
            </w:pPr>
          </w:p>
        </w:tc>
        <w:tc>
          <w:tcPr>
            <w:tcW w:w="1220" w:type="dxa"/>
            <w:shd w:val="clear" w:color="auto" w:fill="auto"/>
            <w:noWrap/>
            <w:vAlign w:val="center"/>
          </w:tcPr>
          <w:p w14:paraId="2BE8287B" w14:textId="77777777" w:rsidR="00F746DE" w:rsidRPr="00FC565C" w:rsidRDefault="00F746DE" w:rsidP="00B44369">
            <w:pPr>
              <w:spacing w:before="40" w:afterLines="40" w:after="96" w:line="259" w:lineRule="auto"/>
              <w:ind w:right="115"/>
              <w:jc w:val="right"/>
              <w:rPr>
                <w:rFonts w:ascii="Tahoma" w:hAnsi="Tahoma" w:cs="Tahoma"/>
                <w:color w:val="000000" w:themeColor="text1"/>
                <w:sz w:val="22"/>
                <w:szCs w:val="22"/>
                <w:highlight w:val="yellow"/>
                <w:lang w:eastAsia="es-HN"/>
              </w:rPr>
            </w:pPr>
          </w:p>
        </w:tc>
        <w:tc>
          <w:tcPr>
            <w:tcW w:w="1511" w:type="dxa"/>
            <w:shd w:val="clear" w:color="auto" w:fill="auto"/>
          </w:tcPr>
          <w:p w14:paraId="7A58B7E4" w14:textId="77777777" w:rsidR="00F746DE" w:rsidRPr="00FC565C" w:rsidRDefault="00F746DE" w:rsidP="00B44369">
            <w:pPr>
              <w:spacing w:before="40" w:afterLines="40" w:after="96" w:line="259" w:lineRule="auto"/>
              <w:ind w:right="92"/>
              <w:jc w:val="right"/>
              <w:rPr>
                <w:rFonts w:ascii="Tahoma" w:hAnsi="Tahoma" w:cs="Tahoma"/>
                <w:color w:val="000000" w:themeColor="text1"/>
                <w:sz w:val="22"/>
                <w:szCs w:val="22"/>
                <w:highlight w:val="yellow"/>
                <w:lang w:eastAsia="es-HN"/>
              </w:rPr>
            </w:pPr>
          </w:p>
        </w:tc>
        <w:tc>
          <w:tcPr>
            <w:tcW w:w="1511" w:type="dxa"/>
            <w:shd w:val="clear" w:color="auto" w:fill="auto"/>
            <w:vAlign w:val="center"/>
          </w:tcPr>
          <w:p w14:paraId="0465CCEE" w14:textId="60BAD3B5" w:rsidR="00F746DE" w:rsidRPr="00FC565C" w:rsidRDefault="00F746DE" w:rsidP="00B44369">
            <w:pPr>
              <w:spacing w:before="40" w:afterLines="40" w:after="96" w:line="259" w:lineRule="auto"/>
              <w:ind w:right="92"/>
              <w:jc w:val="right"/>
              <w:rPr>
                <w:rFonts w:ascii="Tahoma" w:hAnsi="Tahoma" w:cs="Tahoma"/>
                <w:color w:val="000000" w:themeColor="text1"/>
                <w:sz w:val="22"/>
                <w:szCs w:val="22"/>
                <w:highlight w:val="yellow"/>
                <w:lang w:eastAsia="es-HN"/>
              </w:rPr>
            </w:pPr>
          </w:p>
        </w:tc>
        <w:tc>
          <w:tcPr>
            <w:tcW w:w="2889" w:type="dxa"/>
            <w:vAlign w:val="center"/>
          </w:tcPr>
          <w:p w14:paraId="50737C8F" w14:textId="77777777" w:rsidR="00F746DE" w:rsidRPr="00FC565C" w:rsidRDefault="00F746DE" w:rsidP="00B44369">
            <w:pPr>
              <w:spacing w:before="40" w:afterLines="40" w:after="96" w:line="259" w:lineRule="auto"/>
              <w:jc w:val="center"/>
              <w:rPr>
                <w:rFonts w:ascii="Tahoma" w:hAnsi="Tahoma" w:cs="Tahoma"/>
                <w:color w:val="000000" w:themeColor="text1"/>
                <w:sz w:val="22"/>
                <w:szCs w:val="22"/>
                <w:highlight w:val="yellow"/>
                <w:lang w:eastAsia="es-HN"/>
              </w:rPr>
            </w:pPr>
          </w:p>
        </w:tc>
      </w:tr>
    </w:tbl>
    <w:p w14:paraId="560F2C35" w14:textId="421C185C" w:rsidR="00810370" w:rsidRPr="00FC565C" w:rsidRDefault="00810370" w:rsidP="00810370">
      <w:pPr>
        <w:spacing w:after="0" w:line="276" w:lineRule="auto"/>
        <w:jc w:val="both"/>
        <w:rPr>
          <w:rFonts w:ascii="Tahoma" w:hAnsi="Tahoma" w:cs="Tahoma"/>
          <w:sz w:val="22"/>
          <w:szCs w:val="22"/>
        </w:rPr>
      </w:pPr>
    </w:p>
    <w:p w14:paraId="4ADF5D82" w14:textId="39820E09" w:rsidR="00810370" w:rsidRPr="00FC565C" w:rsidRDefault="00810370" w:rsidP="00810370">
      <w:pPr>
        <w:pStyle w:val="Prrafodelista"/>
        <w:numPr>
          <w:ilvl w:val="0"/>
          <w:numId w:val="11"/>
        </w:numPr>
        <w:spacing w:after="120" w:line="276" w:lineRule="auto"/>
        <w:ind w:left="357" w:hanging="357"/>
        <w:contextualSpacing w:val="0"/>
        <w:rPr>
          <w:rFonts w:ascii="Tahoma" w:hAnsi="Tahoma" w:cs="Tahoma"/>
          <w:sz w:val="22"/>
          <w:szCs w:val="22"/>
        </w:rPr>
      </w:pPr>
      <w:r w:rsidRPr="00FC565C">
        <w:rPr>
          <w:rFonts w:ascii="Tahoma" w:hAnsi="Tahoma" w:cs="Tahoma"/>
          <w:b/>
          <w:bCs/>
          <w:color w:val="000000" w:themeColor="text1"/>
          <w:sz w:val="22"/>
          <w:szCs w:val="22"/>
        </w:rPr>
        <w:t>Número de años de trabajar como organización</w:t>
      </w:r>
    </w:p>
    <w:p w14:paraId="4D61547F" w14:textId="77777777" w:rsidR="009F43EE" w:rsidRPr="00FC565C" w:rsidRDefault="009F43EE" w:rsidP="00247FF6">
      <w:pPr>
        <w:pStyle w:val="Prrafodelista"/>
        <w:spacing w:after="120" w:line="276" w:lineRule="auto"/>
        <w:ind w:left="357"/>
        <w:contextualSpacing w:val="0"/>
        <w:rPr>
          <w:rFonts w:ascii="Tahoma" w:hAnsi="Tahoma" w:cs="Tahoma"/>
          <w:sz w:val="22"/>
          <w:szCs w:val="22"/>
        </w:rPr>
      </w:pPr>
    </w:p>
    <w:p w14:paraId="6EB88572" w14:textId="6CB2A039" w:rsidR="00810370" w:rsidRPr="00FC565C" w:rsidRDefault="00810370" w:rsidP="00247FF6">
      <w:pPr>
        <w:pStyle w:val="Prrafodelista"/>
        <w:numPr>
          <w:ilvl w:val="0"/>
          <w:numId w:val="11"/>
        </w:numPr>
        <w:spacing w:after="120" w:line="276" w:lineRule="auto"/>
        <w:ind w:left="357" w:hanging="357"/>
        <w:contextualSpacing w:val="0"/>
        <w:rPr>
          <w:rFonts w:ascii="Tahoma" w:hAnsi="Tahoma" w:cs="Tahoma"/>
          <w:b/>
          <w:bCs/>
          <w:color w:val="000000" w:themeColor="text1"/>
          <w:sz w:val="22"/>
          <w:szCs w:val="22"/>
        </w:rPr>
      </w:pPr>
      <w:r w:rsidRPr="00FC565C">
        <w:rPr>
          <w:rFonts w:ascii="Tahoma" w:hAnsi="Tahoma" w:cs="Tahoma"/>
          <w:b/>
          <w:bCs/>
          <w:color w:val="000000" w:themeColor="text1"/>
          <w:sz w:val="22"/>
          <w:szCs w:val="22"/>
        </w:rPr>
        <w:t xml:space="preserve">Breve descripción de las actividades económicas desarrolladas por la OPR </w:t>
      </w:r>
    </w:p>
    <w:p w14:paraId="37CE4CE4" w14:textId="11718344" w:rsidR="00810370" w:rsidRPr="00FC565C" w:rsidRDefault="00810370" w:rsidP="0081037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Detallar las actividades, indicar área de producción, productividad promedio, volumen de producción</w:t>
      </w:r>
      <w:r w:rsidR="00352B06" w:rsidRPr="00FC565C">
        <w:rPr>
          <w:rFonts w:ascii="Tahoma" w:hAnsi="Tahoma" w:cs="Tahoma"/>
          <w:color w:val="000000" w:themeColor="text1"/>
          <w:sz w:val="22"/>
          <w:szCs w:val="22"/>
        </w:rPr>
        <w:t xml:space="preserve">, </w:t>
      </w:r>
      <w:r w:rsidRPr="00FC565C">
        <w:rPr>
          <w:rFonts w:ascii="Tahoma" w:hAnsi="Tahoma" w:cs="Tahoma"/>
          <w:color w:val="000000" w:themeColor="text1"/>
          <w:sz w:val="22"/>
          <w:szCs w:val="22"/>
        </w:rPr>
        <w:t>comercialización, etc.</w:t>
      </w:r>
    </w:p>
    <w:p w14:paraId="0E1DEB2C" w14:textId="2CD3BA32" w:rsidR="006920A4" w:rsidRDefault="006920A4" w:rsidP="00810370">
      <w:pPr>
        <w:spacing w:after="120" w:line="276" w:lineRule="auto"/>
        <w:rPr>
          <w:rFonts w:ascii="Tahoma" w:hAnsi="Tahoma" w:cs="Tahoma"/>
          <w:color w:val="000000" w:themeColor="text1"/>
          <w:sz w:val="22"/>
          <w:szCs w:val="22"/>
        </w:rPr>
      </w:pPr>
    </w:p>
    <w:p w14:paraId="7DF12393" w14:textId="62713A86" w:rsidR="00225B9B" w:rsidRDefault="00225B9B" w:rsidP="00361A8E">
      <w:pPr>
        <w:pStyle w:val="Ttulo2"/>
        <w:keepNext/>
        <w:keepLines/>
        <w:numPr>
          <w:ilvl w:val="1"/>
          <w:numId w:val="24"/>
        </w:numPr>
        <w:spacing w:before="40" w:after="160" w:line="259" w:lineRule="auto"/>
        <w:jc w:val="center"/>
        <w:rPr>
          <w:rFonts w:ascii="Tahoma" w:eastAsiaTheme="majorEastAsia" w:hAnsi="Tahoma" w:cs="Tahoma"/>
          <w:bCs w:val="0"/>
          <w:color w:val="000000" w:themeColor="text1"/>
          <w:spacing w:val="0"/>
          <w:sz w:val="22"/>
          <w:szCs w:val="22"/>
        </w:rPr>
      </w:pPr>
      <w:bookmarkStart w:id="151" w:name="_Toc50535677"/>
      <w:bookmarkStart w:id="152" w:name="_Toc50536933"/>
      <w:bookmarkStart w:id="153" w:name="_Toc63264838"/>
      <w:bookmarkEnd w:id="151"/>
      <w:bookmarkEnd w:id="152"/>
      <w:r w:rsidRPr="00FC565C">
        <w:rPr>
          <w:rFonts w:ascii="Tahoma" w:eastAsiaTheme="majorEastAsia" w:hAnsi="Tahoma" w:cs="Tahoma"/>
          <w:bCs w:val="0"/>
          <w:color w:val="000000" w:themeColor="text1"/>
          <w:spacing w:val="0"/>
          <w:sz w:val="22"/>
          <w:szCs w:val="22"/>
        </w:rPr>
        <w:t>SECCION B. DESARROLLO DEL PERFIL DE NEGOCIOS</w:t>
      </w:r>
      <w:bookmarkEnd w:id="153"/>
    </w:p>
    <w:p w14:paraId="30AB6B21" w14:textId="16389832" w:rsidR="00225B9B" w:rsidRPr="00FC565C" w:rsidRDefault="00FB1F3D" w:rsidP="00FB1F3D">
      <w:pPr>
        <w:pStyle w:val="Prrafodelista"/>
        <w:numPr>
          <w:ilvl w:val="0"/>
          <w:numId w:val="22"/>
        </w:numPr>
        <w:spacing w:line="276" w:lineRule="auto"/>
        <w:contextualSpacing w:val="0"/>
        <w:jc w:val="both"/>
        <w:rPr>
          <w:rFonts w:ascii="Tahoma" w:hAnsi="Tahoma" w:cs="Tahoma"/>
          <w:sz w:val="22"/>
          <w:szCs w:val="22"/>
        </w:rPr>
      </w:pPr>
      <w:r w:rsidRPr="00FC565C">
        <w:rPr>
          <w:rFonts w:ascii="Tahoma" w:hAnsi="Tahoma" w:cs="Tahoma"/>
          <w:b/>
          <w:bCs/>
          <w:color w:val="000000" w:themeColor="text1"/>
          <w:sz w:val="22"/>
          <w:szCs w:val="22"/>
        </w:rPr>
        <w:t>Nombre de la iniciativa del negocio</w:t>
      </w:r>
    </w:p>
    <w:p w14:paraId="14336AD7" w14:textId="77777777" w:rsidR="00352B06" w:rsidRPr="00FC565C" w:rsidRDefault="00352B06" w:rsidP="00352B06">
      <w:pPr>
        <w:pStyle w:val="Prrafodelista"/>
        <w:spacing w:line="276" w:lineRule="auto"/>
        <w:ind w:left="360"/>
        <w:contextualSpacing w:val="0"/>
        <w:jc w:val="both"/>
        <w:rPr>
          <w:rFonts w:ascii="Tahoma" w:hAnsi="Tahoma" w:cs="Tahoma"/>
          <w:sz w:val="22"/>
          <w:szCs w:val="22"/>
        </w:rPr>
      </w:pPr>
    </w:p>
    <w:p w14:paraId="74A2A649" w14:textId="77777777" w:rsidR="00352B06" w:rsidRPr="00FC565C" w:rsidRDefault="00FB1F3D" w:rsidP="009F5E44">
      <w:pPr>
        <w:pStyle w:val="Prrafodelista"/>
        <w:numPr>
          <w:ilvl w:val="0"/>
          <w:numId w:val="22"/>
        </w:numPr>
        <w:spacing w:after="0" w:line="276" w:lineRule="auto"/>
        <w:contextualSpacing w:val="0"/>
        <w:jc w:val="both"/>
        <w:rPr>
          <w:rFonts w:ascii="Tahoma" w:hAnsi="Tahoma" w:cs="Tahoma"/>
          <w:b/>
          <w:bCs/>
          <w:color w:val="000000" w:themeColor="text1"/>
          <w:sz w:val="22"/>
          <w:szCs w:val="22"/>
        </w:rPr>
      </w:pPr>
      <w:r w:rsidRPr="00FC565C">
        <w:rPr>
          <w:rFonts w:ascii="Tahoma" w:hAnsi="Tahoma" w:cs="Tahoma"/>
          <w:b/>
          <w:bCs/>
          <w:color w:val="000000" w:themeColor="text1"/>
          <w:sz w:val="22"/>
          <w:szCs w:val="22"/>
        </w:rPr>
        <w:t xml:space="preserve">Cadena valor </w:t>
      </w:r>
    </w:p>
    <w:p w14:paraId="1B9942FE" w14:textId="2C70DA07" w:rsidR="00FB1F3D" w:rsidRPr="00FC565C" w:rsidRDefault="00FB1F3D" w:rsidP="009F5E44">
      <w:pPr>
        <w:spacing w:line="240"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 xml:space="preserve">Especificar la cadena a la que pertenece el negocio, (en el caso de que </w:t>
      </w:r>
      <w:r w:rsidR="0038233C" w:rsidRPr="00FC565C">
        <w:rPr>
          <w:rFonts w:ascii="Tahoma" w:hAnsi="Tahoma" w:cs="Tahoma"/>
          <w:color w:val="000000" w:themeColor="text1"/>
          <w:sz w:val="22"/>
          <w:szCs w:val="22"/>
        </w:rPr>
        <w:t>incluya más</w:t>
      </w:r>
      <w:r w:rsidRPr="00FC565C">
        <w:rPr>
          <w:rFonts w:ascii="Tahoma" w:hAnsi="Tahoma" w:cs="Tahoma"/>
          <w:color w:val="000000" w:themeColor="text1"/>
          <w:sz w:val="22"/>
          <w:szCs w:val="22"/>
        </w:rPr>
        <w:t xml:space="preserve"> de una cadena, colocar en orden de mayor importancia). </w:t>
      </w:r>
      <w:r w:rsidR="0038233C" w:rsidRPr="00FC565C">
        <w:rPr>
          <w:rFonts w:ascii="Tahoma" w:hAnsi="Tahoma" w:cs="Tahoma"/>
          <w:color w:val="000000" w:themeColor="text1"/>
          <w:sz w:val="22"/>
          <w:szCs w:val="22"/>
        </w:rPr>
        <w:t>Asimismo,</w:t>
      </w:r>
      <w:r w:rsidRPr="00FC565C">
        <w:rPr>
          <w:rFonts w:ascii="Tahoma" w:hAnsi="Tahoma" w:cs="Tahoma"/>
          <w:color w:val="000000" w:themeColor="text1"/>
          <w:sz w:val="22"/>
          <w:szCs w:val="22"/>
        </w:rPr>
        <w:t xml:space="preserve"> agregar el o los productos a comercializar con el negocio.</w:t>
      </w:r>
    </w:p>
    <w:p w14:paraId="5E64B07D" w14:textId="57D39AC1" w:rsidR="00594398" w:rsidRPr="00FC565C" w:rsidRDefault="00FB1F3D" w:rsidP="00FB1F3D">
      <w:pPr>
        <w:pStyle w:val="Prrafodelista"/>
        <w:numPr>
          <w:ilvl w:val="0"/>
          <w:numId w:val="22"/>
        </w:numPr>
        <w:spacing w:after="0" w:line="276" w:lineRule="auto"/>
        <w:contextualSpacing w:val="0"/>
        <w:jc w:val="both"/>
        <w:rPr>
          <w:rFonts w:ascii="Tahoma" w:hAnsi="Tahoma" w:cs="Tahoma"/>
          <w:color w:val="000000" w:themeColor="text1"/>
          <w:sz w:val="22"/>
          <w:szCs w:val="22"/>
        </w:rPr>
      </w:pPr>
      <w:r w:rsidRPr="00FC565C">
        <w:rPr>
          <w:rFonts w:ascii="Tahoma" w:hAnsi="Tahoma" w:cs="Tahoma"/>
          <w:b/>
          <w:bCs/>
          <w:color w:val="000000" w:themeColor="text1"/>
          <w:sz w:val="22"/>
          <w:szCs w:val="22"/>
        </w:rPr>
        <w:t>Descripción de la situación y problemática actual</w:t>
      </w:r>
      <w:r w:rsidRPr="00FC565C">
        <w:rPr>
          <w:rFonts w:ascii="Tahoma" w:hAnsi="Tahoma" w:cs="Tahoma"/>
          <w:color w:val="000000" w:themeColor="text1"/>
          <w:sz w:val="22"/>
          <w:szCs w:val="22"/>
        </w:rPr>
        <w:t xml:space="preserve"> (máximo 400 palabras)</w:t>
      </w:r>
    </w:p>
    <w:p w14:paraId="41DC1998" w14:textId="57D31576" w:rsidR="00FB1F3D" w:rsidRPr="00FC565C" w:rsidRDefault="00FB1F3D" w:rsidP="00594398">
      <w:pPr>
        <w:pStyle w:val="Prrafodelista"/>
        <w:spacing w:after="0" w:line="276" w:lineRule="auto"/>
        <w:ind w:left="360"/>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 xml:space="preserve">Se deben describir cuales son los cuellos de botella que impiden el desarrollo y crecimiento empresarial y productivo de la organización que incluye los siguientes </w:t>
      </w:r>
      <w:r w:rsidR="00174AC2" w:rsidRPr="00FC565C">
        <w:rPr>
          <w:rFonts w:ascii="Tahoma" w:hAnsi="Tahoma" w:cs="Tahoma"/>
          <w:color w:val="000000" w:themeColor="text1"/>
          <w:sz w:val="22"/>
          <w:szCs w:val="22"/>
        </w:rPr>
        <w:t>aspectos</w:t>
      </w:r>
      <w:r w:rsidRPr="00FC565C">
        <w:rPr>
          <w:rFonts w:ascii="Tahoma" w:hAnsi="Tahoma" w:cs="Tahoma"/>
          <w:color w:val="000000" w:themeColor="text1"/>
          <w:sz w:val="22"/>
          <w:szCs w:val="22"/>
        </w:rPr>
        <w:t>:</w:t>
      </w:r>
    </w:p>
    <w:p w14:paraId="33CEB66F" w14:textId="77777777" w:rsidR="00FB1F3D" w:rsidRPr="00FC565C" w:rsidRDefault="00FB1F3D" w:rsidP="00FB1F3D">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A nivel de producción, productividad, incorporación de valor agregado, acceso a financiamiento, acceso a mercados, entre otros.</w:t>
      </w:r>
    </w:p>
    <w:p w14:paraId="1C398E7A" w14:textId="77777777" w:rsidR="00FB1F3D" w:rsidRPr="00FC565C" w:rsidRDefault="00FB1F3D" w:rsidP="00FB1F3D">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Fortalecimiento de capacidades.</w:t>
      </w:r>
    </w:p>
    <w:p w14:paraId="3A3527FE" w14:textId="6AB0FB04" w:rsidR="000212CA" w:rsidRPr="00FC565C" w:rsidRDefault="00FB1F3D" w:rsidP="000212CA">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Incorporación de mujeres y jóvenes</w:t>
      </w:r>
      <w:r w:rsidR="00C86043" w:rsidRPr="00FC565C">
        <w:rPr>
          <w:rFonts w:ascii="Tahoma" w:hAnsi="Tahoma" w:cs="Tahoma"/>
          <w:color w:val="000000" w:themeColor="text1"/>
          <w:sz w:val="22"/>
          <w:szCs w:val="22"/>
        </w:rPr>
        <w:t xml:space="preserve"> en los órganos de dirección y gestión de la organización.</w:t>
      </w:r>
    </w:p>
    <w:p w14:paraId="53EF1CBD" w14:textId="5781CA33" w:rsidR="00FB1F3D" w:rsidRPr="00FC565C" w:rsidRDefault="00FB1F3D" w:rsidP="000212CA">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Implementación de medidas ambiental</w:t>
      </w:r>
      <w:r w:rsidR="00AF6035" w:rsidRPr="00FC565C">
        <w:rPr>
          <w:rFonts w:ascii="Tahoma" w:hAnsi="Tahoma" w:cs="Tahoma"/>
          <w:color w:val="000000" w:themeColor="text1"/>
          <w:sz w:val="22"/>
          <w:szCs w:val="22"/>
        </w:rPr>
        <w:t>es</w:t>
      </w:r>
      <w:r w:rsidRPr="00FC565C">
        <w:rPr>
          <w:rFonts w:ascii="Tahoma" w:hAnsi="Tahoma" w:cs="Tahoma"/>
          <w:color w:val="000000" w:themeColor="text1"/>
          <w:sz w:val="22"/>
          <w:szCs w:val="22"/>
        </w:rPr>
        <w:t>.</w:t>
      </w:r>
    </w:p>
    <w:p w14:paraId="15824ED5" w14:textId="1116A35F" w:rsidR="000212CA" w:rsidRDefault="000212CA" w:rsidP="000212CA">
      <w:pPr>
        <w:pStyle w:val="Prrafodelista"/>
        <w:spacing w:after="0" w:line="276" w:lineRule="auto"/>
        <w:ind w:left="731"/>
        <w:contextualSpacing w:val="0"/>
        <w:jc w:val="both"/>
        <w:rPr>
          <w:rFonts w:ascii="Tahoma" w:hAnsi="Tahoma" w:cs="Tahoma"/>
          <w:sz w:val="22"/>
          <w:szCs w:val="22"/>
        </w:rPr>
      </w:pPr>
    </w:p>
    <w:p w14:paraId="2C862783" w14:textId="77777777" w:rsidR="005E1581" w:rsidRPr="00FC565C" w:rsidRDefault="005E1581" w:rsidP="000212CA">
      <w:pPr>
        <w:pStyle w:val="Prrafodelista"/>
        <w:spacing w:after="0" w:line="276" w:lineRule="auto"/>
        <w:ind w:left="731"/>
        <w:contextualSpacing w:val="0"/>
        <w:jc w:val="both"/>
        <w:rPr>
          <w:rFonts w:ascii="Tahoma" w:hAnsi="Tahoma" w:cs="Tahoma"/>
          <w:sz w:val="22"/>
          <w:szCs w:val="22"/>
        </w:rPr>
      </w:pPr>
    </w:p>
    <w:p w14:paraId="58C7F86D" w14:textId="77777777" w:rsidR="00FB1F3D" w:rsidRPr="00FC565C" w:rsidRDefault="00FB1F3D" w:rsidP="009F5E44">
      <w:pPr>
        <w:pStyle w:val="Prrafodelista"/>
        <w:numPr>
          <w:ilvl w:val="0"/>
          <w:numId w:val="22"/>
        </w:numPr>
        <w:spacing w:after="0" w:line="276" w:lineRule="auto"/>
        <w:contextualSpacing w:val="0"/>
        <w:jc w:val="both"/>
        <w:rPr>
          <w:rFonts w:ascii="Tahoma" w:hAnsi="Tahoma" w:cs="Tahoma"/>
          <w:b/>
          <w:bCs/>
          <w:color w:val="000000" w:themeColor="text1"/>
          <w:sz w:val="22"/>
          <w:szCs w:val="22"/>
        </w:rPr>
      </w:pPr>
      <w:r w:rsidRPr="00FC565C">
        <w:rPr>
          <w:rFonts w:ascii="Tahoma" w:hAnsi="Tahoma" w:cs="Tahoma"/>
          <w:b/>
          <w:bCs/>
          <w:color w:val="000000" w:themeColor="text1"/>
          <w:sz w:val="22"/>
          <w:szCs w:val="22"/>
        </w:rPr>
        <w:lastRenderedPageBreak/>
        <w:t>Objetivo general</w:t>
      </w:r>
    </w:p>
    <w:p w14:paraId="49E21E40" w14:textId="212DE3D2" w:rsidR="00FB1F3D" w:rsidRPr="00FC565C" w:rsidRDefault="00FB1F3D" w:rsidP="00FB1F3D">
      <w:pPr>
        <w:spacing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El objetivo general es un enunciado de lo que se pretende lograr con el plan de negocios, por lo que, en término generales, está muy vinculado o relacionado con la propuesta o planteamiento de negocio a emprender.</w:t>
      </w:r>
    </w:p>
    <w:p w14:paraId="30A27BAF" w14:textId="77777777" w:rsidR="00FB1F3D" w:rsidRPr="00FC565C" w:rsidRDefault="00FB1F3D" w:rsidP="00FB1F3D">
      <w:pPr>
        <w:pStyle w:val="Prrafodelista"/>
        <w:numPr>
          <w:ilvl w:val="0"/>
          <w:numId w:val="22"/>
        </w:numPr>
        <w:spacing w:after="0" w:line="276" w:lineRule="auto"/>
        <w:contextualSpacing w:val="0"/>
        <w:jc w:val="both"/>
        <w:rPr>
          <w:rFonts w:ascii="Tahoma" w:hAnsi="Tahoma" w:cs="Tahoma"/>
          <w:color w:val="000000" w:themeColor="text1"/>
          <w:sz w:val="22"/>
          <w:szCs w:val="22"/>
        </w:rPr>
      </w:pPr>
      <w:r w:rsidRPr="00FC565C">
        <w:rPr>
          <w:rFonts w:ascii="Tahoma" w:hAnsi="Tahoma" w:cs="Tahoma"/>
          <w:b/>
          <w:bCs/>
          <w:color w:val="000000" w:themeColor="text1"/>
          <w:sz w:val="22"/>
          <w:szCs w:val="22"/>
        </w:rPr>
        <w:t>Descripción del planteamiento del negocio a emprender</w:t>
      </w:r>
      <w:r w:rsidRPr="00FC565C">
        <w:rPr>
          <w:rFonts w:ascii="Tahoma" w:hAnsi="Tahoma" w:cs="Tahoma"/>
          <w:color w:val="000000" w:themeColor="text1"/>
          <w:sz w:val="22"/>
          <w:szCs w:val="22"/>
        </w:rPr>
        <w:t xml:space="preserve"> (máximo 400 palabras): </w:t>
      </w:r>
    </w:p>
    <w:p w14:paraId="646FADF5" w14:textId="2033CE2A" w:rsidR="00FB1F3D" w:rsidRPr="00FC565C" w:rsidRDefault="00FB1F3D" w:rsidP="00FB1F3D">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Describir claramente en que consiste el negocio, que incluyan los siguientes aspectos:</w:t>
      </w:r>
    </w:p>
    <w:p w14:paraId="2B71717D" w14:textId="053DBE48" w:rsidR="00FB1F3D" w:rsidRPr="00FC565C" w:rsidRDefault="00FB1F3D" w:rsidP="00FB1F3D">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Los productos a ofertar y la diferenciación de los mismos.</w:t>
      </w:r>
    </w:p>
    <w:p w14:paraId="2D23BBDD" w14:textId="0A12129E" w:rsidR="00D40956" w:rsidRPr="00FC565C" w:rsidRDefault="00FB1F3D" w:rsidP="00D40956">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 xml:space="preserve">Identificación del mercado potencial, </w:t>
      </w:r>
      <w:r w:rsidR="007913C8" w:rsidRPr="00FC565C">
        <w:rPr>
          <w:rFonts w:ascii="Tahoma" w:hAnsi="Tahoma" w:cs="Tahoma"/>
          <w:color w:val="000000" w:themeColor="text1"/>
          <w:sz w:val="22"/>
          <w:szCs w:val="22"/>
        </w:rPr>
        <w:t>los</w:t>
      </w:r>
      <w:r w:rsidRPr="00FC565C">
        <w:rPr>
          <w:rFonts w:ascii="Tahoma" w:hAnsi="Tahoma" w:cs="Tahoma"/>
          <w:color w:val="000000" w:themeColor="text1"/>
          <w:sz w:val="22"/>
          <w:szCs w:val="22"/>
        </w:rPr>
        <w:t xml:space="preserve"> aliados</w:t>
      </w:r>
      <w:r w:rsidR="007913C8" w:rsidRPr="00FC565C">
        <w:rPr>
          <w:rFonts w:ascii="Tahoma" w:hAnsi="Tahoma" w:cs="Tahoma"/>
          <w:color w:val="000000" w:themeColor="text1"/>
          <w:sz w:val="22"/>
          <w:szCs w:val="22"/>
        </w:rPr>
        <w:t xml:space="preserve"> comerciales</w:t>
      </w:r>
      <w:r w:rsidRPr="00FC565C">
        <w:rPr>
          <w:rFonts w:ascii="Tahoma" w:hAnsi="Tahoma" w:cs="Tahoma"/>
          <w:color w:val="000000" w:themeColor="text1"/>
          <w:sz w:val="22"/>
          <w:szCs w:val="22"/>
        </w:rPr>
        <w:t xml:space="preserve">, </w:t>
      </w:r>
      <w:r w:rsidR="007913C8" w:rsidRPr="00FC565C">
        <w:rPr>
          <w:rFonts w:ascii="Tahoma" w:hAnsi="Tahoma" w:cs="Tahoma"/>
          <w:color w:val="000000" w:themeColor="text1"/>
          <w:sz w:val="22"/>
          <w:szCs w:val="22"/>
        </w:rPr>
        <w:t>las</w:t>
      </w:r>
      <w:r w:rsidRPr="00FC565C">
        <w:rPr>
          <w:rFonts w:ascii="Tahoma" w:hAnsi="Tahoma" w:cs="Tahoma"/>
          <w:color w:val="000000" w:themeColor="text1"/>
          <w:sz w:val="22"/>
          <w:szCs w:val="22"/>
        </w:rPr>
        <w:t xml:space="preserve"> oportunidades de mercado para los productos/servicios propuestos, nichos de mercados </w:t>
      </w:r>
      <w:r w:rsidR="007913C8" w:rsidRPr="00FC565C">
        <w:rPr>
          <w:rFonts w:ascii="Tahoma" w:hAnsi="Tahoma" w:cs="Tahoma"/>
          <w:color w:val="000000" w:themeColor="text1"/>
          <w:sz w:val="22"/>
          <w:szCs w:val="22"/>
        </w:rPr>
        <w:t xml:space="preserve">y la competencia. </w:t>
      </w:r>
    </w:p>
    <w:p w14:paraId="340F49AD" w14:textId="16C560EA" w:rsidR="00F379A8" w:rsidRPr="00FC565C" w:rsidRDefault="00F379A8" w:rsidP="00D40956">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Definición de elementos innovadores como parte de la estrategia comercial.</w:t>
      </w:r>
    </w:p>
    <w:p w14:paraId="4D3B5051" w14:textId="77777777" w:rsidR="00FB1F3D" w:rsidRPr="00FC565C" w:rsidRDefault="00FB1F3D" w:rsidP="00FB1F3D">
      <w:pPr>
        <w:pStyle w:val="Prrafodelista"/>
        <w:numPr>
          <w:ilvl w:val="1"/>
          <w:numId w:val="22"/>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Producción primaria, como se pretende incrementar la producción y productividad y que elementos innovadores se proponen para lograrlo.</w:t>
      </w:r>
    </w:p>
    <w:p w14:paraId="631245C3" w14:textId="77777777" w:rsidR="00FB1F3D" w:rsidRPr="00FC565C" w:rsidRDefault="00FB1F3D" w:rsidP="007E62D0">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Inclusión de valor agregado y transformación de los productos.</w:t>
      </w:r>
    </w:p>
    <w:p w14:paraId="4769D4CB" w14:textId="7DB13594" w:rsidR="00F379A8" w:rsidRPr="00FC565C" w:rsidRDefault="00FB1F3D" w:rsidP="00F379A8">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Desarrollo de nuevos productos para la Organización.</w:t>
      </w:r>
    </w:p>
    <w:p w14:paraId="745A78D7" w14:textId="374B979E" w:rsidR="001306B1" w:rsidRPr="00FC565C" w:rsidRDefault="001306B1" w:rsidP="007E62D0">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Se identifican elementos de promoción de negocios verdes</w:t>
      </w:r>
      <w:r w:rsidR="00D3167E" w:rsidRPr="00FC565C">
        <w:rPr>
          <w:rStyle w:val="Refdenotaalpie"/>
          <w:rFonts w:ascii="Tahoma" w:hAnsi="Tahoma" w:cs="Tahoma"/>
          <w:color w:val="000000" w:themeColor="text1"/>
          <w:sz w:val="22"/>
          <w:szCs w:val="22"/>
        </w:rPr>
        <w:footnoteReference w:id="3"/>
      </w:r>
      <w:r w:rsidRPr="00FC565C">
        <w:rPr>
          <w:rFonts w:ascii="Tahoma" w:hAnsi="Tahoma" w:cs="Tahoma"/>
          <w:color w:val="000000" w:themeColor="text1"/>
          <w:sz w:val="22"/>
          <w:szCs w:val="22"/>
        </w:rPr>
        <w:t>.</w:t>
      </w:r>
    </w:p>
    <w:p w14:paraId="1A3341D5" w14:textId="795D12FC" w:rsidR="001306B1" w:rsidRPr="00FC565C" w:rsidRDefault="001306B1" w:rsidP="007E62D0">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Plantea</w:t>
      </w:r>
      <w:r w:rsidR="00E21A74" w:rsidRPr="00FC565C">
        <w:rPr>
          <w:rFonts w:ascii="Tahoma" w:hAnsi="Tahoma" w:cs="Tahoma"/>
          <w:color w:val="000000" w:themeColor="text1"/>
          <w:sz w:val="22"/>
          <w:szCs w:val="22"/>
        </w:rPr>
        <w:t>n</w:t>
      </w:r>
      <w:r w:rsidRPr="00FC565C">
        <w:rPr>
          <w:rFonts w:ascii="Tahoma" w:hAnsi="Tahoma" w:cs="Tahoma"/>
          <w:color w:val="000000" w:themeColor="text1"/>
          <w:sz w:val="22"/>
          <w:szCs w:val="22"/>
        </w:rPr>
        <w:t xml:space="preserve"> acciones para la promoción o conversión a la producción orgánica.</w:t>
      </w:r>
    </w:p>
    <w:p w14:paraId="0692BE60" w14:textId="3FC08989" w:rsidR="001306B1" w:rsidRPr="00FC565C" w:rsidRDefault="001306B1" w:rsidP="001306B1">
      <w:pPr>
        <w:spacing w:after="0" w:line="276" w:lineRule="auto"/>
        <w:jc w:val="both"/>
        <w:rPr>
          <w:rFonts w:ascii="Tahoma" w:hAnsi="Tahoma" w:cs="Tahoma"/>
          <w:sz w:val="22"/>
          <w:szCs w:val="22"/>
        </w:rPr>
      </w:pPr>
    </w:p>
    <w:p w14:paraId="1A4539F0" w14:textId="7260E7B9" w:rsidR="00383EE1" w:rsidRPr="00FC565C" w:rsidRDefault="00FB2012" w:rsidP="00FB2012">
      <w:pPr>
        <w:pStyle w:val="Prrafodelista"/>
        <w:numPr>
          <w:ilvl w:val="0"/>
          <w:numId w:val="22"/>
        </w:numPr>
        <w:spacing w:after="0" w:line="276" w:lineRule="auto"/>
        <w:contextualSpacing w:val="0"/>
        <w:jc w:val="both"/>
        <w:rPr>
          <w:rFonts w:ascii="Tahoma" w:hAnsi="Tahoma" w:cs="Tahoma"/>
          <w:sz w:val="22"/>
          <w:szCs w:val="22"/>
        </w:rPr>
      </w:pPr>
      <w:r w:rsidRPr="00FC565C">
        <w:rPr>
          <w:rFonts w:ascii="Tahoma" w:hAnsi="Tahoma" w:cs="Tahoma"/>
          <w:b/>
          <w:bCs/>
          <w:sz w:val="22"/>
          <w:szCs w:val="22"/>
        </w:rPr>
        <w:t>Descripción preliminar de las alianzas</w:t>
      </w:r>
    </w:p>
    <w:p w14:paraId="6FAC59FD" w14:textId="6713AE62" w:rsidR="005A0DCA" w:rsidRPr="00FC565C" w:rsidRDefault="005A0DCA" w:rsidP="005A0DCA">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sz w:val="22"/>
          <w:szCs w:val="22"/>
        </w:rPr>
        <w:t>C</w:t>
      </w:r>
      <w:r w:rsidR="00FB2012" w:rsidRPr="00FC565C">
        <w:rPr>
          <w:rFonts w:ascii="Tahoma" w:hAnsi="Tahoma" w:cs="Tahoma"/>
          <w:sz w:val="22"/>
          <w:szCs w:val="22"/>
        </w:rPr>
        <w:t xml:space="preserve">on el o los </w:t>
      </w:r>
      <w:r w:rsidR="00383EE1" w:rsidRPr="00FC565C">
        <w:rPr>
          <w:rFonts w:ascii="Tahoma" w:hAnsi="Tahoma" w:cs="Tahoma"/>
          <w:sz w:val="22"/>
          <w:szCs w:val="22"/>
        </w:rPr>
        <w:t xml:space="preserve">potenciales </w:t>
      </w:r>
      <w:r w:rsidR="00FB2012" w:rsidRPr="00FC565C">
        <w:rPr>
          <w:rFonts w:ascii="Tahoma" w:hAnsi="Tahoma" w:cs="Tahoma"/>
          <w:sz w:val="22"/>
          <w:szCs w:val="22"/>
        </w:rPr>
        <w:t>AFPs</w:t>
      </w:r>
      <w:r w:rsidR="00383EE1" w:rsidRPr="00FC565C">
        <w:rPr>
          <w:rFonts w:ascii="Tahoma" w:hAnsi="Tahoma" w:cs="Tahoma"/>
          <w:sz w:val="22"/>
          <w:szCs w:val="22"/>
        </w:rPr>
        <w:t xml:space="preserve">, </w:t>
      </w:r>
      <w:r w:rsidRPr="00FC565C">
        <w:rPr>
          <w:rFonts w:ascii="Tahoma" w:hAnsi="Tahoma" w:cs="Tahoma"/>
          <w:sz w:val="22"/>
          <w:szCs w:val="22"/>
        </w:rPr>
        <w:t>describir</w:t>
      </w:r>
      <w:r w:rsidR="00FB2012" w:rsidRPr="00FC565C">
        <w:rPr>
          <w:rFonts w:ascii="Tahoma" w:hAnsi="Tahoma" w:cs="Tahoma"/>
          <w:sz w:val="22"/>
          <w:szCs w:val="22"/>
        </w:rPr>
        <w:t xml:space="preserve"> las condiciones previstas </w:t>
      </w:r>
      <w:r w:rsidR="00383EE1" w:rsidRPr="00FC565C">
        <w:rPr>
          <w:rFonts w:ascii="Tahoma" w:hAnsi="Tahoma" w:cs="Tahoma"/>
          <w:sz w:val="22"/>
          <w:szCs w:val="22"/>
        </w:rPr>
        <w:t>para co-financiamiento privado de los planes de negocios</w:t>
      </w:r>
      <w:r w:rsidR="00FF05F9" w:rsidRPr="00FC565C">
        <w:rPr>
          <w:rFonts w:ascii="Tahoma" w:hAnsi="Tahoma" w:cs="Tahoma"/>
          <w:sz w:val="22"/>
          <w:szCs w:val="22"/>
        </w:rPr>
        <w:t>,</w:t>
      </w:r>
      <w:r w:rsidR="00FB2012" w:rsidRPr="00FC565C">
        <w:rPr>
          <w:rFonts w:ascii="Tahoma" w:hAnsi="Tahoma" w:cs="Tahoma"/>
          <w:sz w:val="22"/>
          <w:szCs w:val="22"/>
        </w:rPr>
        <w:t xml:space="preserve"> </w:t>
      </w:r>
      <w:r w:rsidR="00FF05F9" w:rsidRPr="00FC565C">
        <w:rPr>
          <w:rFonts w:ascii="Tahoma" w:hAnsi="Tahoma" w:cs="Tahoma"/>
          <w:sz w:val="22"/>
          <w:szCs w:val="22"/>
        </w:rPr>
        <w:t xml:space="preserve">montos, inversiones a financiar, </w:t>
      </w:r>
      <w:r w:rsidR="00FB2012" w:rsidRPr="00FC565C">
        <w:rPr>
          <w:rFonts w:ascii="Tahoma" w:hAnsi="Tahoma" w:cs="Tahoma"/>
          <w:sz w:val="22"/>
          <w:szCs w:val="22"/>
        </w:rPr>
        <w:t xml:space="preserve">tasa de interés, </w:t>
      </w:r>
      <w:r w:rsidR="00FF05F9" w:rsidRPr="00FC565C">
        <w:rPr>
          <w:rFonts w:ascii="Tahoma" w:hAnsi="Tahoma" w:cs="Tahoma"/>
          <w:sz w:val="22"/>
          <w:szCs w:val="22"/>
        </w:rPr>
        <w:t xml:space="preserve">plazo, </w:t>
      </w:r>
      <w:r w:rsidR="00FB2012" w:rsidRPr="00FC565C">
        <w:rPr>
          <w:rFonts w:ascii="Tahoma" w:hAnsi="Tahoma" w:cs="Tahoma"/>
          <w:sz w:val="22"/>
          <w:szCs w:val="22"/>
        </w:rPr>
        <w:t>periodo de gracia, entre otros</w:t>
      </w:r>
      <w:r w:rsidRPr="00FC565C">
        <w:rPr>
          <w:rFonts w:ascii="Tahoma" w:hAnsi="Tahoma" w:cs="Tahoma"/>
          <w:sz w:val="22"/>
          <w:szCs w:val="22"/>
        </w:rPr>
        <w:t>.</w:t>
      </w:r>
    </w:p>
    <w:p w14:paraId="642CE61E" w14:textId="2936FA25" w:rsidR="00FB1F3D" w:rsidRPr="00FC565C" w:rsidRDefault="005A0DCA" w:rsidP="005A0DCA">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sz w:val="22"/>
          <w:szCs w:val="22"/>
        </w:rPr>
        <w:t xml:space="preserve">Con </w:t>
      </w:r>
      <w:r w:rsidR="00FB2012" w:rsidRPr="00FC565C">
        <w:rPr>
          <w:rFonts w:ascii="Tahoma" w:hAnsi="Tahoma" w:cs="Tahoma"/>
          <w:sz w:val="22"/>
          <w:szCs w:val="22"/>
        </w:rPr>
        <w:t>el o los socios comerciales</w:t>
      </w:r>
      <w:r w:rsidRPr="00FC565C">
        <w:rPr>
          <w:rFonts w:ascii="Tahoma" w:hAnsi="Tahoma" w:cs="Tahoma"/>
          <w:sz w:val="22"/>
          <w:szCs w:val="22"/>
        </w:rPr>
        <w:t xml:space="preserve">, </w:t>
      </w:r>
      <w:r w:rsidR="00FB2012" w:rsidRPr="00FC565C">
        <w:rPr>
          <w:rFonts w:ascii="Tahoma" w:hAnsi="Tahoma" w:cs="Tahoma"/>
          <w:sz w:val="22"/>
          <w:szCs w:val="22"/>
        </w:rPr>
        <w:t>describir el o los productos</w:t>
      </w:r>
      <w:r w:rsidRPr="00FC565C">
        <w:rPr>
          <w:rFonts w:ascii="Tahoma" w:hAnsi="Tahoma" w:cs="Tahoma"/>
          <w:sz w:val="22"/>
          <w:szCs w:val="22"/>
        </w:rPr>
        <w:t>/</w:t>
      </w:r>
      <w:r w:rsidR="00FB2012" w:rsidRPr="00FC565C">
        <w:rPr>
          <w:rFonts w:ascii="Tahoma" w:hAnsi="Tahoma" w:cs="Tahoma"/>
          <w:sz w:val="22"/>
          <w:szCs w:val="22"/>
        </w:rPr>
        <w:t xml:space="preserve">servicios, </w:t>
      </w:r>
      <w:r w:rsidRPr="00FC565C">
        <w:rPr>
          <w:rFonts w:ascii="Tahoma" w:hAnsi="Tahoma" w:cs="Tahoma"/>
          <w:sz w:val="22"/>
          <w:szCs w:val="22"/>
        </w:rPr>
        <w:t xml:space="preserve">volúmenes, </w:t>
      </w:r>
      <w:r w:rsidR="00FB2012" w:rsidRPr="00FC565C">
        <w:rPr>
          <w:rFonts w:ascii="Tahoma" w:hAnsi="Tahoma" w:cs="Tahoma"/>
          <w:sz w:val="22"/>
          <w:szCs w:val="22"/>
        </w:rPr>
        <w:t xml:space="preserve">estándares de calidad, frecuencias de entrega, </w:t>
      </w:r>
      <w:r w:rsidRPr="00FC565C">
        <w:rPr>
          <w:rFonts w:ascii="Tahoma" w:hAnsi="Tahoma" w:cs="Tahoma"/>
          <w:sz w:val="22"/>
          <w:szCs w:val="22"/>
        </w:rPr>
        <w:t xml:space="preserve">políticas de </w:t>
      </w:r>
      <w:r w:rsidR="00FB2012" w:rsidRPr="00FC565C">
        <w:rPr>
          <w:rFonts w:ascii="Tahoma" w:hAnsi="Tahoma" w:cs="Tahoma"/>
          <w:sz w:val="22"/>
          <w:szCs w:val="22"/>
        </w:rPr>
        <w:t>pago,</w:t>
      </w:r>
      <w:r w:rsidRPr="00FC565C">
        <w:rPr>
          <w:rFonts w:ascii="Tahoma" w:hAnsi="Tahoma" w:cs="Tahoma"/>
          <w:sz w:val="22"/>
          <w:szCs w:val="22"/>
        </w:rPr>
        <w:t xml:space="preserve"> logística de distribución</w:t>
      </w:r>
      <w:r w:rsidR="00A71BE7" w:rsidRPr="00FC565C">
        <w:rPr>
          <w:rFonts w:ascii="Tahoma" w:hAnsi="Tahoma" w:cs="Tahoma"/>
          <w:sz w:val="22"/>
          <w:szCs w:val="22"/>
        </w:rPr>
        <w:t xml:space="preserve"> y</w:t>
      </w:r>
      <w:r w:rsidR="00680A90" w:rsidRPr="00FC565C">
        <w:rPr>
          <w:rFonts w:ascii="Tahoma" w:hAnsi="Tahoma" w:cs="Tahoma"/>
          <w:sz w:val="22"/>
          <w:szCs w:val="22"/>
        </w:rPr>
        <w:t xml:space="preserve"> elementos de sostenibilidad de la alianza</w:t>
      </w:r>
      <w:r w:rsidR="00FB2012" w:rsidRPr="00FC565C">
        <w:rPr>
          <w:rFonts w:ascii="Tahoma" w:hAnsi="Tahoma" w:cs="Tahoma"/>
          <w:sz w:val="22"/>
          <w:szCs w:val="22"/>
        </w:rPr>
        <w:t>.</w:t>
      </w:r>
    </w:p>
    <w:p w14:paraId="113E8827" w14:textId="10DDAC33" w:rsidR="00391C35" w:rsidRPr="00FC565C" w:rsidRDefault="00391C35" w:rsidP="00391C35">
      <w:pPr>
        <w:pStyle w:val="Prrafodelista"/>
        <w:numPr>
          <w:ilvl w:val="1"/>
          <w:numId w:val="22"/>
        </w:numPr>
        <w:spacing w:after="0" w:line="276" w:lineRule="auto"/>
        <w:ind w:left="731" w:hanging="284"/>
        <w:contextualSpacing w:val="0"/>
        <w:jc w:val="both"/>
        <w:rPr>
          <w:rFonts w:ascii="Tahoma" w:hAnsi="Tahoma" w:cs="Tahoma"/>
          <w:sz w:val="22"/>
          <w:szCs w:val="22"/>
        </w:rPr>
      </w:pPr>
      <w:r w:rsidRPr="00FC565C">
        <w:rPr>
          <w:rFonts w:ascii="Tahoma" w:hAnsi="Tahoma" w:cs="Tahoma"/>
          <w:sz w:val="22"/>
          <w:szCs w:val="22"/>
        </w:rPr>
        <w:t>Incorporar la información de los aliados identificados.</w:t>
      </w:r>
    </w:p>
    <w:p w14:paraId="6FD315EF" w14:textId="0403CA65" w:rsidR="00FB1F3D" w:rsidRDefault="00FB1F3D" w:rsidP="00FB1F3D">
      <w:pPr>
        <w:spacing w:after="0" w:line="276" w:lineRule="auto"/>
        <w:jc w:val="both"/>
        <w:rPr>
          <w:rFonts w:ascii="Tahoma" w:hAnsi="Tahoma" w:cs="Tahom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86"/>
        <w:gridCol w:w="4856"/>
      </w:tblGrid>
      <w:tr w:rsidR="00B95D28" w:rsidRPr="00FC565C" w14:paraId="6A63A7F2" w14:textId="77777777" w:rsidTr="00E1587F">
        <w:trPr>
          <w:trHeight w:val="360"/>
        </w:trPr>
        <w:tc>
          <w:tcPr>
            <w:tcW w:w="2392" w:type="dxa"/>
            <w:vMerge w:val="restart"/>
            <w:shd w:val="clear" w:color="auto" w:fill="FFFFFF" w:themeFill="background1"/>
            <w:vAlign w:val="center"/>
          </w:tcPr>
          <w:p w14:paraId="3B2B9825" w14:textId="363B374E" w:rsidR="00B95D28" w:rsidRPr="00FC565C" w:rsidRDefault="00B95D28" w:rsidP="00E1587F">
            <w:pPr>
              <w:spacing w:after="0" w:line="276" w:lineRule="auto"/>
              <w:jc w:val="center"/>
              <w:rPr>
                <w:rFonts w:ascii="Tahoma" w:hAnsi="Tahoma" w:cs="Tahoma"/>
                <w:b/>
                <w:bCs/>
                <w:color w:val="000000" w:themeColor="text1"/>
                <w:sz w:val="22"/>
                <w:szCs w:val="22"/>
              </w:rPr>
            </w:pPr>
            <w:r w:rsidRPr="00FC565C">
              <w:rPr>
                <w:rFonts w:ascii="Tahoma" w:hAnsi="Tahoma" w:cs="Tahoma"/>
                <w:b/>
                <w:bCs/>
                <w:color w:val="000000" w:themeColor="text1"/>
                <w:sz w:val="22"/>
                <w:szCs w:val="22"/>
              </w:rPr>
              <w:t>Aliado Financiero Privado (AFP)</w:t>
            </w:r>
            <w:r w:rsidR="00E1587F">
              <w:rPr>
                <w:rFonts w:ascii="Tahoma" w:hAnsi="Tahoma" w:cs="Tahoma"/>
                <w:b/>
                <w:bCs/>
                <w:color w:val="000000" w:themeColor="text1"/>
                <w:sz w:val="22"/>
                <w:szCs w:val="22"/>
              </w:rPr>
              <w:t xml:space="preserve"> 1</w:t>
            </w:r>
            <w:r w:rsidRPr="00FC565C">
              <w:rPr>
                <w:rFonts w:ascii="Tahoma" w:hAnsi="Tahoma" w:cs="Tahoma"/>
                <w:b/>
                <w:bCs/>
                <w:color w:val="000000" w:themeColor="text1"/>
                <w:sz w:val="22"/>
                <w:szCs w:val="22"/>
              </w:rPr>
              <w:t>:</w:t>
            </w:r>
          </w:p>
        </w:tc>
        <w:tc>
          <w:tcPr>
            <w:tcW w:w="2386" w:type="dxa"/>
            <w:shd w:val="clear" w:color="auto" w:fill="FFFFFF" w:themeFill="background1"/>
          </w:tcPr>
          <w:p w14:paraId="1278981D" w14:textId="77777777" w:rsidR="00B95D28" w:rsidRPr="00FC565C" w:rsidRDefault="00B95D28" w:rsidP="00B95D28">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w:t>
            </w:r>
          </w:p>
        </w:tc>
        <w:tc>
          <w:tcPr>
            <w:tcW w:w="4856" w:type="dxa"/>
            <w:shd w:val="clear" w:color="auto" w:fill="FFFFFF"/>
          </w:tcPr>
          <w:p w14:paraId="37704DC1" w14:textId="77777777" w:rsidR="00B95D28" w:rsidRPr="00FC565C" w:rsidRDefault="00B95D28" w:rsidP="00B95D28">
            <w:pPr>
              <w:spacing w:after="0" w:line="276" w:lineRule="auto"/>
              <w:jc w:val="both"/>
              <w:rPr>
                <w:rFonts w:ascii="Tahoma" w:hAnsi="Tahoma" w:cs="Tahoma"/>
                <w:color w:val="000000" w:themeColor="text1"/>
                <w:sz w:val="22"/>
                <w:szCs w:val="22"/>
              </w:rPr>
            </w:pPr>
          </w:p>
        </w:tc>
      </w:tr>
      <w:tr w:rsidR="0053297D" w:rsidRPr="00FC565C" w14:paraId="633519B1" w14:textId="77777777" w:rsidTr="00E1587F">
        <w:trPr>
          <w:trHeight w:val="182"/>
        </w:trPr>
        <w:tc>
          <w:tcPr>
            <w:tcW w:w="2392" w:type="dxa"/>
            <w:vMerge/>
            <w:shd w:val="clear" w:color="auto" w:fill="FFFFFF" w:themeFill="background1"/>
            <w:vAlign w:val="center"/>
          </w:tcPr>
          <w:p w14:paraId="0C2EF005" w14:textId="77777777" w:rsidR="00B95D28" w:rsidRPr="00FC565C" w:rsidRDefault="00B95D28" w:rsidP="00E1587F">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7FBAA204" w14:textId="77777777" w:rsidR="00B95D28" w:rsidRPr="00FC565C" w:rsidRDefault="00B95D28" w:rsidP="00B95D28">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 del contacto:</w:t>
            </w:r>
          </w:p>
        </w:tc>
        <w:tc>
          <w:tcPr>
            <w:tcW w:w="4856" w:type="dxa"/>
            <w:shd w:val="clear" w:color="auto" w:fill="FFFFFF"/>
          </w:tcPr>
          <w:p w14:paraId="35E6681E" w14:textId="77777777" w:rsidR="00B95D28" w:rsidRPr="00FC565C" w:rsidRDefault="00B95D28" w:rsidP="00B95D28">
            <w:pPr>
              <w:spacing w:after="0" w:line="276" w:lineRule="auto"/>
              <w:jc w:val="both"/>
              <w:rPr>
                <w:rFonts w:ascii="Tahoma" w:hAnsi="Tahoma" w:cs="Tahoma"/>
                <w:color w:val="000000" w:themeColor="text1"/>
                <w:sz w:val="22"/>
                <w:szCs w:val="22"/>
              </w:rPr>
            </w:pPr>
          </w:p>
        </w:tc>
      </w:tr>
      <w:tr w:rsidR="0053297D" w:rsidRPr="00FC565C" w14:paraId="3DF0FF50" w14:textId="77777777" w:rsidTr="00E1587F">
        <w:trPr>
          <w:trHeight w:val="182"/>
        </w:trPr>
        <w:tc>
          <w:tcPr>
            <w:tcW w:w="2392" w:type="dxa"/>
            <w:vMerge/>
            <w:shd w:val="clear" w:color="auto" w:fill="FFFFFF" w:themeFill="background1"/>
            <w:vAlign w:val="center"/>
          </w:tcPr>
          <w:p w14:paraId="0727907E" w14:textId="77777777" w:rsidR="00B95D28" w:rsidRPr="00FC565C" w:rsidRDefault="00B95D28" w:rsidP="00E1587F">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13DEE88D" w14:textId="77777777" w:rsidR="00B95D28" w:rsidRPr="00FC565C" w:rsidRDefault="00B95D28" w:rsidP="00B95D28">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Dirección:</w:t>
            </w:r>
          </w:p>
        </w:tc>
        <w:tc>
          <w:tcPr>
            <w:tcW w:w="4856" w:type="dxa"/>
            <w:shd w:val="clear" w:color="auto" w:fill="FFFFFF"/>
          </w:tcPr>
          <w:p w14:paraId="698C143B" w14:textId="77777777" w:rsidR="00B95D28" w:rsidRPr="00FC565C" w:rsidRDefault="00B95D28" w:rsidP="00B95D28">
            <w:pPr>
              <w:spacing w:after="0" w:line="276" w:lineRule="auto"/>
              <w:jc w:val="both"/>
              <w:rPr>
                <w:rFonts w:ascii="Tahoma" w:hAnsi="Tahoma" w:cs="Tahoma"/>
                <w:color w:val="000000" w:themeColor="text1"/>
                <w:sz w:val="22"/>
                <w:szCs w:val="22"/>
              </w:rPr>
            </w:pPr>
          </w:p>
        </w:tc>
      </w:tr>
      <w:tr w:rsidR="0053297D" w:rsidRPr="00FC565C" w14:paraId="78AC7270" w14:textId="77777777" w:rsidTr="00E1587F">
        <w:trPr>
          <w:trHeight w:val="182"/>
        </w:trPr>
        <w:tc>
          <w:tcPr>
            <w:tcW w:w="2392" w:type="dxa"/>
            <w:vMerge/>
            <w:shd w:val="clear" w:color="auto" w:fill="FFFFFF" w:themeFill="background1"/>
            <w:vAlign w:val="center"/>
          </w:tcPr>
          <w:p w14:paraId="617F7EC5" w14:textId="77777777" w:rsidR="00B95D28" w:rsidRPr="00FC565C" w:rsidRDefault="00B95D28" w:rsidP="00E1587F">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732F3C2E" w14:textId="77777777" w:rsidR="00B95D28" w:rsidRPr="00FC565C" w:rsidRDefault="00B95D28" w:rsidP="00B95D28">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Teléfono:</w:t>
            </w:r>
          </w:p>
        </w:tc>
        <w:tc>
          <w:tcPr>
            <w:tcW w:w="4856" w:type="dxa"/>
            <w:shd w:val="clear" w:color="auto" w:fill="FFFFFF"/>
          </w:tcPr>
          <w:p w14:paraId="7624B123" w14:textId="77777777" w:rsidR="00B95D28" w:rsidRPr="00FC565C" w:rsidRDefault="00B95D28" w:rsidP="00B95D28">
            <w:pPr>
              <w:spacing w:after="0" w:line="276" w:lineRule="auto"/>
              <w:jc w:val="both"/>
              <w:rPr>
                <w:rFonts w:ascii="Tahoma" w:hAnsi="Tahoma" w:cs="Tahoma"/>
                <w:color w:val="000000" w:themeColor="text1"/>
                <w:sz w:val="22"/>
                <w:szCs w:val="22"/>
              </w:rPr>
            </w:pPr>
          </w:p>
        </w:tc>
      </w:tr>
      <w:tr w:rsidR="0053297D" w:rsidRPr="00FC565C" w14:paraId="3052C757" w14:textId="77777777" w:rsidTr="00E1587F">
        <w:trPr>
          <w:trHeight w:val="182"/>
        </w:trPr>
        <w:tc>
          <w:tcPr>
            <w:tcW w:w="2392" w:type="dxa"/>
            <w:vMerge/>
            <w:shd w:val="clear" w:color="auto" w:fill="FFFFFF" w:themeFill="background1"/>
            <w:vAlign w:val="center"/>
          </w:tcPr>
          <w:p w14:paraId="0AAF3418" w14:textId="77777777" w:rsidR="00B95D28" w:rsidRPr="00FC565C" w:rsidRDefault="00B95D28" w:rsidP="00E1587F">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7E6E2481" w14:textId="21DD5A43" w:rsidR="00B95D28" w:rsidRPr="00FC565C" w:rsidRDefault="00B95D28" w:rsidP="00B95D28">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4856" w:type="dxa"/>
            <w:shd w:val="clear" w:color="auto" w:fill="FFFFFF"/>
          </w:tcPr>
          <w:p w14:paraId="627B5402" w14:textId="77777777" w:rsidR="00B95D28" w:rsidRPr="00FC565C" w:rsidRDefault="00B95D28" w:rsidP="00B95D28">
            <w:pPr>
              <w:spacing w:after="0" w:line="276" w:lineRule="auto"/>
              <w:jc w:val="both"/>
              <w:rPr>
                <w:rFonts w:ascii="Tahoma" w:hAnsi="Tahoma" w:cs="Tahoma"/>
                <w:color w:val="000000" w:themeColor="text1"/>
                <w:sz w:val="22"/>
                <w:szCs w:val="22"/>
              </w:rPr>
            </w:pPr>
          </w:p>
        </w:tc>
      </w:tr>
      <w:tr w:rsidR="00A24F06" w:rsidRPr="00FC565C" w14:paraId="387DE3F0" w14:textId="77777777" w:rsidTr="00E1587F">
        <w:trPr>
          <w:trHeight w:val="182"/>
        </w:trPr>
        <w:tc>
          <w:tcPr>
            <w:tcW w:w="2392" w:type="dxa"/>
            <w:vMerge w:val="restart"/>
            <w:shd w:val="clear" w:color="auto" w:fill="FFFFFF" w:themeFill="background1"/>
            <w:vAlign w:val="center"/>
          </w:tcPr>
          <w:p w14:paraId="04A87A6C" w14:textId="6917C91C" w:rsidR="00A24F06" w:rsidRPr="00FC565C" w:rsidRDefault="00A24F06" w:rsidP="00E1587F">
            <w:pPr>
              <w:spacing w:after="0" w:line="276" w:lineRule="auto"/>
              <w:jc w:val="center"/>
              <w:rPr>
                <w:rFonts w:ascii="Tahoma" w:hAnsi="Tahoma" w:cs="Tahoma"/>
                <w:color w:val="000000" w:themeColor="text1"/>
                <w:sz w:val="22"/>
                <w:szCs w:val="22"/>
              </w:rPr>
            </w:pPr>
            <w:r w:rsidRPr="00FC565C">
              <w:rPr>
                <w:rFonts w:ascii="Tahoma" w:hAnsi="Tahoma" w:cs="Tahoma"/>
                <w:b/>
                <w:bCs/>
                <w:color w:val="000000" w:themeColor="text1"/>
                <w:sz w:val="22"/>
                <w:szCs w:val="22"/>
              </w:rPr>
              <w:t>Aliado Financiero Privado (AFP)</w:t>
            </w:r>
            <w:r w:rsidR="00E1587F">
              <w:rPr>
                <w:rFonts w:ascii="Tahoma" w:hAnsi="Tahoma" w:cs="Tahoma"/>
                <w:b/>
                <w:bCs/>
                <w:color w:val="000000" w:themeColor="text1"/>
                <w:sz w:val="22"/>
                <w:szCs w:val="22"/>
              </w:rPr>
              <w:t xml:space="preserve"> 2</w:t>
            </w:r>
            <w:r w:rsidRPr="00FC565C">
              <w:rPr>
                <w:rFonts w:ascii="Tahoma" w:hAnsi="Tahoma" w:cs="Tahoma"/>
                <w:b/>
                <w:bCs/>
                <w:color w:val="000000" w:themeColor="text1"/>
                <w:sz w:val="22"/>
                <w:szCs w:val="22"/>
              </w:rPr>
              <w:t>:</w:t>
            </w:r>
          </w:p>
        </w:tc>
        <w:tc>
          <w:tcPr>
            <w:tcW w:w="2386" w:type="dxa"/>
            <w:shd w:val="clear" w:color="auto" w:fill="FFFFFF" w:themeFill="background1"/>
          </w:tcPr>
          <w:p w14:paraId="4E6D2427" w14:textId="1F5BC684"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w:t>
            </w:r>
          </w:p>
        </w:tc>
        <w:tc>
          <w:tcPr>
            <w:tcW w:w="4856" w:type="dxa"/>
            <w:shd w:val="clear" w:color="auto" w:fill="FFFFFF"/>
          </w:tcPr>
          <w:p w14:paraId="4C10B85F"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7EB8DF28" w14:textId="77777777" w:rsidTr="00E1587F">
        <w:trPr>
          <w:trHeight w:val="182"/>
        </w:trPr>
        <w:tc>
          <w:tcPr>
            <w:tcW w:w="2392" w:type="dxa"/>
            <w:vMerge/>
            <w:shd w:val="clear" w:color="auto" w:fill="FFFFFF" w:themeFill="background1"/>
          </w:tcPr>
          <w:p w14:paraId="659E9C2B"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10DA1270" w14:textId="1EDB8B13"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 del contacto:</w:t>
            </w:r>
          </w:p>
        </w:tc>
        <w:tc>
          <w:tcPr>
            <w:tcW w:w="4856" w:type="dxa"/>
            <w:shd w:val="clear" w:color="auto" w:fill="FFFFFF"/>
          </w:tcPr>
          <w:p w14:paraId="19020CFC"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23B7D3E5" w14:textId="77777777" w:rsidTr="00E1587F">
        <w:trPr>
          <w:trHeight w:val="182"/>
        </w:trPr>
        <w:tc>
          <w:tcPr>
            <w:tcW w:w="2392" w:type="dxa"/>
            <w:vMerge/>
            <w:shd w:val="clear" w:color="auto" w:fill="FFFFFF" w:themeFill="background1"/>
          </w:tcPr>
          <w:p w14:paraId="772A1A39"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253CE4C9" w14:textId="67731890"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Dirección:</w:t>
            </w:r>
          </w:p>
        </w:tc>
        <w:tc>
          <w:tcPr>
            <w:tcW w:w="4856" w:type="dxa"/>
            <w:shd w:val="clear" w:color="auto" w:fill="FFFFFF"/>
          </w:tcPr>
          <w:p w14:paraId="2C21B209"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1D21489E" w14:textId="77777777" w:rsidTr="00E1587F">
        <w:trPr>
          <w:trHeight w:val="182"/>
        </w:trPr>
        <w:tc>
          <w:tcPr>
            <w:tcW w:w="2392" w:type="dxa"/>
            <w:vMerge/>
            <w:shd w:val="clear" w:color="auto" w:fill="FFFFFF" w:themeFill="background1"/>
          </w:tcPr>
          <w:p w14:paraId="4DBF6D42"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43CF5A7D" w14:textId="45824326"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Teléfono:</w:t>
            </w:r>
          </w:p>
        </w:tc>
        <w:tc>
          <w:tcPr>
            <w:tcW w:w="4856" w:type="dxa"/>
            <w:shd w:val="clear" w:color="auto" w:fill="FFFFFF"/>
          </w:tcPr>
          <w:p w14:paraId="04CF3B44"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2E4F9C7B" w14:textId="77777777" w:rsidTr="00E1587F">
        <w:trPr>
          <w:trHeight w:val="182"/>
        </w:trPr>
        <w:tc>
          <w:tcPr>
            <w:tcW w:w="2392" w:type="dxa"/>
            <w:vMerge/>
            <w:shd w:val="clear" w:color="auto" w:fill="FFFFFF" w:themeFill="background1"/>
          </w:tcPr>
          <w:p w14:paraId="38F52BE2"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30A16255" w14:textId="3156E5CB"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4856" w:type="dxa"/>
            <w:shd w:val="clear" w:color="auto" w:fill="FFFFFF"/>
          </w:tcPr>
          <w:p w14:paraId="3A461991"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5E830CEB" w14:textId="77777777" w:rsidTr="00E1587F">
        <w:trPr>
          <w:trHeight w:val="182"/>
        </w:trPr>
        <w:tc>
          <w:tcPr>
            <w:tcW w:w="2392" w:type="dxa"/>
            <w:vMerge w:val="restart"/>
            <w:shd w:val="clear" w:color="auto" w:fill="FFFFFF" w:themeFill="background1"/>
            <w:vAlign w:val="center"/>
          </w:tcPr>
          <w:p w14:paraId="29F0AAED" w14:textId="1ADD4159" w:rsidR="00A24F06" w:rsidRPr="00FC565C" w:rsidRDefault="00A24F06" w:rsidP="00A24F06">
            <w:pPr>
              <w:spacing w:after="0" w:line="276" w:lineRule="auto"/>
              <w:jc w:val="center"/>
              <w:rPr>
                <w:rFonts w:ascii="Tahoma" w:hAnsi="Tahoma" w:cs="Tahoma"/>
                <w:color w:val="000000" w:themeColor="text1"/>
                <w:sz w:val="22"/>
                <w:szCs w:val="22"/>
              </w:rPr>
            </w:pPr>
            <w:r w:rsidRPr="00FC565C">
              <w:rPr>
                <w:rFonts w:ascii="Tahoma" w:hAnsi="Tahoma" w:cs="Tahoma"/>
                <w:b/>
                <w:color w:val="000000" w:themeColor="text1"/>
                <w:sz w:val="22"/>
                <w:szCs w:val="22"/>
              </w:rPr>
              <w:lastRenderedPageBreak/>
              <w:t xml:space="preserve">Aliado </w:t>
            </w:r>
            <w:r w:rsidRPr="00FC565C">
              <w:rPr>
                <w:rFonts w:ascii="Tahoma" w:hAnsi="Tahoma" w:cs="Tahoma"/>
                <w:b/>
                <w:bCs/>
                <w:color w:val="000000" w:themeColor="text1"/>
                <w:sz w:val="22"/>
                <w:szCs w:val="22"/>
              </w:rPr>
              <w:t>comercial</w:t>
            </w:r>
            <w:r w:rsidR="00E1587F">
              <w:rPr>
                <w:rFonts w:ascii="Tahoma" w:hAnsi="Tahoma" w:cs="Tahoma"/>
                <w:b/>
                <w:bCs/>
                <w:color w:val="000000" w:themeColor="text1"/>
                <w:sz w:val="22"/>
                <w:szCs w:val="22"/>
              </w:rPr>
              <w:t xml:space="preserve"> 1</w:t>
            </w:r>
            <w:r w:rsidRPr="00FC565C">
              <w:rPr>
                <w:rFonts w:ascii="Tahoma" w:hAnsi="Tahoma" w:cs="Tahoma"/>
                <w:b/>
                <w:color w:val="000000" w:themeColor="text1"/>
                <w:sz w:val="22"/>
                <w:szCs w:val="22"/>
              </w:rPr>
              <w:t>:</w:t>
            </w:r>
          </w:p>
        </w:tc>
        <w:tc>
          <w:tcPr>
            <w:tcW w:w="2386" w:type="dxa"/>
            <w:shd w:val="clear" w:color="auto" w:fill="FFFFFF" w:themeFill="background1"/>
          </w:tcPr>
          <w:p w14:paraId="10DA015F" w14:textId="2C76EA70"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w:t>
            </w:r>
          </w:p>
        </w:tc>
        <w:tc>
          <w:tcPr>
            <w:tcW w:w="4856" w:type="dxa"/>
            <w:shd w:val="clear" w:color="auto" w:fill="FFFFFF"/>
          </w:tcPr>
          <w:p w14:paraId="167340A1"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09415CC8" w14:textId="77777777" w:rsidTr="00E1587F">
        <w:trPr>
          <w:trHeight w:val="182"/>
        </w:trPr>
        <w:tc>
          <w:tcPr>
            <w:tcW w:w="2392" w:type="dxa"/>
            <w:vMerge/>
            <w:shd w:val="clear" w:color="auto" w:fill="FFFFFF" w:themeFill="background1"/>
            <w:vAlign w:val="center"/>
          </w:tcPr>
          <w:p w14:paraId="45C23412"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465460CB" w14:textId="690C9B4F"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 del contacto:</w:t>
            </w:r>
          </w:p>
        </w:tc>
        <w:tc>
          <w:tcPr>
            <w:tcW w:w="4856" w:type="dxa"/>
            <w:shd w:val="clear" w:color="auto" w:fill="FFFFFF"/>
          </w:tcPr>
          <w:p w14:paraId="2E1225D0"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08988AE6" w14:textId="77777777" w:rsidTr="00E1587F">
        <w:trPr>
          <w:trHeight w:val="182"/>
        </w:trPr>
        <w:tc>
          <w:tcPr>
            <w:tcW w:w="2392" w:type="dxa"/>
            <w:vMerge/>
            <w:shd w:val="clear" w:color="auto" w:fill="FFFFFF" w:themeFill="background1"/>
            <w:vAlign w:val="center"/>
          </w:tcPr>
          <w:p w14:paraId="39B0E7AA"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52B44377" w14:textId="23AF1E73"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Dirección:</w:t>
            </w:r>
          </w:p>
        </w:tc>
        <w:tc>
          <w:tcPr>
            <w:tcW w:w="4856" w:type="dxa"/>
            <w:shd w:val="clear" w:color="auto" w:fill="FFFFFF"/>
          </w:tcPr>
          <w:p w14:paraId="688D1CD8"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646DA848" w14:textId="77777777" w:rsidTr="00E1587F">
        <w:trPr>
          <w:trHeight w:val="182"/>
        </w:trPr>
        <w:tc>
          <w:tcPr>
            <w:tcW w:w="2392" w:type="dxa"/>
            <w:vMerge/>
            <w:shd w:val="clear" w:color="auto" w:fill="FFFFFF" w:themeFill="background1"/>
            <w:vAlign w:val="center"/>
          </w:tcPr>
          <w:p w14:paraId="640B3F3A"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1E856EF6" w14:textId="102FDD6C"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Teléfono:</w:t>
            </w:r>
          </w:p>
        </w:tc>
        <w:tc>
          <w:tcPr>
            <w:tcW w:w="4856" w:type="dxa"/>
            <w:shd w:val="clear" w:color="auto" w:fill="FFFFFF"/>
          </w:tcPr>
          <w:p w14:paraId="7FFE9381"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14A3E65E" w14:textId="77777777" w:rsidTr="00E1587F">
        <w:trPr>
          <w:trHeight w:val="182"/>
        </w:trPr>
        <w:tc>
          <w:tcPr>
            <w:tcW w:w="2392" w:type="dxa"/>
            <w:vMerge/>
            <w:shd w:val="clear" w:color="auto" w:fill="FFFFFF" w:themeFill="background1"/>
            <w:vAlign w:val="center"/>
          </w:tcPr>
          <w:p w14:paraId="5DDDCC10"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20EA6FF6" w14:textId="174E4231"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4856" w:type="dxa"/>
            <w:shd w:val="clear" w:color="auto" w:fill="FFFFFF"/>
          </w:tcPr>
          <w:p w14:paraId="5CD5E44B"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1918F18D" w14:textId="77777777" w:rsidTr="00E1587F">
        <w:trPr>
          <w:trHeight w:val="182"/>
        </w:trPr>
        <w:tc>
          <w:tcPr>
            <w:tcW w:w="2392" w:type="dxa"/>
            <w:vMerge/>
            <w:shd w:val="clear" w:color="auto" w:fill="FFFFFF" w:themeFill="background1"/>
            <w:vAlign w:val="center"/>
          </w:tcPr>
          <w:p w14:paraId="3A08A653"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78E19105" w14:textId="60C95FFA" w:rsidR="00A24F06" w:rsidRPr="00FC565C" w:rsidRDefault="00A24F06" w:rsidP="00A24F06">
            <w:pPr>
              <w:spacing w:after="0" w:line="276" w:lineRule="auto"/>
              <w:rPr>
                <w:rFonts w:ascii="Tahoma" w:hAnsi="Tahoma" w:cs="Tahoma"/>
                <w:color w:val="000000" w:themeColor="text1"/>
                <w:sz w:val="22"/>
                <w:szCs w:val="22"/>
              </w:rPr>
            </w:pPr>
            <w:r w:rsidRPr="00FC565C">
              <w:rPr>
                <w:rFonts w:ascii="Tahoma" w:hAnsi="Tahoma" w:cs="Tahoma"/>
                <w:color w:val="000000" w:themeColor="text1"/>
                <w:sz w:val="22"/>
                <w:szCs w:val="22"/>
              </w:rPr>
              <w:t>Años de experiencia en el rubro:</w:t>
            </w:r>
          </w:p>
        </w:tc>
        <w:tc>
          <w:tcPr>
            <w:tcW w:w="4856" w:type="dxa"/>
            <w:shd w:val="clear" w:color="auto" w:fill="FFFFFF"/>
          </w:tcPr>
          <w:p w14:paraId="008568FA"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45FD7D8A" w14:textId="77777777" w:rsidTr="00E1587F">
        <w:trPr>
          <w:trHeight w:val="182"/>
        </w:trPr>
        <w:tc>
          <w:tcPr>
            <w:tcW w:w="2392" w:type="dxa"/>
            <w:vMerge/>
            <w:shd w:val="clear" w:color="auto" w:fill="FFFFFF" w:themeFill="background1"/>
            <w:vAlign w:val="center"/>
          </w:tcPr>
          <w:p w14:paraId="30013632" w14:textId="77777777" w:rsidR="00A24F06" w:rsidRPr="00FC565C" w:rsidRDefault="00A24F06" w:rsidP="00A24F06">
            <w:pPr>
              <w:spacing w:after="0" w:line="276" w:lineRule="auto"/>
              <w:jc w:val="center"/>
              <w:rPr>
                <w:rFonts w:ascii="Tahoma" w:hAnsi="Tahoma" w:cs="Tahoma"/>
                <w:color w:val="000000" w:themeColor="text1"/>
                <w:sz w:val="22"/>
                <w:szCs w:val="22"/>
              </w:rPr>
            </w:pPr>
          </w:p>
        </w:tc>
        <w:tc>
          <w:tcPr>
            <w:tcW w:w="2386" w:type="dxa"/>
            <w:shd w:val="clear" w:color="auto" w:fill="FFFFFF" w:themeFill="background1"/>
          </w:tcPr>
          <w:p w14:paraId="3988DE1A" w14:textId="20A0471B"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Tipología</w:t>
            </w:r>
            <w:r w:rsidRPr="00FC565C">
              <w:rPr>
                <w:rStyle w:val="Refdenotaalpie"/>
                <w:rFonts w:ascii="Tahoma" w:hAnsi="Tahoma" w:cs="Tahoma"/>
                <w:color w:val="000000" w:themeColor="text1"/>
                <w:sz w:val="22"/>
                <w:szCs w:val="22"/>
              </w:rPr>
              <w:footnoteReference w:id="4"/>
            </w:r>
            <w:r w:rsidRPr="00FC565C">
              <w:rPr>
                <w:rFonts w:ascii="Tahoma" w:hAnsi="Tahoma" w:cs="Tahoma"/>
                <w:color w:val="000000" w:themeColor="text1"/>
                <w:sz w:val="22"/>
                <w:szCs w:val="22"/>
              </w:rPr>
              <w:t>:</w:t>
            </w:r>
          </w:p>
        </w:tc>
        <w:tc>
          <w:tcPr>
            <w:tcW w:w="4856" w:type="dxa"/>
            <w:shd w:val="clear" w:color="auto" w:fill="FFFFFF"/>
          </w:tcPr>
          <w:p w14:paraId="52BD5F4A"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2CF2AD3D" w14:textId="77777777" w:rsidTr="00E1587F">
        <w:trPr>
          <w:trHeight w:val="182"/>
        </w:trPr>
        <w:tc>
          <w:tcPr>
            <w:tcW w:w="2392" w:type="dxa"/>
            <w:vMerge w:val="restart"/>
            <w:shd w:val="clear" w:color="auto" w:fill="FFFFFF" w:themeFill="background1"/>
            <w:vAlign w:val="center"/>
          </w:tcPr>
          <w:p w14:paraId="14BE1117" w14:textId="42894F67" w:rsidR="00A24F06" w:rsidRPr="00FC565C" w:rsidRDefault="00A24F06" w:rsidP="00A24F06">
            <w:pPr>
              <w:spacing w:after="0" w:line="276" w:lineRule="auto"/>
              <w:jc w:val="center"/>
              <w:rPr>
                <w:rFonts w:ascii="Tahoma" w:hAnsi="Tahoma" w:cs="Tahoma"/>
                <w:color w:val="000000" w:themeColor="text1"/>
                <w:sz w:val="22"/>
                <w:szCs w:val="22"/>
              </w:rPr>
            </w:pPr>
            <w:r w:rsidRPr="00FC565C">
              <w:rPr>
                <w:rFonts w:ascii="Tahoma" w:hAnsi="Tahoma" w:cs="Tahoma"/>
                <w:b/>
                <w:color w:val="000000" w:themeColor="text1"/>
                <w:sz w:val="22"/>
                <w:szCs w:val="22"/>
              </w:rPr>
              <w:t xml:space="preserve">Aliado </w:t>
            </w:r>
            <w:r w:rsidRPr="00FC565C">
              <w:rPr>
                <w:rFonts w:ascii="Tahoma" w:hAnsi="Tahoma" w:cs="Tahoma"/>
                <w:b/>
                <w:bCs/>
                <w:color w:val="000000" w:themeColor="text1"/>
                <w:sz w:val="22"/>
                <w:szCs w:val="22"/>
              </w:rPr>
              <w:t>comercial</w:t>
            </w:r>
            <w:r w:rsidR="00E1587F">
              <w:rPr>
                <w:rFonts w:ascii="Tahoma" w:hAnsi="Tahoma" w:cs="Tahoma"/>
                <w:b/>
                <w:bCs/>
                <w:color w:val="000000" w:themeColor="text1"/>
                <w:sz w:val="22"/>
                <w:szCs w:val="22"/>
              </w:rPr>
              <w:t xml:space="preserve"> 2</w:t>
            </w:r>
            <w:r w:rsidRPr="00FC565C">
              <w:rPr>
                <w:rFonts w:ascii="Tahoma" w:hAnsi="Tahoma" w:cs="Tahoma"/>
                <w:b/>
                <w:color w:val="000000" w:themeColor="text1"/>
                <w:sz w:val="22"/>
                <w:szCs w:val="22"/>
              </w:rPr>
              <w:t>:</w:t>
            </w:r>
          </w:p>
        </w:tc>
        <w:tc>
          <w:tcPr>
            <w:tcW w:w="2386" w:type="dxa"/>
            <w:shd w:val="clear" w:color="auto" w:fill="FFFFFF" w:themeFill="background1"/>
          </w:tcPr>
          <w:p w14:paraId="5AA24EA2" w14:textId="11D27E6E"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w:t>
            </w:r>
          </w:p>
        </w:tc>
        <w:tc>
          <w:tcPr>
            <w:tcW w:w="4856" w:type="dxa"/>
            <w:shd w:val="clear" w:color="auto" w:fill="FFFFFF"/>
          </w:tcPr>
          <w:p w14:paraId="1FAF8E4C"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1B025B6E" w14:textId="77777777" w:rsidTr="00E1587F">
        <w:trPr>
          <w:trHeight w:val="182"/>
        </w:trPr>
        <w:tc>
          <w:tcPr>
            <w:tcW w:w="2392" w:type="dxa"/>
            <w:vMerge/>
            <w:shd w:val="clear" w:color="auto" w:fill="FFFFFF" w:themeFill="background1"/>
          </w:tcPr>
          <w:p w14:paraId="411C0645"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6B294A13" w14:textId="5348FE5A"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Nombre del contacto:</w:t>
            </w:r>
          </w:p>
        </w:tc>
        <w:tc>
          <w:tcPr>
            <w:tcW w:w="4856" w:type="dxa"/>
            <w:shd w:val="clear" w:color="auto" w:fill="FFFFFF"/>
          </w:tcPr>
          <w:p w14:paraId="2A0B9FE8"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3DA166B2" w14:textId="77777777" w:rsidTr="00E1587F">
        <w:trPr>
          <w:trHeight w:val="182"/>
        </w:trPr>
        <w:tc>
          <w:tcPr>
            <w:tcW w:w="2392" w:type="dxa"/>
            <w:vMerge/>
            <w:shd w:val="clear" w:color="auto" w:fill="FFFFFF" w:themeFill="background1"/>
          </w:tcPr>
          <w:p w14:paraId="1A46E6CE"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2D112EB3" w14:textId="3252ABF9"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Dirección:</w:t>
            </w:r>
          </w:p>
        </w:tc>
        <w:tc>
          <w:tcPr>
            <w:tcW w:w="4856" w:type="dxa"/>
            <w:shd w:val="clear" w:color="auto" w:fill="FFFFFF"/>
          </w:tcPr>
          <w:p w14:paraId="073955E8"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451C4842" w14:textId="77777777" w:rsidTr="00E1587F">
        <w:trPr>
          <w:trHeight w:val="182"/>
        </w:trPr>
        <w:tc>
          <w:tcPr>
            <w:tcW w:w="2392" w:type="dxa"/>
            <w:vMerge/>
            <w:shd w:val="clear" w:color="auto" w:fill="FFFFFF" w:themeFill="background1"/>
          </w:tcPr>
          <w:p w14:paraId="67860F0E"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1CFC72BD" w14:textId="289C2ACD"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Teléfono:</w:t>
            </w:r>
          </w:p>
        </w:tc>
        <w:tc>
          <w:tcPr>
            <w:tcW w:w="4856" w:type="dxa"/>
            <w:shd w:val="clear" w:color="auto" w:fill="FFFFFF"/>
          </w:tcPr>
          <w:p w14:paraId="1BCA90A8"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5D27EADE" w14:textId="77777777" w:rsidTr="00E1587F">
        <w:trPr>
          <w:trHeight w:val="182"/>
        </w:trPr>
        <w:tc>
          <w:tcPr>
            <w:tcW w:w="2392" w:type="dxa"/>
            <w:vMerge/>
            <w:shd w:val="clear" w:color="auto" w:fill="FFFFFF" w:themeFill="background1"/>
          </w:tcPr>
          <w:p w14:paraId="636CF3F4"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65D7D166" w14:textId="0A22CEEC"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Correo electrónico:</w:t>
            </w:r>
          </w:p>
        </w:tc>
        <w:tc>
          <w:tcPr>
            <w:tcW w:w="4856" w:type="dxa"/>
            <w:shd w:val="clear" w:color="auto" w:fill="FFFFFF"/>
          </w:tcPr>
          <w:p w14:paraId="23891644"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4B79A7D5" w14:textId="77777777" w:rsidTr="00E1587F">
        <w:trPr>
          <w:trHeight w:val="182"/>
        </w:trPr>
        <w:tc>
          <w:tcPr>
            <w:tcW w:w="2392" w:type="dxa"/>
            <w:vMerge/>
            <w:shd w:val="clear" w:color="auto" w:fill="FFFFFF" w:themeFill="background1"/>
          </w:tcPr>
          <w:p w14:paraId="744560AE"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249AD60B" w14:textId="7468DC0B"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Años de experiencia en el rubro:</w:t>
            </w:r>
          </w:p>
        </w:tc>
        <w:tc>
          <w:tcPr>
            <w:tcW w:w="4856" w:type="dxa"/>
            <w:shd w:val="clear" w:color="auto" w:fill="FFFFFF"/>
          </w:tcPr>
          <w:p w14:paraId="63122DF3" w14:textId="77777777" w:rsidR="00A24F06" w:rsidRPr="00FC565C" w:rsidRDefault="00A24F06" w:rsidP="00A24F06">
            <w:pPr>
              <w:spacing w:after="0" w:line="276" w:lineRule="auto"/>
              <w:jc w:val="both"/>
              <w:rPr>
                <w:rFonts w:ascii="Tahoma" w:hAnsi="Tahoma" w:cs="Tahoma"/>
                <w:color w:val="000000" w:themeColor="text1"/>
                <w:sz w:val="22"/>
                <w:szCs w:val="22"/>
              </w:rPr>
            </w:pPr>
          </w:p>
        </w:tc>
      </w:tr>
      <w:tr w:rsidR="00A24F06" w:rsidRPr="00FC565C" w14:paraId="4DE055E8" w14:textId="77777777" w:rsidTr="00E1587F">
        <w:trPr>
          <w:trHeight w:val="182"/>
        </w:trPr>
        <w:tc>
          <w:tcPr>
            <w:tcW w:w="2392" w:type="dxa"/>
            <w:vMerge/>
            <w:shd w:val="clear" w:color="auto" w:fill="FFFFFF" w:themeFill="background1"/>
          </w:tcPr>
          <w:p w14:paraId="365904BE" w14:textId="77777777" w:rsidR="00A24F06" w:rsidRPr="00FC565C" w:rsidRDefault="00A24F06" w:rsidP="00A24F06">
            <w:pPr>
              <w:spacing w:after="0" w:line="276" w:lineRule="auto"/>
              <w:jc w:val="both"/>
              <w:rPr>
                <w:rFonts w:ascii="Tahoma" w:hAnsi="Tahoma" w:cs="Tahoma"/>
                <w:color w:val="000000" w:themeColor="text1"/>
                <w:sz w:val="22"/>
                <w:szCs w:val="22"/>
              </w:rPr>
            </w:pPr>
          </w:p>
        </w:tc>
        <w:tc>
          <w:tcPr>
            <w:tcW w:w="2386" w:type="dxa"/>
            <w:shd w:val="clear" w:color="auto" w:fill="FFFFFF" w:themeFill="background1"/>
          </w:tcPr>
          <w:p w14:paraId="1017C524" w14:textId="6756A5AC" w:rsidR="00A24F06" w:rsidRPr="00FC565C" w:rsidRDefault="00A24F06" w:rsidP="00A24F06">
            <w:pPr>
              <w:spacing w:after="0" w:line="276" w:lineRule="auto"/>
              <w:jc w:val="both"/>
              <w:rPr>
                <w:rFonts w:ascii="Tahoma" w:hAnsi="Tahoma" w:cs="Tahoma"/>
                <w:color w:val="000000" w:themeColor="text1"/>
                <w:sz w:val="22"/>
                <w:szCs w:val="22"/>
              </w:rPr>
            </w:pPr>
            <w:r w:rsidRPr="00FC565C">
              <w:rPr>
                <w:rFonts w:ascii="Tahoma" w:hAnsi="Tahoma" w:cs="Tahoma"/>
                <w:color w:val="000000" w:themeColor="text1"/>
                <w:sz w:val="22"/>
                <w:szCs w:val="22"/>
              </w:rPr>
              <w:t>Tipología</w:t>
            </w:r>
            <w:r w:rsidRPr="00FC565C">
              <w:rPr>
                <w:rStyle w:val="Refdenotaalpie"/>
                <w:rFonts w:ascii="Tahoma" w:hAnsi="Tahoma" w:cs="Tahoma"/>
                <w:color w:val="000000" w:themeColor="text1"/>
                <w:sz w:val="22"/>
                <w:szCs w:val="22"/>
              </w:rPr>
              <w:footnoteReference w:id="5"/>
            </w:r>
            <w:r w:rsidRPr="00FC565C">
              <w:rPr>
                <w:rFonts w:ascii="Tahoma" w:hAnsi="Tahoma" w:cs="Tahoma"/>
                <w:color w:val="000000" w:themeColor="text1"/>
                <w:sz w:val="22"/>
                <w:szCs w:val="22"/>
              </w:rPr>
              <w:t>:</w:t>
            </w:r>
          </w:p>
        </w:tc>
        <w:tc>
          <w:tcPr>
            <w:tcW w:w="4856" w:type="dxa"/>
            <w:shd w:val="clear" w:color="auto" w:fill="FFFFFF"/>
          </w:tcPr>
          <w:p w14:paraId="7AF2C0EE" w14:textId="77777777" w:rsidR="00A24F06" w:rsidRPr="00FC565C" w:rsidRDefault="00A24F06" w:rsidP="00A24F06">
            <w:pPr>
              <w:spacing w:after="0" w:line="276" w:lineRule="auto"/>
              <w:jc w:val="both"/>
              <w:rPr>
                <w:rFonts w:ascii="Tahoma" w:hAnsi="Tahoma" w:cs="Tahoma"/>
                <w:color w:val="000000" w:themeColor="text1"/>
                <w:sz w:val="22"/>
                <w:szCs w:val="22"/>
              </w:rPr>
            </w:pPr>
          </w:p>
        </w:tc>
      </w:tr>
    </w:tbl>
    <w:p w14:paraId="36AA1C76" w14:textId="78631E73" w:rsidR="002A3180" w:rsidRPr="00FC565C" w:rsidRDefault="002A3180" w:rsidP="005157E9">
      <w:pPr>
        <w:pStyle w:val="Ttulo2"/>
        <w:keepNext/>
        <w:keepLines/>
        <w:spacing w:before="40" w:after="160" w:line="259" w:lineRule="auto"/>
        <w:ind w:left="720"/>
        <w:rPr>
          <w:rFonts w:ascii="Tahoma" w:hAnsi="Tahoma" w:cs="Tahoma"/>
          <w:color w:val="000000" w:themeColor="text1"/>
          <w:sz w:val="22"/>
          <w:szCs w:val="22"/>
        </w:rPr>
      </w:pPr>
      <w:bookmarkStart w:id="154" w:name="_Toc41236891"/>
      <w:bookmarkStart w:id="155" w:name="_Toc300330005"/>
      <w:bookmarkStart w:id="156" w:name="_Toc300554298"/>
      <w:bookmarkEnd w:id="154"/>
    </w:p>
    <w:p w14:paraId="6D702007" w14:textId="463DE07E" w:rsidR="002C6F56" w:rsidRPr="00FC565C" w:rsidRDefault="002C6F56" w:rsidP="002C6F56">
      <w:pPr>
        <w:pStyle w:val="Prrafodelista"/>
        <w:numPr>
          <w:ilvl w:val="0"/>
          <w:numId w:val="11"/>
        </w:numPr>
        <w:spacing w:after="0" w:line="276" w:lineRule="auto"/>
        <w:contextualSpacing w:val="0"/>
        <w:jc w:val="both"/>
        <w:rPr>
          <w:rFonts w:ascii="Tahoma" w:hAnsi="Tahoma" w:cs="Tahoma"/>
          <w:color w:val="000000" w:themeColor="text1"/>
          <w:sz w:val="22"/>
          <w:szCs w:val="22"/>
        </w:rPr>
      </w:pPr>
      <w:r w:rsidRPr="00FC565C">
        <w:rPr>
          <w:rFonts w:ascii="Tahoma" w:hAnsi="Tahoma" w:cs="Tahoma"/>
          <w:b/>
          <w:bCs/>
          <w:color w:val="000000" w:themeColor="text1"/>
          <w:sz w:val="22"/>
          <w:szCs w:val="22"/>
        </w:rPr>
        <w:t>Resumen de aspectos ambientales</w:t>
      </w:r>
      <w:r w:rsidRPr="00FC565C">
        <w:rPr>
          <w:rFonts w:ascii="Tahoma" w:hAnsi="Tahoma" w:cs="Tahoma"/>
          <w:color w:val="000000" w:themeColor="text1"/>
          <w:sz w:val="22"/>
          <w:szCs w:val="22"/>
        </w:rPr>
        <w:t xml:space="preserve"> (máximo 400 palabras)</w:t>
      </w:r>
    </w:p>
    <w:p w14:paraId="16AFB000" w14:textId="01F6FB69" w:rsidR="002C6F56" w:rsidRPr="00FC565C" w:rsidRDefault="002C6F56" w:rsidP="002C6F56">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Identificación de potenciales impactos ambientales negativos</w:t>
      </w:r>
      <w:r w:rsidR="00A90C1B" w:rsidRPr="00FC565C">
        <w:rPr>
          <w:rFonts w:ascii="Tahoma" w:hAnsi="Tahoma" w:cs="Tahoma"/>
          <w:color w:val="000000" w:themeColor="text1"/>
          <w:sz w:val="22"/>
          <w:szCs w:val="22"/>
        </w:rPr>
        <w:t>/positivos</w:t>
      </w:r>
      <w:r w:rsidRPr="00FC565C">
        <w:rPr>
          <w:rFonts w:ascii="Tahoma" w:hAnsi="Tahoma" w:cs="Tahoma"/>
          <w:color w:val="000000" w:themeColor="text1"/>
          <w:sz w:val="22"/>
          <w:szCs w:val="22"/>
        </w:rPr>
        <w:t xml:space="preserve"> generados por la implementación del plan de negocios</w:t>
      </w:r>
      <w:r w:rsidR="00D12973" w:rsidRPr="00FC565C">
        <w:rPr>
          <w:rFonts w:ascii="Tahoma" w:hAnsi="Tahoma" w:cs="Tahoma"/>
          <w:color w:val="000000" w:themeColor="text1"/>
          <w:sz w:val="22"/>
          <w:szCs w:val="22"/>
        </w:rPr>
        <w:t>,</w:t>
      </w:r>
      <w:r w:rsidR="00287033" w:rsidRPr="00FC565C">
        <w:rPr>
          <w:rFonts w:ascii="Tahoma" w:hAnsi="Tahoma" w:cs="Tahoma"/>
          <w:sz w:val="22"/>
          <w:szCs w:val="22"/>
        </w:rPr>
        <w:t xml:space="preserve"> </w:t>
      </w:r>
      <w:r w:rsidR="00287033" w:rsidRPr="00FC565C">
        <w:rPr>
          <w:rFonts w:ascii="Tahoma" w:hAnsi="Tahoma" w:cs="Tahoma"/>
          <w:color w:val="000000" w:themeColor="text1"/>
          <w:sz w:val="22"/>
          <w:szCs w:val="22"/>
        </w:rPr>
        <w:t>a nivel de producción primaria y a nivel de procesamiento</w:t>
      </w:r>
      <w:r w:rsidR="00D12973" w:rsidRPr="00FC565C">
        <w:rPr>
          <w:rFonts w:ascii="Tahoma" w:hAnsi="Tahoma" w:cs="Tahoma"/>
          <w:color w:val="000000" w:themeColor="text1"/>
          <w:sz w:val="22"/>
          <w:szCs w:val="22"/>
        </w:rPr>
        <w:t>.</w:t>
      </w:r>
    </w:p>
    <w:p w14:paraId="131E4B7C" w14:textId="4553F11A" w:rsidR="0079763B" w:rsidRPr="00FC565C" w:rsidRDefault="0079763B" w:rsidP="00AE57C2">
      <w:pPr>
        <w:pStyle w:val="Prrafodelista"/>
        <w:numPr>
          <w:ilvl w:val="1"/>
          <w:numId w:val="11"/>
        </w:numPr>
        <w:spacing w:after="0" w:line="276" w:lineRule="auto"/>
        <w:ind w:left="731" w:hanging="284"/>
        <w:contextualSpacing w:val="0"/>
        <w:jc w:val="both"/>
        <w:rPr>
          <w:rFonts w:ascii="Tahoma" w:hAnsi="Tahoma" w:cs="Tahoma"/>
          <w:sz w:val="22"/>
          <w:szCs w:val="22"/>
        </w:rPr>
      </w:pPr>
      <w:r w:rsidRPr="00FC565C">
        <w:rPr>
          <w:rFonts w:ascii="Tahoma" w:hAnsi="Tahoma" w:cs="Tahoma"/>
          <w:color w:val="000000" w:themeColor="text1"/>
          <w:sz w:val="22"/>
          <w:szCs w:val="22"/>
        </w:rPr>
        <w:t>Identificación de riesgo climático</w:t>
      </w:r>
      <w:r w:rsidR="0012048A" w:rsidRPr="00FC565C">
        <w:rPr>
          <w:rFonts w:ascii="Tahoma" w:hAnsi="Tahoma" w:cs="Tahoma"/>
          <w:color w:val="000000" w:themeColor="text1"/>
          <w:sz w:val="22"/>
          <w:szCs w:val="22"/>
        </w:rPr>
        <w:t>, que puedan afectar el negocio</w:t>
      </w:r>
      <w:r w:rsidRPr="00FC565C">
        <w:rPr>
          <w:rFonts w:ascii="Tahoma" w:hAnsi="Tahoma" w:cs="Tahoma"/>
          <w:color w:val="000000" w:themeColor="text1"/>
          <w:sz w:val="22"/>
          <w:szCs w:val="22"/>
        </w:rPr>
        <w:t>.</w:t>
      </w:r>
    </w:p>
    <w:p w14:paraId="279C6C12" w14:textId="2533868F" w:rsidR="002C6F56" w:rsidRPr="00FC565C" w:rsidRDefault="002C6F56" w:rsidP="002C6F56">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Descripción de buenas prácticas ambientales, incluyendo buenas prácticas agrícolas o de manufactura que serán implementadas</w:t>
      </w:r>
      <w:r w:rsidR="006E1EB7" w:rsidRPr="00FC565C">
        <w:rPr>
          <w:rFonts w:ascii="Tahoma" w:hAnsi="Tahoma" w:cs="Tahoma"/>
          <w:color w:val="000000" w:themeColor="text1"/>
          <w:sz w:val="22"/>
          <w:szCs w:val="22"/>
        </w:rPr>
        <w:t>.</w:t>
      </w:r>
      <w:r w:rsidRPr="00FC565C">
        <w:rPr>
          <w:rFonts w:ascii="Tahoma" w:hAnsi="Tahoma" w:cs="Tahoma"/>
          <w:color w:val="000000" w:themeColor="text1"/>
          <w:sz w:val="22"/>
          <w:szCs w:val="22"/>
        </w:rPr>
        <w:t xml:space="preserve"> </w:t>
      </w:r>
    </w:p>
    <w:p w14:paraId="49F17CB8" w14:textId="4FD9A166" w:rsidR="00087685" w:rsidRPr="00FC565C" w:rsidRDefault="002C6F56" w:rsidP="001871CC">
      <w:pPr>
        <w:pStyle w:val="Prrafodelista"/>
        <w:numPr>
          <w:ilvl w:val="0"/>
          <w:numId w:val="11"/>
        </w:numPr>
        <w:spacing w:after="0" w:line="276" w:lineRule="auto"/>
        <w:contextualSpacing w:val="0"/>
        <w:jc w:val="both"/>
        <w:rPr>
          <w:rFonts w:ascii="Tahoma" w:hAnsi="Tahoma" w:cs="Tahoma"/>
          <w:color w:val="000000" w:themeColor="text1"/>
          <w:sz w:val="22"/>
          <w:szCs w:val="22"/>
        </w:rPr>
      </w:pPr>
      <w:r w:rsidRPr="00FC565C">
        <w:rPr>
          <w:rFonts w:ascii="Tahoma" w:hAnsi="Tahoma" w:cs="Tahoma"/>
          <w:b/>
          <w:bCs/>
          <w:color w:val="000000" w:themeColor="text1"/>
          <w:sz w:val="22"/>
          <w:szCs w:val="22"/>
        </w:rPr>
        <w:t>Resumen de aspectos sociales</w:t>
      </w:r>
      <w:r w:rsidR="00087685" w:rsidRPr="00FC565C">
        <w:rPr>
          <w:rFonts w:ascii="Tahoma" w:hAnsi="Tahoma" w:cs="Tahoma"/>
          <w:b/>
          <w:bCs/>
          <w:color w:val="000000" w:themeColor="text1"/>
          <w:sz w:val="22"/>
          <w:szCs w:val="22"/>
        </w:rPr>
        <w:t xml:space="preserve"> </w:t>
      </w:r>
      <w:r w:rsidR="00087685" w:rsidRPr="00FC565C">
        <w:rPr>
          <w:rFonts w:ascii="Tahoma" w:hAnsi="Tahoma" w:cs="Tahoma"/>
          <w:color w:val="000000" w:themeColor="text1"/>
          <w:sz w:val="22"/>
          <w:szCs w:val="22"/>
        </w:rPr>
        <w:t>(máximo 400 palabras).</w:t>
      </w:r>
      <w:r w:rsidRPr="00FC565C">
        <w:rPr>
          <w:rFonts w:ascii="Tahoma" w:hAnsi="Tahoma" w:cs="Tahoma"/>
          <w:color w:val="000000" w:themeColor="text1"/>
          <w:sz w:val="22"/>
          <w:szCs w:val="22"/>
        </w:rPr>
        <w:t xml:space="preserve"> </w:t>
      </w:r>
    </w:p>
    <w:p w14:paraId="705E6335" w14:textId="594CE001" w:rsidR="00087685" w:rsidRPr="00FC565C" w:rsidRDefault="00E44A63" w:rsidP="00087685">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I</w:t>
      </w:r>
      <w:r w:rsidR="002C6F56" w:rsidRPr="00FC565C">
        <w:rPr>
          <w:rFonts w:ascii="Tahoma" w:hAnsi="Tahoma" w:cs="Tahoma"/>
          <w:color w:val="000000" w:themeColor="text1"/>
          <w:sz w:val="22"/>
          <w:szCs w:val="22"/>
        </w:rPr>
        <w:t xml:space="preserve">dentificación de acciones que promoverán la incorporación y/o participación de mujeres, jóvenes e indígenas/afrodescendientes (estimando el porcentaje incremental </w:t>
      </w:r>
      <w:r w:rsidR="00F14C8C" w:rsidRPr="00FC565C">
        <w:rPr>
          <w:rFonts w:ascii="Tahoma" w:hAnsi="Tahoma" w:cs="Tahoma"/>
          <w:color w:val="000000" w:themeColor="text1"/>
          <w:sz w:val="22"/>
          <w:szCs w:val="22"/>
        </w:rPr>
        <w:t>de la membresía</w:t>
      </w:r>
      <w:r w:rsidR="002C6F56" w:rsidRPr="00FC565C">
        <w:rPr>
          <w:rFonts w:ascii="Tahoma" w:hAnsi="Tahoma" w:cs="Tahoma"/>
          <w:color w:val="000000" w:themeColor="text1"/>
          <w:sz w:val="22"/>
          <w:szCs w:val="22"/>
        </w:rPr>
        <w:t xml:space="preserve"> de la OPR). </w:t>
      </w:r>
    </w:p>
    <w:p w14:paraId="7E09C058" w14:textId="656D3065" w:rsidR="009F34F9" w:rsidRPr="00FC565C" w:rsidRDefault="009F34F9" w:rsidP="00087685">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De</w:t>
      </w:r>
      <w:r w:rsidR="002C6F56" w:rsidRPr="00FC565C">
        <w:rPr>
          <w:rFonts w:ascii="Tahoma" w:hAnsi="Tahoma" w:cs="Tahoma"/>
          <w:color w:val="000000" w:themeColor="text1"/>
          <w:sz w:val="22"/>
          <w:szCs w:val="22"/>
        </w:rPr>
        <w:t>scribir</w:t>
      </w:r>
      <w:r w:rsidR="00D36D75" w:rsidRPr="00FC565C">
        <w:rPr>
          <w:rFonts w:ascii="Tahoma" w:hAnsi="Tahoma" w:cs="Tahoma"/>
          <w:color w:val="000000" w:themeColor="text1"/>
          <w:sz w:val="22"/>
          <w:szCs w:val="22"/>
        </w:rPr>
        <w:t xml:space="preserve"> las acciones o iniciativas </w:t>
      </w:r>
      <w:r w:rsidR="005B24B7" w:rsidRPr="00FC565C">
        <w:rPr>
          <w:rFonts w:ascii="Tahoma" w:hAnsi="Tahoma" w:cs="Tahoma"/>
          <w:color w:val="000000" w:themeColor="text1"/>
          <w:sz w:val="22"/>
          <w:szCs w:val="22"/>
        </w:rPr>
        <w:t xml:space="preserve">de proyección social </w:t>
      </w:r>
      <w:r w:rsidR="00D36D75" w:rsidRPr="00FC565C">
        <w:rPr>
          <w:rFonts w:ascii="Tahoma" w:hAnsi="Tahoma" w:cs="Tahoma"/>
          <w:color w:val="000000" w:themeColor="text1"/>
          <w:sz w:val="22"/>
          <w:szCs w:val="22"/>
        </w:rPr>
        <w:t>que la OPR realiza o proyecta</w:t>
      </w:r>
      <w:r w:rsidR="005F64DE" w:rsidRPr="00FC565C">
        <w:rPr>
          <w:rFonts w:ascii="Tahoma" w:hAnsi="Tahoma" w:cs="Tahoma"/>
          <w:color w:val="000000" w:themeColor="text1"/>
          <w:sz w:val="22"/>
          <w:szCs w:val="22"/>
        </w:rPr>
        <w:t>n</w:t>
      </w:r>
      <w:r w:rsidR="00D36D75" w:rsidRPr="00FC565C">
        <w:rPr>
          <w:rFonts w:ascii="Tahoma" w:hAnsi="Tahoma" w:cs="Tahoma"/>
          <w:color w:val="000000" w:themeColor="text1"/>
          <w:sz w:val="22"/>
          <w:szCs w:val="22"/>
        </w:rPr>
        <w:t xml:space="preserve"> realizar </w:t>
      </w:r>
      <w:r w:rsidR="005B24B7" w:rsidRPr="00FC565C">
        <w:rPr>
          <w:rFonts w:ascii="Tahoma" w:hAnsi="Tahoma" w:cs="Tahoma"/>
          <w:color w:val="000000" w:themeColor="text1"/>
          <w:sz w:val="22"/>
          <w:szCs w:val="22"/>
        </w:rPr>
        <w:t>para con sus socios y la comunidad.</w:t>
      </w:r>
      <w:r w:rsidR="002C6F56" w:rsidRPr="00FC565C">
        <w:rPr>
          <w:rFonts w:ascii="Tahoma" w:hAnsi="Tahoma" w:cs="Tahoma"/>
          <w:color w:val="000000" w:themeColor="text1"/>
          <w:sz w:val="22"/>
          <w:szCs w:val="22"/>
        </w:rPr>
        <w:t xml:space="preserve"> </w:t>
      </w:r>
    </w:p>
    <w:p w14:paraId="254E4FCB" w14:textId="5A07BD48" w:rsidR="00EF3A06" w:rsidRPr="00FC565C" w:rsidRDefault="009F34F9" w:rsidP="00087685">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I</w:t>
      </w:r>
      <w:r w:rsidR="002C6F56" w:rsidRPr="00FC565C">
        <w:rPr>
          <w:rFonts w:ascii="Tahoma" w:hAnsi="Tahoma" w:cs="Tahoma"/>
          <w:color w:val="000000" w:themeColor="text1"/>
          <w:sz w:val="22"/>
          <w:szCs w:val="22"/>
        </w:rPr>
        <w:t xml:space="preserve">dentificar las acciones que están implementando y consideran implementar frente a la nueva realidad del Covid-19, </w:t>
      </w:r>
      <w:r w:rsidR="00B614B9" w:rsidRPr="00FC565C">
        <w:rPr>
          <w:rFonts w:ascii="Tahoma" w:hAnsi="Tahoma" w:cs="Tahoma"/>
          <w:color w:val="000000" w:themeColor="text1"/>
          <w:sz w:val="22"/>
          <w:szCs w:val="22"/>
        </w:rPr>
        <w:t xml:space="preserve">en lo relativo a </w:t>
      </w:r>
      <w:r w:rsidR="00EF3A06" w:rsidRPr="00FC565C">
        <w:rPr>
          <w:rFonts w:ascii="Tahoma" w:hAnsi="Tahoma" w:cs="Tahoma"/>
          <w:color w:val="000000" w:themeColor="text1"/>
          <w:sz w:val="22"/>
          <w:szCs w:val="22"/>
        </w:rPr>
        <w:t>las</w:t>
      </w:r>
      <w:r w:rsidR="00B614B9" w:rsidRPr="00FC565C">
        <w:rPr>
          <w:rFonts w:ascii="Tahoma" w:hAnsi="Tahoma" w:cs="Tahoma"/>
          <w:color w:val="000000" w:themeColor="text1"/>
          <w:sz w:val="22"/>
          <w:szCs w:val="22"/>
        </w:rPr>
        <w:t xml:space="preserve"> medidas de bioseguridad</w:t>
      </w:r>
      <w:r w:rsidR="00EF3A06" w:rsidRPr="00FC565C">
        <w:rPr>
          <w:rFonts w:ascii="Tahoma" w:hAnsi="Tahoma" w:cs="Tahoma"/>
          <w:color w:val="000000" w:themeColor="text1"/>
          <w:sz w:val="22"/>
          <w:szCs w:val="22"/>
        </w:rPr>
        <w:t xml:space="preserve"> para proteger a sus miembros y la comunidad.</w:t>
      </w:r>
    </w:p>
    <w:p w14:paraId="32E440E9" w14:textId="08EAB5B8" w:rsidR="00EF6278" w:rsidRDefault="00EF6278" w:rsidP="00087685">
      <w:pPr>
        <w:pStyle w:val="Prrafodelista"/>
        <w:numPr>
          <w:ilvl w:val="1"/>
          <w:numId w:val="11"/>
        </w:numPr>
        <w:spacing w:after="0" w:line="276" w:lineRule="auto"/>
        <w:ind w:left="731" w:hanging="284"/>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 xml:space="preserve">Informar sobre la </w:t>
      </w:r>
      <w:r w:rsidR="00F306EB" w:rsidRPr="00FC565C">
        <w:rPr>
          <w:rFonts w:ascii="Tahoma" w:hAnsi="Tahoma" w:cs="Tahoma"/>
          <w:color w:val="000000" w:themeColor="text1"/>
          <w:sz w:val="22"/>
          <w:szCs w:val="22"/>
        </w:rPr>
        <w:t>existencia</w:t>
      </w:r>
      <w:r w:rsidRPr="00FC565C">
        <w:rPr>
          <w:rFonts w:ascii="Tahoma" w:hAnsi="Tahoma" w:cs="Tahoma"/>
          <w:color w:val="000000" w:themeColor="text1"/>
          <w:sz w:val="22"/>
          <w:szCs w:val="22"/>
        </w:rPr>
        <w:t xml:space="preserve"> de un mecanismo de quejas, reclamos o sugerencias</w:t>
      </w:r>
      <w:r w:rsidR="00F306EB" w:rsidRPr="00FC565C">
        <w:rPr>
          <w:rFonts w:ascii="Tahoma" w:hAnsi="Tahoma" w:cs="Tahoma"/>
          <w:color w:val="000000" w:themeColor="text1"/>
          <w:sz w:val="22"/>
          <w:szCs w:val="22"/>
        </w:rPr>
        <w:t xml:space="preserve"> y su funcionamiento.</w:t>
      </w:r>
    </w:p>
    <w:p w14:paraId="2F4A1136" w14:textId="77777777" w:rsidR="00981503" w:rsidRPr="00FC565C" w:rsidRDefault="00981503" w:rsidP="00981503">
      <w:pPr>
        <w:pStyle w:val="Prrafodelista"/>
        <w:spacing w:after="0" w:line="276" w:lineRule="auto"/>
        <w:ind w:left="731"/>
        <w:contextualSpacing w:val="0"/>
        <w:jc w:val="both"/>
        <w:rPr>
          <w:rFonts w:ascii="Tahoma" w:hAnsi="Tahoma" w:cs="Tahoma"/>
          <w:color w:val="000000" w:themeColor="text1"/>
          <w:sz w:val="22"/>
          <w:szCs w:val="22"/>
        </w:rPr>
      </w:pPr>
    </w:p>
    <w:tbl>
      <w:tblPr>
        <w:tblStyle w:val="Tablaconcuadrcula"/>
        <w:tblW w:w="0" w:type="auto"/>
        <w:jc w:val="center"/>
        <w:tblLook w:val="04A0" w:firstRow="1" w:lastRow="0" w:firstColumn="1" w:lastColumn="0" w:noHBand="0" w:noVBand="1"/>
      </w:tblPr>
      <w:tblGrid>
        <w:gridCol w:w="4673"/>
        <w:gridCol w:w="1134"/>
        <w:gridCol w:w="2268"/>
      </w:tblGrid>
      <w:tr w:rsidR="00981503" w:rsidRPr="00981503" w14:paraId="57BB338A" w14:textId="77777777" w:rsidTr="00006856">
        <w:trPr>
          <w:trHeight w:val="274"/>
          <w:tblHeader/>
          <w:jc w:val="center"/>
        </w:trPr>
        <w:tc>
          <w:tcPr>
            <w:tcW w:w="4673" w:type="dxa"/>
          </w:tcPr>
          <w:p w14:paraId="2BD85440" w14:textId="4658852E" w:rsidR="00981503" w:rsidRPr="00981503" w:rsidRDefault="00981503" w:rsidP="00006856">
            <w:pPr>
              <w:spacing w:line="276" w:lineRule="auto"/>
              <w:contextualSpacing/>
              <w:jc w:val="center"/>
              <w:rPr>
                <w:rFonts w:ascii="Tahoma" w:hAnsi="Tahoma" w:cs="Tahoma"/>
                <w:b/>
                <w:bCs/>
                <w:sz w:val="20"/>
                <w:szCs w:val="20"/>
              </w:rPr>
            </w:pPr>
            <w:r w:rsidRPr="00981503">
              <w:rPr>
                <w:rFonts w:ascii="Tahoma" w:hAnsi="Tahoma" w:cs="Tahoma"/>
                <w:b/>
                <w:bCs/>
                <w:sz w:val="20"/>
                <w:szCs w:val="20"/>
              </w:rPr>
              <w:lastRenderedPageBreak/>
              <w:t>Participantes en el PNs</w:t>
            </w:r>
          </w:p>
        </w:tc>
        <w:tc>
          <w:tcPr>
            <w:tcW w:w="1134" w:type="dxa"/>
          </w:tcPr>
          <w:p w14:paraId="2524D685" w14:textId="104E41A5" w:rsidR="00981503" w:rsidRPr="00981503" w:rsidRDefault="00981503" w:rsidP="00006856">
            <w:pPr>
              <w:spacing w:line="276" w:lineRule="auto"/>
              <w:contextualSpacing/>
              <w:jc w:val="center"/>
              <w:rPr>
                <w:rFonts w:ascii="Tahoma" w:hAnsi="Tahoma" w:cs="Tahoma"/>
                <w:b/>
                <w:bCs/>
                <w:sz w:val="20"/>
                <w:szCs w:val="20"/>
              </w:rPr>
            </w:pPr>
            <w:r w:rsidRPr="00981503">
              <w:rPr>
                <w:rFonts w:ascii="Tahoma" w:hAnsi="Tahoma" w:cs="Tahoma"/>
                <w:b/>
                <w:bCs/>
                <w:sz w:val="20"/>
                <w:szCs w:val="20"/>
              </w:rPr>
              <w:t>Número</w:t>
            </w:r>
            <w:r w:rsidRPr="00981503">
              <w:rPr>
                <w:rStyle w:val="Refdenotaalpie"/>
                <w:rFonts w:ascii="Tahoma" w:hAnsi="Tahoma" w:cs="Tahoma"/>
                <w:b/>
                <w:bCs/>
                <w:sz w:val="20"/>
                <w:szCs w:val="20"/>
              </w:rPr>
              <w:footnoteReference w:id="6"/>
            </w:r>
          </w:p>
        </w:tc>
        <w:tc>
          <w:tcPr>
            <w:tcW w:w="2268" w:type="dxa"/>
          </w:tcPr>
          <w:p w14:paraId="114679CC" w14:textId="39C1FD12" w:rsidR="00981503" w:rsidRPr="00981503" w:rsidRDefault="00981503" w:rsidP="00006856">
            <w:pPr>
              <w:spacing w:line="276" w:lineRule="auto"/>
              <w:contextualSpacing/>
              <w:jc w:val="center"/>
              <w:rPr>
                <w:rFonts w:ascii="Tahoma" w:hAnsi="Tahoma" w:cs="Tahoma"/>
                <w:b/>
                <w:bCs/>
                <w:sz w:val="20"/>
                <w:szCs w:val="20"/>
              </w:rPr>
            </w:pPr>
            <w:r w:rsidRPr="00981503">
              <w:rPr>
                <w:rFonts w:ascii="Tahoma" w:hAnsi="Tahoma" w:cs="Tahoma"/>
                <w:b/>
                <w:bCs/>
                <w:sz w:val="20"/>
                <w:szCs w:val="20"/>
              </w:rPr>
              <w:t>Porcentaje (%)</w:t>
            </w:r>
            <w:r w:rsidRPr="00981503">
              <w:rPr>
                <w:rStyle w:val="Refdenotaalpie"/>
                <w:rFonts w:ascii="Tahoma" w:hAnsi="Tahoma" w:cs="Tahoma"/>
                <w:b/>
                <w:bCs/>
                <w:sz w:val="20"/>
                <w:szCs w:val="20"/>
              </w:rPr>
              <w:footnoteReference w:id="7"/>
            </w:r>
          </w:p>
        </w:tc>
      </w:tr>
      <w:tr w:rsidR="00981503" w:rsidRPr="00981503" w14:paraId="125A3EFC" w14:textId="77777777" w:rsidTr="00774A94">
        <w:trPr>
          <w:jc w:val="center"/>
        </w:trPr>
        <w:tc>
          <w:tcPr>
            <w:tcW w:w="4673" w:type="dxa"/>
          </w:tcPr>
          <w:p w14:paraId="32E5535A" w14:textId="341D0648" w:rsidR="00981503" w:rsidRPr="00981503" w:rsidRDefault="00981503" w:rsidP="00006856">
            <w:pPr>
              <w:spacing w:line="276" w:lineRule="auto"/>
              <w:contextualSpacing/>
              <w:rPr>
                <w:rFonts w:ascii="Tahoma" w:hAnsi="Tahoma" w:cs="Tahoma"/>
                <w:b/>
                <w:bCs/>
                <w:sz w:val="20"/>
                <w:szCs w:val="20"/>
              </w:rPr>
            </w:pPr>
            <w:r w:rsidRPr="00981503">
              <w:rPr>
                <w:rFonts w:ascii="Tahoma" w:hAnsi="Tahoma" w:cs="Tahoma"/>
                <w:b/>
                <w:bCs/>
                <w:sz w:val="20"/>
                <w:szCs w:val="20"/>
              </w:rPr>
              <w:t>Mujeres</w:t>
            </w:r>
          </w:p>
        </w:tc>
        <w:tc>
          <w:tcPr>
            <w:tcW w:w="1134" w:type="dxa"/>
          </w:tcPr>
          <w:p w14:paraId="22BB7392" w14:textId="77777777" w:rsidR="00981503" w:rsidRPr="00981503" w:rsidRDefault="00981503" w:rsidP="00006856">
            <w:pPr>
              <w:spacing w:line="276" w:lineRule="auto"/>
              <w:contextualSpacing/>
              <w:jc w:val="center"/>
              <w:rPr>
                <w:rFonts w:ascii="Tahoma" w:hAnsi="Tahoma" w:cs="Tahoma"/>
                <w:b/>
                <w:bCs/>
                <w:sz w:val="20"/>
                <w:szCs w:val="20"/>
              </w:rPr>
            </w:pPr>
          </w:p>
        </w:tc>
        <w:tc>
          <w:tcPr>
            <w:tcW w:w="2268" w:type="dxa"/>
          </w:tcPr>
          <w:p w14:paraId="0C4D73A5" w14:textId="77777777" w:rsidR="00981503" w:rsidRPr="00981503" w:rsidRDefault="00981503" w:rsidP="00006856">
            <w:pPr>
              <w:spacing w:line="276" w:lineRule="auto"/>
              <w:contextualSpacing/>
              <w:jc w:val="center"/>
              <w:rPr>
                <w:rFonts w:ascii="Tahoma" w:hAnsi="Tahoma" w:cs="Tahoma"/>
                <w:b/>
                <w:bCs/>
                <w:sz w:val="20"/>
                <w:szCs w:val="20"/>
              </w:rPr>
            </w:pPr>
          </w:p>
        </w:tc>
      </w:tr>
      <w:tr w:rsidR="00981503" w:rsidRPr="00981503" w14:paraId="53726879" w14:textId="77777777" w:rsidTr="00774A94">
        <w:trPr>
          <w:jc w:val="center"/>
        </w:trPr>
        <w:tc>
          <w:tcPr>
            <w:tcW w:w="4673" w:type="dxa"/>
          </w:tcPr>
          <w:p w14:paraId="43B52A52"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En Membresía de la Organización</w:t>
            </w:r>
          </w:p>
        </w:tc>
        <w:tc>
          <w:tcPr>
            <w:tcW w:w="1134" w:type="dxa"/>
          </w:tcPr>
          <w:p w14:paraId="182568ED"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6E371D78"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2D8F1BF8" w14:textId="77777777" w:rsidTr="00774A94">
        <w:trPr>
          <w:jc w:val="center"/>
        </w:trPr>
        <w:tc>
          <w:tcPr>
            <w:tcW w:w="4673" w:type="dxa"/>
          </w:tcPr>
          <w:p w14:paraId="671EC8BD"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Participantes en Plan de Negocio</w:t>
            </w:r>
          </w:p>
        </w:tc>
        <w:tc>
          <w:tcPr>
            <w:tcW w:w="1134" w:type="dxa"/>
          </w:tcPr>
          <w:p w14:paraId="2307F23F"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02E530D5"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785DC2A5" w14:textId="77777777" w:rsidTr="00774A94">
        <w:trPr>
          <w:jc w:val="center"/>
        </w:trPr>
        <w:tc>
          <w:tcPr>
            <w:tcW w:w="4673" w:type="dxa"/>
          </w:tcPr>
          <w:p w14:paraId="6630C299"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Participación en Junta Directiva y Vigilancia</w:t>
            </w:r>
          </w:p>
        </w:tc>
        <w:tc>
          <w:tcPr>
            <w:tcW w:w="1134" w:type="dxa"/>
          </w:tcPr>
          <w:p w14:paraId="77A65FB0"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44B1E9A9"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23E0ECB7" w14:textId="77777777" w:rsidTr="00774A94">
        <w:trPr>
          <w:jc w:val="center"/>
        </w:trPr>
        <w:tc>
          <w:tcPr>
            <w:tcW w:w="4673" w:type="dxa"/>
          </w:tcPr>
          <w:p w14:paraId="4001345E" w14:textId="77777777" w:rsidR="00981503" w:rsidRPr="00981503" w:rsidRDefault="00981503" w:rsidP="00006856">
            <w:pPr>
              <w:spacing w:line="276" w:lineRule="auto"/>
              <w:contextualSpacing/>
              <w:rPr>
                <w:rFonts w:ascii="Tahoma" w:hAnsi="Tahoma" w:cs="Tahoma"/>
                <w:b/>
                <w:bCs/>
                <w:sz w:val="20"/>
                <w:szCs w:val="20"/>
              </w:rPr>
            </w:pPr>
            <w:r w:rsidRPr="00981503">
              <w:rPr>
                <w:rFonts w:ascii="Tahoma" w:hAnsi="Tahoma" w:cs="Tahoma"/>
                <w:b/>
                <w:bCs/>
                <w:sz w:val="20"/>
                <w:szCs w:val="20"/>
              </w:rPr>
              <w:t xml:space="preserve">Jóvenes </w:t>
            </w:r>
          </w:p>
        </w:tc>
        <w:tc>
          <w:tcPr>
            <w:tcW w:w="1134" w:type="dxa"/>
          </w:tcPr>
          <w:p w14:paraId="0942E0E1" w14:textId="77777777" w:rsidR="00981503" w:rsidRPr="00981503" w:rsidRDefault="00981503" w:rsidP="00006856">
            <w:pPr>
              <w:spacing w:line="276" w:lineRule="auto"/>
              <w:contextualSpacing/>
              <w:rPr>
                <w:rFonts w:ascii="Tahoma" w:hAnsi="Tahoma" w:cs="Tahoma"/>
                <w:b/>
                <w:bCs/>
                <w:sz w:val="20"/>
                <w:szCs w:val="20"/>
              </w:rPr>
            </w:pPr>
          </w:p>
        </w:tc>
        <w:tc>
          <w:tcPr>
            <w:tcW w:w="2268" w:type="dxa"/>
          </w:tcPr>
          <w:p w14:paraId="65B9CC56" w14:textId="77777777" w:rsidR="00981503" w:rsidRPr="00981503" w:rsidRDefault="00981503" w:rsidP="00006856">
            <w:pPr>
              <w:spacing w:line="276" w:lineRule="auto"/>
              <w:contextualSpacing/>
              <w:rPr>
                <w:rFonts w:ascii="Tahoma" w:hAnsi="Tahoma" w:cs="Tahoma"/>
                <w:b/>
                <w:bCs/>
                <w:sz w:val="20"/>
                <w:szCs w:val="20"/>
              </w:rPr>
            </w:pPr>
          </w:p>
        </w:tc>
      </w:tr>
      <w:tr w:rsidR="00981503" w:rsidRPr="00981503" w14:paraId="4FF96685" w14:textId="77777777" w:rsidTr="00774A94">
        <w:trPr>
          <w:jc w:val="center"/>
        </w:trPr>
        <w:tc>
          <w:tcPr>
            <w:tcW w:w="4673" w:type="dxa"/>
          </w:tcPr>
          <w:p w14:paraId="06E5EA6C"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En Membresía de la Organización</w:t>
            </w:r>
          </w:p>
        </w:tc>
        <w:tc>
          <w:tcPr>
            <w:tcW w:w="1134" w:type="dxa"/>
          </w:tcPr>
          <w:p w14:paraId="3D5EDEB7"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7B92F622"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2B4981DE" w14:textId="77777777" w:rsidTr="00774A94">
        <w:trPr>
          <w:jc w:val="center"/>
        </w:trPr>
        <w:tc>
          <w:tcPr>
            <w:tcW w:w="4673" w:type="dxa"/>
          </w:tcPr>
          <w:p w14:paraId="2DDED303"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Participantes en Plan de Negocio</w:t>
            </w:r>
          </w:p>
        </w:tc>
        <w:tc>
          <w:tcPr>
            <w:tcW w:w="1134" w:type="dxa"/>
          </w:tcPr>
          <w:p w14:paraId="5851D3A2"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5630DADF"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0CBBB7EC" w14:textId="77777777" w:rsidTr="00774A94">
        <w:trPr>
          <w:jc w:val="center"/>
        </w:trPr>
        <w:tc>
          <w:tcPr>
            <w:tcW w:w="4673" w:type="dxa"/>
          </w:tcPr>
          <w:p w14:paraId="3E07E7DB"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Participación en Junta Directiva y Vigilancia</w:t>
            </w:r>
          </w:p>
        </w:tc>
        <w:tc>
          <w:tcPr>
            <w:tcW w:w="1134" w:type="dxa"/>
          </w:tcPr>
          <w:p w14:paraId="50569DF7"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25F6EBAB"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58A867CE" w14:textId="77777777" w:rsidTr="00774A94">
        <w:trPr>
          <w:jc w:val="center"/>
        </w:trPr>
        <w:tc>
          <w:tcPr>
            <w:tcW w:w="4673" w:type="dxa"/>
          </w:tcPr>
          <w:p w14:paraId="188B8013" w14:textId="77777777" w:rsidR="00981503" w:rsidRPr="00981503" w:rsidRDefault="00981503" w:rsidP="00006856">
            <w:pPr>
              <w:spacing w:line="276" w:lineRule="auto"/>
              <w:contextualSpacing/>
              <w:rPr>
                <w:rFonts w:ascii="Tahoma" w:hAnsi="Tahoma" w:cs="Tahoma"/>
                <w:b/>
                <w:bCs/>
                <w:sz w:val="20"/>
                <w:szCs w:val="20"/>
              </w:rPr>
            </w:pPr>
            <w:r w:rsidRPr="00981503">
              <w:rPr>
                <w:rFonts w:ascii="Tahoma" w:hAnsi="Tahoma" w:cs="Tahoma"/>
                <w:b/>
                <w:bCs/>
                <w:sz w:val="20"/>
                <w:szCs w:val="20"/>
              </w:rPr>
              <w:t>Pueblos Indígenas / Afrodescendientes</w:t>
            </w:r>
            <w:r w:rsidRPr="00981503">
              <w:rPr>
                <w:rStyle w:val="Refdenotaalpie"/>
                <w:rFonts w:ascii="Tahoma" w:hAnsi="Tahoma" w:cs="Tahoma"/>
                <w:b/>
                <w:bCs/>
                <w:sz w:val="20"/>
                <w:szCs w:val="20"/>
              </w:rPr>
              <w:footnoteReference w:id="8"/>
            </w:r>
          </w:p>
        </w:tc>
        <w:tc>
          <w:tcPr>
            <w:tcW w:w="1134" w:type="dxa"/>
          </w:tcPr>
          <w:p w14:paraId="3ABD1A3E" w14:textId="77777777" w:rsidR="00981503" w:rsidRPr="00981503" w:rsidRDefault="00981503" w:rsidP="00006856">
            <w:pPr>
              <w:spacing w:line="276" w:lineRule="auto"/>
              <w:contextualSpacing/>
              <w:rPr>
                <w:rFonts w:ascii="Tahoma" w:hAnsi="Tahoma" w:cs="Tahoma"/>
                <w:b/>
                <w:bCs/>
                <w:sz w:val="20"/>
                <w:szCs w:val="20"/>
              </w:rPr>
            </w:pPr>
          </w:p>
        </w:tc>
        <w:tc>
          <w:tcPr>
            <w:tcW w:w="2268" w:type="dxa"/>
          </w:tcPr>
          <w:p w14:paraId="03A47EFD" w14:textId="77777777" w:rsidR="00981503" w:rsidRPr="00981503" w:rsidRDefault="00981503" w:rsidP="00006856">
            <w:pPr>
              <w:spacing w:line="276" w:lineRule="auto"/>
              <w:contextualSpacing/>
              <w:rPr>
                <w:rFonts w:ascii="Tahoma" w:hAnsi="Tahoma" w:cs="Tahoma"/>
                <w:b/>
                <w:bCs/>
                <w:sz w:val="20"/>
                <w:szCs w:val="20"/>
              </w:rPr>
            </w:pPr>
          </w:p>
        </w:tc>
      </w:tr>
      <w:tr w:rsidR="00981503" w:rsidRPr="00981503" w14:paraId="2EBBEA4B" w14:textId="77777777" w:rsidTr="00774A94">
        <w:trPr>
          <w:jc w:val="center"/>
        </w:trPr>
        <w:tc>
          <w:tcPr>
            <w:tcW w:w="4673" w:type="dxa"/>
          </w:tcPr>
          <w:p w14:paraId="4FA33701"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En Membresía de la Organización</w:t>
            </w:r>
          </w:p>
        </w:tc>
        <w:tc>
          <w:tcPr>
            <w:tcW w:w="1134" w:type="dxa"/>
          </w:tcPr>
          <w:p w14:paraId="43821427"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704C007F"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723F23E7" w14:textId="77777777" w:rsidTr="00774A94">
        <w:trPr>
          <w:jc w:val="center"/>
        </w:trPr>
        <w:tc>
          <w:tcPr>
            <w:tcW w:w="4673" w:type="dxa"/>
          </w:tcPr>
          <w:p w14:paraId="7A181749"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Participantes en Plan de Negocio</w:t>
            </w:r>
          </w:p>
        </w:tc>
        <w:tc>
          <w:tcPr>
            <w:tcW w:w="1134" w:type="dxa"/>
          </w:tcPr>
          <w:p w14:paraId="094235C6"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4C158FEC" w14:textId="77777777" w:rsidR="00981503" w:rsidRPr="00981503" w:rsidRDefault="00981503" w:rsidP="00006856">
            <w:pPr>
              <w:spacing w:line="276" w:lineRule="auto"/>
              <w:contextualSpacing/>
              <w:rPr>
                <w:rFonts w:ascii="Tahoma" w:hAnsi="Tahoma" w:cs="Tahoma"/>
                <w:sz w:val="20"/>
                <w:szCs w:val="20"/>
              </w:rPr>
            </w:pPr>
          </w:p>
        </w:tc>
      </w:tr>
      <w:tr w:rsidR="00981503" w:rsidRPr="00981503" w14:paraId="54459FB4" w14:textId="77777777" w:rsidTr="00774A94">
        <w:trPr>
          <w:jc w:val="center"/>
        </w:trPr>
        <w:tc>
          <w:tcPr>
            <w:tcW w:w="4673" w:type="dxa"/>
          </w:tcPr>
          <w:p w14:paraId="7B514695" w14:textId="77777777" w:rsidR="00981503" w:rsidRPr="00981503" w:rsidRDefault="00981503" w:rsidP="00006856">
            <w:pPr>
              <w:spacing w:line="276" w:lineRule="auto"/>
              <w:contextualSpacing/>
              <w:rPr>
                <w:rFonts w:ascii="Tahoma" w:hAnsi="Tahoma" w:cs="Tahoma"/>
                <w:sz w:val="20"/>
                <w:szCs w:val="20"/>
              </w:rPr>
            </w:pPr>
            <w:r w:rsidRPr="00981503">
              <w:rPr>
                <w:rFonts w:ascii="Tahoma" w:hAnsi="Tahoma" w:cs="Tahoma"/>
                <w:sz w:val="20"/>
                <w:szCs w:val="20"/>
              </w:rPr>
              <w:t>Participación en Junta Directiva y Vigilancia</w:t>
            </w:r>
          </w:p>
        </w:tc>
        <w:tc>
          <w:tcPr>
            <w:tcW w:w="1134" w:type="dxa"/>
          </w:tcPr>
          <w:p w14:paraId="780DB118" w14:textId="77777777" w:rsidR="00981503" w:rsidRPr="00981503" w:rsidRDefault="00981503" w:rsidP="00006856">
            <w:pPr>
              <w:spacing w:line="276" w:lineRule="auto"/>
              <w:contextualSpacing/>
              <w:rPr>
                <w:rFonts w:ascii="Tahoma" w:hAnsi="Tahoma" w:cs="Tahoma"/>
                <w:sz w:val="20"/>
                <w:szCs w:val="20"/>
              </w:rPr>
            </w:pPr>
          </w:p>
        </w:tc>
        <w:tc>
          <w:tcPr>
            <w:tcW w:w="2268" w:type="dxa"/>
          </w:tcPr>
          <w:p w14:paraId="404FE65F" w14:textId="77777777" w:rsidR="00981503" w:rsidRPr="00981503" w:rsidRDefault="00981503" w:rsidP="00006856">
            <w:pPr>
              <w:spacing w:line="276" w:lineRule="auto"/>
              <w:contextualSpacing/>
              <w:rPr>
                <w:rFonts w:ascii="Tahoma" w:hAnsi="Tahoma" w:cs="Tahoma"/>
                <w:sz w:val="20"/>
                <w:szCs w:val="20"/>
              </w:rPr>
            </w:pPr>
          </w:p>
        </w:tc>
      </w:tr>
    </w:tbl>
    <w:p w14:paraId="5E189701" w14:textId="77777777" w:rsidR="002B5524" w:rsidRPr="00FC565C" w:rsidRDefault="002B5524" w:rsidP="00774A94">
      <w:pPr>
        <w:spacing w:after="120"/>
        <w:rPr>
          <w:rFonts w:ascii="Tahoma" w:hAnsi="Tahoma" w:cs="Tahoma"/>
          <w:color w:val="000000" w:themeColor="text1"/>
          <w:sz w:val="22"/>
          <w:szCs w:val="22"/>
        </w:rPr>
      </w:pPr>
    </w:p>
    <w:p w14:paraId="7A1CE785" w14:textId="2EC9A1F2" w:rsidR="002E0EA5" w:rsidRPr="00FC565C" w:rsidRDefault="002C6F56" w:rsidP="006D4681">
      <w:pPr>
        <w:pStyle w:val="Prrafodelista"/>
        <w:numPr>
          <w:ilvl w:val="0"/>
          <w:numId w:val="11"/>
        </w:numPr>
        <w:spacing w:after="0" w:line="276" w:lineRule="auto"/>
        <w:contextualSpacing w:val="0"/>
        <w:jc w:val="both"/>
        <w:rPr>
          <w:rFonts w:ascii="Tahoma" w:hAnsi="Tahoma" w:cs="Tahoma"/>
          <w:color w:val="000000" w:themeColor="text1"/>
          <w:sz w:val="22"/>
          <w:szCs w:val="22"/>
        </w:rPr>
      </w:pPr>
      <w:r w:rsidRPr="00FC565C">
        <w:rPr>
          <w:rFonts w:ascii="Tahoma" w:hAnsi="Tahoma" w:cs="Tahoma"/>
          <w:b/>
          <w:bCs/>
          <w:color w:val="000000" w:themeColor="text1"/>
          <w:sz w:val="22"/>
          <w:szCs w:val="22"/>
        </w:rPr>
        <w:t>Estimación de inversión requerida para el financiamiento del plan de negocios</w:t>
      </w:r>
    </w:p>
    <w:p w14:paraId="04B2A060" w14:textId="77777777" w:rsidR="006A119C" w:rsidRPr="00FC565C" w:rsidRDefault="006A119C" w:rsidP="002E0EA5">
      <w:pPr>
        <w:pStyle w:val="Prrafodelista"/>
        <w:spacing w:after="0" w:line="276" w:lineRule="auto"/>
        <w:ind w:left="360"/>
        <w:contextualSpacing w:val="0"/>
        <w:jc w:val="both"/>
        <w:rPr>
          <w:rFonts w:ascii="Tahoma" w:hAnsi="Tahoma" w:cs="Tahoma"/>
          <w:color w:val="000000" w:themeColor="text1"/>
          <w:sz w:val="22"/>
          <w:szCs w:val="22"/>
        </w:rPr>
      </w:pPr>
    </w:p>
    <w:p w14:paraId="4B00E579" w14:textId="08568780" w:rsidR="002C6F56" w:rsidRPr="00FC565C" w:rsidRDefault="002E0EA5" w:rsidP="002E0EA5">
      <w:pPr>
        <w:pStyle w:val="Prrafodelista"/>
        <w:spacing w:after="0" w:line="276" w:lineRule="auto"/>
        <w:ind w:left="360"/>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 xml:space="preserve">Se debe incluir la descripción de las inversiones propuestas, que responde a un análisis estratégico y prioritario para la viabilidad del negocio, tomando en cuenta la nueva normalidad del país, como producto del Covid-19. </w:t>
      </w:r>
      <w:r w:rsidR="002C6F56" w:rsidRPr="00FC565C">
        <w:rPr>
          <w:rFonts w:ascii="Tahoma" w:hAnsi="Tahoma" w:cs="Tahoma"/>
          <w:color w:val="000000" w:themeColor="text1"/>
          <w:sz w:val="22"/>
          <w:szCs w:val="22"/>
        </w:rPr>
        <w:t>(</w:t>
      </w:r>
      <w:r w:rsidR="002C6F56" w:rsidRPr="00FC565C">
        <w:rPr>
          <w:rFonts w:ascii="Tahoma" w:hAnsi="Tahoma" w:cs="Tahoma"/>
          <w:bCs/>
          <w:color w:val="000000" w:themeColor="text1"/>
          <w:sz w:val="22"/>
          <w:szCs w:val="22"/>
        </w:rPr>
        <w:t>se debe anexar memoria de cálculo en archivo de Excel</w:t>
      </w:r>
      <w:r w:rsidR="002C6F56" w:rsidRPr="00FC565C">
        <w:rPr>
          <w:rFonts w:ascii="Tahoma" w:hAnsi="Tahoma" w:cs="Tahoma"/>
          <w:color w:val="000000" w:themeColor="text1"/>
          <w:sz w:val="22"/>
          <w:szCs w:val="22"/>
        </w:rPr>
        <w:t>).</w:t>
      </w:r>
    </w:p>
    <w:p w14:paraId="7D4F3ADA" w14:textId="77777777" w:rsidR="005F015F" w:rsidRPr="00FC565C" w:rsidRDefault="005F015F" w:rsidP="002E0EA5">
      <w:pPr>
        <w:pStyle w:val="Prrafodelista"/>
        <w:spacing w:after="0" w:line="276" w:lineRule="auto"/>
        <w:ind w:left="360"/>
        <w:contextualSpacing w:val="0"/>
        <w:jc w:val="both"/>
        <w:rPr>
          <w:rFonts w:ascii="Tahoma" w:hAnsi="Tahoma" w:cs="Tahoma"/>
          <w:color w:val="000000" w:themeColor="text1"/>
          <w:sz w:val="22"/>
          <w:szCs w:val="22"/>
        </w:rPr>
      </w:pPr>
    </w:p>
    <w:tbl>
      <w:tblPr>
        <w:tblStyle w:val="Tablaconcuadrcula"/>
        <w:tblW w:w="9621" w:type="dxa"/>
        <w:tblLook w:val="04A0" w:firstRow="1" w:lastRow="0" w:firstColumn="1" w:lastColumn="0" w:noHBand="0" w:noVBand="1"/>
      </w:tblPr>
      <w:tblGrid>
        <w:gridCol w:w="2216"/>
        <w:gridCol w:w="1732"/>
        <w:gridCol w:w="1658"/>
        <w:gridCol w:w="4015"/>
      </w:tblGrid>
      <w:tr w:rsidR="002C6F56" w:rsidRPr="00FC565C" w14:paraId="11AF839D" w14:textId="77777777" w:rsidTr="007E62D0">
        <w:tc>
          <w:tcPr>
            <w:tcW w:w="2253" w:type="dxa"/>
          </w:tcPr>
          <w:p w14:paraId="19AB45E8" w14:textId="7A98F105" w:rsidR="002C6F56" w:rsidRPr="00FC565C" w:rsidRDefault="002C6F56" w:rsidP="007E62D0">
            <w:pPr>
              <w:spacing w:after="120" w:line="276" w:lineRule="auto"/>
              <w:jc w:val="center"/>
              <w:rPr>
                <w:rFonts w:ascii="Tahoma" w:hAnsi="Tahoma" w:cs="Tahoma"/>
                <w:color w:val="000000" w:themeColor="text1"/>
                <w:sz w:val="22"/>
                <w:szCs w:val="22"/>
              </w:rPr>
            </w:pPr>
            <w:r w:rsidRPr="00FC565C">
              <w:rPr>
                <w:rFonts w:ascii="Tahoma" w:hAnsi="Tahoma" w:cs="Tahoma"/>
                <w:b/>
                <w:bCs/>
                <w:color w:val="000000" w:themeColor="text1"/>
                <w:sz w:val="22"/>
                <w:szCs w:val="22"/>
              </w:rPr>
              <w:t>Fuente de recursos</w:t>
            </w:r>
          </w:p>
        </w:tc>
        <w:tc>
          <w:tcPr>
            <w:tcW w:w="1766" w:type="dxa"/>
          </w:tcPr>
          <w:p w14:paraId="5AA59F02" w14:textId="77777777" w:rsidR="002C6F56" w:rsidRPr="00FC565C" w:rsidRDefault="002C6F56" w:rsidP="007E62D0">
            <w:pPr>
              <w:spacing w:line="276" w:lineRule="auto"/>
              <w:jc w:val="center"/>
              <w:rPr>
                <w:rFonts w:ascii="Tahoma" w:hAnsi="Tahoma" w:cs="Tahoma"/>
                <w:color w:val="000000" w:themeColor="text1"/>
                <w:sz w:val="22"/>
                <w:szCs w:val="22"/>
              </w:rPr>
            </w:pPr>
            <w:r w:rsidRPr="00FC565C">
              <w:rPr>
                <w:rFonts w:ascii="Tahoma" w:hAnsi="Tahoma" w:cs="Tahoma"/>
                <w:b/>
                <w:bCs/>
                <w:color w:val="000000" w:themeColor="text1"/>
                <w:sz w:val="22"/>
                <w:szCs w:val="22"/>
              </w:rPr>
              <w:t>Monto (L.)</w:t>
            </w:r>
          </w:p>
        </w:tc>
        <w:tc>
          <w:tcPr>
            <w:tcW w:w="1472" w:type="dxa"/>
          </w:tcPr>
          <w:p w14:paraId="1ED205BE" w14:textId="77777777" w:rsidR="002C6F56" w:rsidRPr="00FC565C" w:rsidRDefault="002C6F56" w:rsidP="007E62D0">
            <w:pPr>
              <w:spacing w:after="120" w:line="276" w:lineRule="auto"/>
              <w:jc w:val="center"/>
              <w:rPr>
                <w:rFonts w:ascii="Tahoma" w:hAnsi="Tahoma" w:cs="Tahoma"/>
                <w:b/>
                <w:bCs/>
                <w:color w:val="000000" w:themeColor="text1"/>
                <w:sz w:val="22"/>
                <w:szCs w:val="22"/>
              </w:rPr>
            </w:pPr>
            <w:r w:rsidRPr="00FC565C">
              <w:rPr>
                <w:rFonts w:ascii="Tahoma" w:hAnsi="Tahoma" w:cs="Tahoma"/>
                <w:b/>
                <w:bCs/>
                <w:color w:val="000000" w:themeColor="text1"/>
                <w:sz w:val="22"/>
                <w:szCs w:val="22"/>
              </w:rPr>
              <w:t>Participación</w:t>
            </w:r>
            <w:r w:rsidRPr="00FC565C">
              <w:rPr>
                <w:rFonts w:ascii="Tahoma" w:hAnsi="Tahoma" w:cs="Tahoma"/>
                <w:b/>
                <w:bCs/>
                <w:color w:val="000000" w:themeColor="text1"/>
                <w:sz w:val="22"/>
                <w:szCs w:val="22"/>
              </w:rPr>
              <w:br/>
              <w:t>%</w:t>
            </w:r>
          </w:p>
        </w:tc>
        <w:tc>
          <w:tcPr>
            <w:tcW w:w="4130" w:type="dxa"/>
          </w:tcPr>
          <w:p w14:paraId="7A3300B8" w14:textId="58633D82" w:rsidR="002C6F56" w:rsidRPr="00FC565C" w:rsidRDefault="002C6F56" w:rsidP="007E62D0">
            <w:pPr>
              <w:spacing w:after="120" w:line="276" w:lineRule="auto"/>
              <w:ind w:right="-113"/>
              <w:jc w:val="center"/>
              <w:rPr>
                <w:rFonts w:ascii="Tahoma" w:hAnsi="Tahoma" w:cs="Tahoma"/>
                <w:color w:val="000000" w:themeColor="text1"/>
                <w:sz w:val="22"/>
                <w:szCs w:val="22"/>
              </w:rPr>
            </w:pPr>
            <w:r w:rsidRPr="00FC565C">
              <w:rPr>
                <w:rFonts w:ascii="Tahoma" w:hAnsi="Tahoma" w:cs="Tahoma"/>
                <w:b/>
                <w:bCs/>
                <w:color w:val="000000" w:themeColor="text1"/>
                <w:sz w:val="22"/>
                <w:szCs w:val="22"/>
              </w:rPr>
              <w:t>Describir tipo de inversión</w:t>
            </w:r>
            <w:r w:rsidRPr="00FC565C">
              <w:rPr>
                <w:rFonts w:ascii="Tahoma" w:hAnsi="Tahoma" w:cs="Tahoma"/>
                <w:color w:val="000000" w:themeColor="text1"/>
                <w:sz w:val="22"/>
                <w:szCs w:val="22"/>
              </w:rPr>
              <w:t xml:space="preserve"> (hacía que va dirigido cada uno de los montos)</w:t>
            </w:r>
          </w:p>
        </w:tc>
      </w:tr>
      <w:tr w:rsidR="002C6F56" w:rsidRPr="00FC565C" w14:paraId="6F62E7C1" w14:textId="77777777" w:rsidTr="007E62D0">
        <w:tc>
          <w:tcPr>
            <w:tcW w:w="2253" w:type="dxa"/>
          </w:tcPr>
          <w:p w14:paraId="1558DFC0" w14:textId="0E84943A" w:rsidR="002C6F56" w:rsidRPr="00FC565C" w:rsidRDefault="006A119C" w:rsidP="007E62D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ComRural</w:t>
            </w:r>
            <w:r w:rsidR="005F57A6" w:rsidRPr="00FC565C">
              <w:rPr>
                <w:rFonts w:ascii="Tahoma" w:hAnsi="Tahoma" w:cs="Tahoma"/>
                <w:color w:val="000000" w:themeColor="text1"/>
                <w:sz w:val="22"/>
                <w:szCs w:val="22"/>
              </w:rPr>
              <w:t xml:space="preserve"> II</w:t>
            </w:r>
            <w:r w:rsidRPr="00FC565C">
              <w:rPr>
                <w:rFonts w:ascii="Tahoma" w:hAnsi="Tahoma" w:cs="Tahoma"/>
                <w:color w:val="000000" w:themeColor="text1"/>
                <w:sz w:val="22"/>
                <w:szCs w:val="22"/>
              </w:rPr>
              <w:t xml:space="preserve"> </w:t>
            </w:r>
          </w:p>
        </w:tc>
        <w:tc>
          <w:tcPr>
            <w:tcW w:w="1766" w:type="dxa"/>
          </w:tcPr>
          <w:p w14:paraId="0D8C87B1"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1472" w:type="dxa"/>
          </w:tcPr>
          <w:p w14:paraId="633E5AF4"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4130" w:type="dxa"/>
          </w:tcPr>
          <w:p w14:paraId="6A3431AF" w14:textId="77777777" w:rsidR="002C6F56" w:rsidRPr="00FC565C" w:rsidRDefault="002C6F56" w:rsidP="007E62D0">
            <w:pPr>
              <w:spacing w:line="276" w:lineRule="auto"/>
              <w:jc w:val="both"/>
              <w:rPr>
                <w:rFonts w:ascii="Tahoma" w:hAnsi="Tahoma" w:cs="Tahoma"/>
                <w:color w:val="000000" w:themeColor="text1"/>
                <w:sz w:val="22"/>
                <w:szCs w:val="22"/>
              </w:rPr>
            </w:pPr>
          </w:p>
        </w:tc>
      </w:tr>
      <w:tr w:rsidR="002C6F56" w:rsidRPr="00FC565C" w14:paraId="41E542F9" w14:textId="77777777" w:rsidTr="007E62D0">
        <w:tc>
          <w:tcPr>
            <w:tcW w:w="2253" w:type="dxa"/>
          </w:tcPr>
          <w:p w14:paraId="4061C782" w14:textId="7C7ACD36" w:rsidR="002C6F56" w:rsidRPr="00FC565C" w:rsidRDefault="006A119C" w:rsidP="007E62D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AFP</w:t>
            </w:r>
            <w:r w:rsidRPr="00FC565C" w:rsidDel="006A119C">
              <w:rPr>
                <w:rFonts w:ascii="Tahoma" w:hAnsi="Tahoma" w:cs="Tahoma"/>
                <w:color w:val="000000" w:themeColor="text1"/>
                <w:sz w:val="22"/>
                <w:szCs w:val="22"/>
              </w:rPr>
              <w:t xml:space="preserve"> </w:t>
            </w:r>
          </w:p>
        </w:tc>
        <w:tc>
          <w:tcPr>
            <w:tcW w:w="1766" w:type="dxa"/>
          </w:tcPr>
          <w:p w14:paraId="022F8B64"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1472" w:type="dxa"/>
          </w:tcPr>
          <w:p w14:paraId="7503218A"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4130" w:type="dxa"/>
          </w:tcPr>
          <w:p w14:paraId="142A9D67" w14:textId="77777777" w:rsidR="002C6F56" w:rsidRPr="00FC565C" w:rsidRDefault="002C6F56" w:rsidP="007E62D0">
            <w:pPr>
              <w:spacing w:line="276" w:lineRule="auto"/>
              <w:jc w:val="both"/>
              <w:rPr>
                <w:rFonts w:ascii="Tahoma" w:hAnsi="Tahoma" w:cs="Tahoma"/>
                <w:color w:val="000000" w:themeColor="text1"/>
                <w:sz w:val="22"/>
                <w:szCs w:val="22"/>
              </w:rPr>
            </w:pPr>
          </w:p>
        </w:tc>
      </w:tr>
      <w:tr w:rsidR="002C6F56" w:rsidRPr="00FC565C" w14:paraId="40704331" w14:textId="77777777" w:rsidTr="007E62D0">
        <w:tc>
          <w:tcPr>
            <w:tcW w:w="2253" w:type="dxa"/>
          </w:tcPr>
          <w:p w14:paraId="13471A09" w14:textId="0E1F88A8" w:rsidR="002C6F56" w:rsidRPr="00FC565C" w:rsidRDefault="006A119C" w:rsidP="007E62D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Aporte de la OPR</w:t>
            </w:r>
          </w:p>
        </w:tc>
        <w:tc>
          <w:tcPr>
            <w:tcW w:w="1766" w:type="dxa"/>
          </w:tcPr>
          <w:p w14:paraId="29BE7B00"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1472" w:type="dxa"/>
          </w:tcPr>
          <w:p w14:paraId="0B817D87"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4130" w:type="dxa"/>
          </w:tcPr>
          <w:p w14:paraId="01B9654F" w14:textId="77777777" w:rsidR="002C6F56" w:rsidRPr="00FC565C" w:rsidRDefault="002C6F56" w:rsidP="007E62D0">
            <w:pPr>
              <w:spacing w:line="276" w:lineRule="auto"/>
              <w:jc w:val="both"/>
              <w:rPr>
                <w:rFonts w:ascii="Tahoma" w:hAnsi="Tahoma" w:cs="Tahoma"/>
                <w:color w:val="000000" w:themeColor="text1"/>
                <w:sz w:val="22"/>
                <w:szCs w:val="22"/>
              </w:rPr>
            </w:pPr>
          </w:p>
        </w:tc>
      </w:tr>
      <w:tr w:rsidR="002C6F56" w:rsidRPr="00FC565C" w14:paraId="4D8FEEE7" w14:textId="77777777" w:rsidTr="007E62D0">
        <w:tc>
          <w:tcPr>
            <w:tcW w:w="2253" w:type="dxa"/>
          </w:tcPr>
          <w:p w14:paraId="2DCE912F" w14:textId="77777777" w:rsidR="002C6F56" w:rsidRPr="00FC565C" w:rsidRDefault="002C6F56" w:rsidP="007E62D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Otros aportantes (especificar nombre)</w:t>
            </w:r>
          </w:p>
        </w:tc>
        <w:tc>
          <w:tcPr>
            <w:tcW w:w="1766" w:type="dxa"/>
          </w:tcPr>
          <w:p w14:paraId="68A49582"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1472" w:type="dxa"/>
          </w:tcPr>
          <w:p w14:paraId="0D08897A"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4130" w:type="dxa"/>
          </w:tcPr>
          <w:p w14:paraId="1B8EBA5B" w14:textId="77777777" w:rsidR="002C6F56" w:rsidRPr="00FC565C" w:rsidRDefault="002C6F56" w:rsidP="007E62D0">
            <w:pPr>
              <w:spacing w:line="276" w:lineRule="auto"/>
              <w:jc w:val="both"/>
              <w:rPr>
                <w:rFonts w:ascii="Tahoma" w:hAnsi="Tahoma" w:cs="Tahoma"/>
                <w:color w:val="000000" w:themeColor="text1"/>
                <w:sz w:val="22"/>
                <w:szCs w:val="22"/>
              </w:rPr>
            </w:pPr>
          </w:p>
        </w:tc>
      </w:tr>
      <w:tr w:rsidR="002C6F56" w:rsidRPr="00FC565C" w14:paraId="3A6D0EE3" w14:textId="77777777" w:rsidTr="007E62D0">
        <w:tc>
          <w:tcPr>
            <w:tcW w:w="2253" w:type="dxa"/>
          </w:tcPr>
          <w:p w14:paraId="25CCF673" w14:textId="77777777" w:rsidR="002C6F56" w:rsidRPr="00FC565C" w:rsidRDefault="002C6F56" w:rsidP="007E62D0">
            <w:pPr>
              <w:spacing w:after="120" w:line="276" w:lineRule="auto"/>
              <w:rPr>
                <w:rFonts w:ascii="Tahoma" w:hAnsi="Tahoma" w:cs="Tahoma"/>
                <w:color w:val="000000" w:themeColor="text1"/>
                <w:sz w:val="22"/>
                <w:szCs w:val="22"/>
              </w:rPr>
            </w:pPr>
            <w:r w:rsidRPr="00FC565C">
              <w:rPr>
                <w:rFonts w:ascii="Tahoma" w:hAnsi="Tahoma" w:cs="Tahoma"/>
                <w:color w:val="000000" w:themeColor="text1"/>
                <w:sz w:val="22"/>
                <w:szCs w:val="22"/>
              </w:rPr>
              <w:t>Otras donaciones (especificar nombre)</w:t>
            </w:r>
          </w:p>
        </w:tc>
        <w:tc>
          <w:tcPr>
            <w:tcW w:w="1766" w:type="dxa"/>
          </w:tcPr>
          <w:p w14:paraId="43176E26"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1472" w:type="dxa"/>
          </w:tcPr>
          <w:p w14:paraId="74E96F82" w14:textId="77777777" w:rsidR="002C6F56" w:rsidRPr="00FC565C" w:rsidRDefault="002C6F56" w:rsidP="007E62D0">
            <w:pPr>
              <w:spacing w:line="276" w:lineRule="auto"/>
              <w:jc w:val="both"/>
              <w:rPr>
                <w:rFonts w:ascii="Tahoma" w:hAnsi="Tahoma" w:cs="Tahoma"/>
                <w:color w:val="000000" w:themeColor="text1"/>
                <w:sz w:val="22"/>
                <w:szCs w:val="22"/>
              </w:rPr>
            </w:pPr>
          </w:p>
        </w:tc>
        <w:tc>
          <w:tcPr>
            <w:tcW w:w="4130" w:type="dxa"/>
          </w:tcPr>
          <w:p w14:paraId="3A67C7E9" w14:textId="77777777" w:rsidR="002C6F56" w:rsidRPr="00FC565C" w:rsidRDefault="002C6F56" w:rsidP="007E62D0">
            <w:pPr>
              <w:spacing w:line="276" w:lineRule="auto"/>
              <w:jc w:val="both"/>
              <w:rPr>
                <w:rFonts w:ascii="Tahoma" w:hAnsi="Tahoma" w:cs="Tahoma"/>
                <w:color w:val="000000" w:themeColor="text1"/>
                <w:sz w:val="22"/>
                <w:szCs w:val="22"/>
              </w:rPr>
            </w:pPr>
          </w:p>
        </w:tc>
      </w:tr>
      <w:tr w:rsidR="002C6F56" w:rsidRPr="00FC565C" w14:paraId="4AC8438D" w14:textId="77777777" w:rsidTr="007E62D0">
        <w:tc>
          <w:tcPr>
            <w:tcW w:w="2253" w:type="dxa"/>
          </w:tcPr>
          <w:p w14:paraId="04E0DAC2" w14:textId="6ACA4834" w:rsidR="002C6F56" w:rsidRPr="00FC565C" w:rsidRDefault="002C6F56" w:rsidP="007E62D0">
            <w:pPr>
              <w:spacing w:after="120" w:line="276" w:lineRule="auto"/>
              <w:rPr>
                <w:rFonts w:ascii="Tahoma" w:hAnsi="Tahoma" w:cs="Tahoma"/>
                <w:b/>
                <w:bCs/>
                <w:color w:val="000000" w:themeColor="text1"/>
                <w:sz w:val="22"/>
                <w:szCs w:val="22"/>
              </w:rPr>
            </w:pPr>
            <w:r w:rsidRPr="00FC565C">
              <w:rPr>
                <w:rFonts w:ascii="Tahoma" w:hAnsi="Tahoma" w:cs="Tahoma"/>
                <w:b/>
                <w:bCs/>
                <w:color w:val="000000" w:themeColor="text1"/>
                <w:sz w:val="22"/>
                <w:szCs w:val="22"/>
              </w:rPr>
              <w:t>Total de inversión</w:t>
            </w:r>
          </w:p>
        </w:tc>
        <w:tc>
          <w:tcPr>
            <w:tcW w:w="1766" w:type="dxa"/>
          </w:tcPr>
          <w:p w14:paraId="4134F21C" w14:textId="77777777" w:rsidR="002C6F56" w:rsidRPr="00FC565C" w:rsidRDefault="002C6F56" w:rsidP="007E62D0">
            <w:pPr>
              <w:spacing w:line="276" w:lineRule="auto"/>
              <w:jc w:val="both"/>
              <w:rPr>
                <w:rFonts w:ascii="Tahoma" w:hAnsi="Tahoma" w:cs="Tahoma"/>
                <w:b/>
                <w:bCs/>
                <w:color w:val="000000" w:themeColor="text1"/>
                <w:sz w:val="22"/>
                <w:szCs w:val="22"/>
              </w:rPr>
            </w:pPr>
          </w:p>
        </w:tc>
        <w:tc>
          <w:tcPr>
            <w:tcW w:w="1472" w:type="dxa"/>
          </w:tcPr>
          <w:p w14:paraId="2738E767" w14:textId="77777777" w:rsidR="002C6F56" w:rsidRPr="00FC565C" w:rsidRDefault="002C6F56" w:rsidP="007E62D0">
            <w:pPr>
              <w:spacing w:line="276" w:lineRule="auto"/>
              <w:jc w:val="both"/>
              <w:rPr>
                <w:rFonts w:ascii="Tahoma" w:hAnsi="Tahoma" w:cs="Tahoma"/>
                <w:b/>
                <w:bCs/>
                <w:color w:val="000000" w:themeColor="text1"/>
                <w:sz w:val="22"/>
                <w:szCs w:val="22"/>
              </w:rPr>
            </w:pPr>
          </w:p>
        </w:tc>
        <w:tc>
          <w:tcPr>
            <w:tcW w:w="4130" w:type="dxa"/>
          </w:tcPr>
          <w:p w14:paraId="4D121BFB" w14:textId="77777777" w:rsidR="002C6F56" w:rsidRPr="00FC565C" w:rsidRDefault="002C6F56" w:rsidP="007E62D0">
            <w:pPr>
              <w:spacing w:line="276" w:lineRule="auto"/>
              <w:jc w:val="both"/>
              <w:rPr>
                <w:rFonts w:ascii="Tahoma" w:hAnsi="Tahoma" w:cs="Tahoma"/>
                <w:b/>
                <w:bCs/>
                <w:color w:val="000000" w:themeColor="text1"/>
                <w:sz w:val="22"/>
                <w:szCs w:val="22"/>
              </w:rPr>
            </w:pPr>
          </w:p>
        </w:tc>
      </w:tr>
    </w:tbl>
    <w:p w14:paraId="1FA928DA" w14:textId="5B7DF0E2" w:rsidR="004455C7" w:rsidRDefault="004455C7" w:rsidP="00F744D4">
      <w:pPr>
        <w:spacing w:after="160" w:line="259" w:lineRule="auto"/>
        <w:jc w:val="both"/>
        <w:rPr>
          <w:rFonts w:ascii="Tahoma" w:hAnsi="Tahoma" w:cs="Tahoma"/>
          <w:color w:val="000000" w:themeColor="text1"/>
          <w:sz w:val="22"/>
          <w:szCs w:val="22"/>
          <w:lang w:val="es-HN"/>
        </w:rPr>
      </w:pPr>
    </w:p>
    <w:p w14:paraId="098EFC66" w14:textId="77777777" w:rsidR="00006856" w:rsidRPr="00FC565C" w:rsidRDefault="00006856" w:rsidP="00F744D4">
      <w:pPr>
        <w:spacing w:after="160" w:line="259" w:lineRule="auto"/>
        <w:jc w:val="both"/>
        <w:rPr>
          <w:rFonts w:ascii="Tahoma" w:hAnsi="Tahoma" w:cs="Tahoma"/>
          <w:color w:val="000000" w:themeColor="text1"/>
          <w:sz w:val="22"/>
          <w:szCs w:val="22"/>
          <w:lang w:val="es-HN"/>
        </w:rPr>
      </w:pPr>
    </w:p>
    <w:p w14:paraId="71F14BE1" w14:textId="0C367167" w:rsidR="00F744D4" w:rsidRPr="00FC565C" w:rsidRDefault="00F744D4" w:rsidP="00F744D4">
      <w:pPr>
        <w:spacing w:after="160" w:line="259" w:lineRule="auto"/>
        <w:jc w:val="both"/>
        <w:rPr>
          <w:rFonts w:ascii="Tahoma" w:hAnsi="Tahoma" w:cs="Tahoma"/>
          <w:color w:val="000000" w:themeColor="text1"/>
          <w:sz w:val="22"/>
          <w:szCs w:val="22"/>
          <w:lang w:val="es-HN"/>
        </w:rPr>
      </w:pPr>
      <w:r w:rsidRPr="00FC565C">
        <w:rPr>
          <w:rFonts w:ascii="Tahoma" w:hAnsi="Tahoma" w:cs="Tahoma"/>
          <w:color w:val="000000" w:themeColor="text1"/>
          <w:sz w:val="22"/>
          <w:szCs w:val="22"/>
          <w:lang w:val="es-HN"/>
        </w:rPr>
        <w:lastRenderedPageBreak/>
        <w:t xml:space="preserve">Los perfiles de negocios que incluyan los siguientes aspectos, obtendrán puntos adicionales a los 100 establecidos en la tabla de </w:t>
      </w:r>
      <w:r w:rsidR="0038233C" w:rsidRPr="00FC565C">
        <w:rPr>
          <w:rFonts w:ascii="Tahoma" w:hAnsi="Tahoma" w:cs="Tahoma"/>
          <w:color w:val="000000" w:themeColor="text1"/>
          <w:sz w:val="22"/>
          <w:szCs w:val="22"/>
          <w:lang w:val="es-HN"/>
        </w:rPr>
        <w:t>calificación:</w:t>
      </w:r>
      <w:r w:rsidRPr="00FC565C">
        <w:rPr>
          <w:rFonts w:ascii="Tahoma" w:hAnsi="Tahoma" w:cs="Tahoma"/>
          <w:color w:val="000000" w:themeColor="text1"/>
          <w:sz w:val="22"/>
          <w:szCs w:val="22"/>
          <w:lang w:val="es-HN"/>
        </w:rPr>
        <w:t xml:space="preserve"> </w:t>
      </w:r>
    </w:p>
    <w:p w14:paraId="1B210C02" w14:textId="244244B0" w:rsidR="00F744D4" w:rsidRPr="00FC565C" w:rsidRDefault="00F744D4" w:rsidP="00006856">
      <w:pPr>
        <w:pStyle w:val="Prrafodelista"/>
        <w:numPr>
          <w:ilvl w:val="0"/>
          <w:numId w:val="31"/>
        </w:numPr>
        <w:spacing w:after="160" w:line="259" w:lineRule="auto"/>
        <w:jc w:val="both"/>
        <w:rPr>
          <w:rFonts w:ascii="Tahoma" w:hAnsi="Tahoma" w:cs="Tahoma"/>
          <w:color w:val="000000" w:themeColor="text1"/>
          <w:sz w:val="22"/>
          <w:szCs w:val="22"/>
          <w:lang w:val="es-HN"/>
        </w:rPr>
      </w:pPr>
      <w:r w:rsidRPr="00FC565C">
        <w:rPr>
          <w:rFonts w:ascii="Tahoma" w:hAnsi="Tahoma" w:cs="Tahoma"/>
          <w:color w:val="000000" w:themeColor="text1"/>
          <w:sz w:val="22"/>
          <w:szCs w:val="22"/>
          <w:lang w:val="es-HN"/>
        </w:rPr>
        <w:t>Estén constituidas en un 100% por mujeres</w:t>
      </w:r>
      <w:r w:rsidR="00392171" w:rsidRPr="00FC565C">
        <w:rPr>
          <w:rFonts w:ascii="Tahoma" w:hAnsi="Tahoma" w:cs="Tahoma"/>
          <w:color w:val="000000" w:themeColor="text1"/>
          <w:sz w:val="22"/>
          <w:szCs w:val="22"/>
          <w:lang w:val="es-HN"/>
        </w:rPr>
        <w:t>, población indígena</w:t>
      </w:r>
      <w:r w:rsidRPr="00FC565C">
        <w:rPr>
          <w:rFonts w:ascii="Tahoma" w:hAnsi="Tahoma" w:cs="Tahoma"/>
          <w:color w:val="000000" w:themeColor="text1"/>
          <w:sz w:val="22"/>
          <w:szCs w:val="22"/>
          <w:lang w:val="es-HN"/>
        </w:rPr>
        <w:t xml:space="preserve"> o jóvenes.</w:t>
      </w:r>
    </w:p>
    <w:p w14:paraId="1D51D235" w14:textId="225BB2BC" w:rsidR="009A1DA6" w:rsidRPr="00FC565C" w:rsidRDefault="00CA3E4F" w:rsidP="00006856">
      <w:pPr>
        <w:pStyle w:val="Prrafodelista"/>
        <w:numPr>
          <w:ilvl w:val="0"/>
          <w:numId w:val="31"/>
        </w:numPr>
        <w:spacing w:after="160" w:line="259" w:lineRule="auto"/>
        <w:jc w:val="both"/>
        <w:rPr>
          <w:rFonts w:ascii="Tahoma" w:hAnsi="Tahoma" w:cs="Tahoma"/>
          <w:color w:val="000000" w:themeColor="text1"/>
          <w:sz w:val="22"/>
          <w:szCs w:val="22"/>
          <w:lang w:val="es-HN"/>
        </w:rPr>
      </w:pPr>
      <w:r w:rsidRPr="00FC565C">
        <w:rPr>
          <w:rFonts w:ascii="Tahoma" w:hAnsi="Tahoma" w:cs="Tahoma"/>
          <w:color w:val="000000" w:themeColor="text1"/>
          <w:sz w:val="22"/>
          <w:szCs w:val="22"/>
          <w:lang w:val="es-HN"/>
        </w:rPr>
        <w:t xml:space="preserve">Incorporen innovaciones para </w:t>
      </w:r>
      <w:r w:rsidR="008921AF" w:rsidRPr="00FC565C">
        <w:rPr>
          <w:rFonts w:ascii="Tahoma" w:hAnsi="Tahoma" w:cs="Tahoma"/>
          <w:color w:val="000000" w:themeColor="text1"/>
          <w:sz w:val="22"/>
          <w:szCs w:val="22"/>
          <w:lang w:val="es-HN"/>
        </w:rPr>
        <w:t>la agricultura indígena tradicional</w:t>
      </w:r>
      <w:r w:rsidR="003F3F9B" w:rsidRPr="00FC565C">
        <w:rPr>
          <w:rFonts w:ascii="Tahoma" w:hAnsi="Tahoma" w:cs="Tahoma"/>
          <w:color w:val="000000" w:themeColor="text1"/>
          <w:sz w:val="22"/>
          <w:szCs w:val="22"/>
          <w:lang w:val="es-HN"/>
        </w:rPr>
        <w:t>.</w:t>
      </w:r>
    </w:p>
    <w:p w14:paraId="3D387BD8" w14:textId="70C31662" w:rsidR="00CB3B9B" w:rsidRPr="00FC565C" w:rsidRDefault="00F744D4" w:rsidP="00006856">
      <w:pPr>
        <w:pStyle w:val="Prrafodelista"/>
        <w:numPr>
          <w:ilvl w:val="0"/>
          <w:numId w:val="31"/>
        </w:numPr>
        <w:spacing w:after="160" w:line="259" w:lineRule="auto"/>
        <w:jc w:val="both"/>
        <w:rPr>
          <w:rFonts w:ascii="Tahoma" w:hAnsi="Tahoma" w:cs="Tahoma"/>
          <w:color w:val="000000" w:themeColor="text1"/>
          <w:sz w:val="22"/>
          <w:szCs w:val="22"/>
        </w:rPr>
      </w:pPr>
      <w:r w:rsidRPr="00FC565C">
        <w:rPr>
          <w:rFonts w:ascii="Tahoma" w:eastAsia="Times New Roman" w:hAnsi="Tahoma" w:cs="Tahoma"/>
          <w:color w:val="000000"/>
          <w:sz w:val="22"/>
          <w:szCs w:val="22"/>
          <w:lang w:val="es-HN" w:eastAsia="es-HN"/>
        </w:rPr>
        <w:t>Propongan inversión en sistemas de riego para instalar, ampliar o mejorar infraestructura ya existente</w:t>
      </w:r>
      <w:r w:rsidR="00CB3B9B" w:rsidRPr="00FC565C">
        <w:rPr>
          <w:rFonts w:ascii="Tahoma" w:hAnsi="Tahoma" w:cs="Tahoma"/>
          <w:color w:val="000000" w:themeColor="text1"/>
          <w:sz w:val="22"/>
          <w:szCs w:val="22"/>
        </w:rPr>
        <w:t xml:space="preserve">, utilizando agua de fuentes que no afecten a comunidades aguas abajo o que </w:t>
      </w:r>
      <w:r w:rsidR="00C23179" w:rsidRPr="00FC565C">
        <w:rPr>
          <w:rFonts w:ascii="Tahoma" w:hAnsi="Tahoma" w:cs="Tahoma"/>
          <w:color w:val="000000" w:themeColor="text1"/>
          <w:sz w:val="22"/>
          <w:szCs w:val="22"/>
        </w:rPr>
        <w:t xml:space="preserve">no </w:t>
      </w:r>
      <w:r w:rsidR="00CB3B9B" w:rsidRPr="00FC565C">
        <w:rPr>
          <w:rFonts w:ascii="Tahoma" w:hAnsi="Tahoma" w:cs="Tahoma"/>
          <w:color w:val="000000" w:themeColor="text1"/>
          <w:sz w:val="22"/>
          <w:szCs w:val="22"/>
        </w:rPr>
        <w:t>se encuentren ubicados en cuencas hidrográficas compartidas con otros países.</w:t>
      </w:r>
    </w:p>
    <w:p w14:paraId="13C1BD11" w14:textId="0E44A4D0" w:rsidR="00F744D4" w:rsidRPr="00FC565C" w:rsidRDefault="00F744D4" w:rsidP="00006856">
      <w:pPr>
        <w:pStyle w:val="Prrafodelista"/>
        <w:numPr>
          <w:ilvl w:val="0"/>
          <w:numId w:val="31"/>
        </w:numPr>
        <w:spacing w:after="160" w:line="259" w:lineRule="auto"/>
        <w:jc w:val="both"/>
        <w:rPr>
          <w:rFonts w:ascii="Tahoma" w:eastAsia="Times New Roman" w:hAnsi="Tahoma" w:cs="Tahoma"/>
          <w:color w:val="000000"/>
          <w:sz w:val="22"/>
          <w:szCs w:val="22"/>
          <w:lang w:val="es-HN" w:eastAsia="es-HN"/>
        </w:rPr>
      </w:pPr>
      <w:r w:rsidRPr="00FC565C">
        <w:rPr>
          <w:rFonts w:ascii="Tahoma" w:eastAsia="Times New Roman" w:hAnsi="Tahoma" w:cs="Tahoma"/>
          <w:color w:val="000000"/>
          <w:sz w:val="22"/>
          <w:szCs w:val="22"/>
          <w:lang w:val="es-HN" w:eastAsia="es-HN"/>
        </w:rPr>
        <w:t xml:space="preserve">Describan actividades propuestas </w:t>
      </w:r>
      <w:r w:rsidR="00CD2C0C" w:rsidRPr="00FC565C">
        <w:rPr>
          <w:rFonts w:ascii="Tahoma" w:eastAsia="Times New Roman" w:hAnsi="Tahoma" w:cs="Tahoma"/>
          <w:color w:val="000000"/>
          <w:sz w:val="22"/>
          <w:szCs w:val="22"/>
          <w:lang w:val="es-HN" w:eastAsia="es-HN"/>
        </w:rPr>
        <w:t xml:space="preserve">que </w:t>
      </w:r>
      <w:r w:rsidRPr="00FC565C">
        <w:rPr>
          <w:rFonts w:ascii="Tahoma" w:eastAsia="Times New Roman" w:hAnsi="Tahoma" w:cs="Tahoma"/>
          <w:color w:val="000000"/>
          <w:sz w:val="22"/>
          <w:szCs w:val="22"/>
          <w:lang w:val="es-HN" w:eastAsia="es-HN"/>
        </w:rPr>
        <w:t>contribuyen a reducir la emisión Gases de Efecto Invernadero (GEI), a la fijación de carbono o la contaminación de fuentes de agua.</w:t>
      </w:r>
    </w:p>
    <w:p w14:paraId="60F683C4" w14:textId="20718A5F" w:rsidR="00F744D4" w:rsidRPr="00FC565C" w:rsidRDefault="00F744D4" w:rsidP="00006856">
      <w:pPr>
        <w:pStyle w:val="Prrafodelista"/>
        <w:numPr>
          <w:ilvl w:val="0"/>
          <w:numId w:val="31"/>
        </w:numPr>
        <w:spacing w:after="160" w:line="259" w:lineRule="auto"/>
        <w:jc w:val="both"/>
        <w:rPr>
          <w:rFonts w:ascii="Tahoma" w:eastAsia="Times New Roman" w:hAnsi="Tahoma" w:cs="Tahoma"/>
          <w:color w:val="000000"/>
          <w:sz w:val="22"/>
          <w:szCs w:val="22"/>
          <w:lang w:val="es-HN" w:eastAsia="es-HN"/>
        </w:rPr>
      </w:pPr>
      <w:r w:rsidRPr="00FC565C">
        <w:rPr>
          <w:rFonts w:ascii="Tahoma" w:eastAsia="Times New Roman" w:hAnsi="Tahoma" w:cs="Tahoma"/>
          <w:color w:val="000000"/>
          <w:sz w:val="22"/>
          <w:szCs w:val="22"/>
          <w:lang w:val="es-HN" w:eastAsia="es-HN"/>
        </w:rPr>
        <w:t>Plantean acciones para la promoción o conversión a la producción orgánica.</w:t>
      </w:r>
    </w:p>
    <w:p w14:paraId="5FE6C3FB" w14:textId="77777777" w:rsidR="00F744D4" w:rsidRPr="00FC565C" w:rsidRDefault="00F744D4" w:rsidP="00247FF6">
      <w:pPr>
        <w:spacing w:after="160" w:line="259" w:lineRule="auto"/>
        <w:jc w:val="both"/>
        <w:rPr>
          <w:rFonts w:ascii="Tahoma" w:hAnsi="Tahoma" w:cs="Tahoma"/>
          <w:color w:val="000000" w:themeColor="text1"/>
          <w:sz w:val="22"/>
          <w:szCs w:val="22"/>
          <w:lang w:val="es-HN" w:eastAsia="es-ES"/>
        </w:rPr>
      </w:pPr>
    </w:p>
    <w:p w14:paraId="62979413" w14:textId="50666830" w:rsidR="005F57A6" w:rsidRPr="00FC565C" w:rsidRDefault="005F57A6">
      <w:pPr>
        <w:spacing w:after="200" w:line="276" w:lineRule="auto"/>
        <w:rPr>
          <w:rFonts w:ascii="Tahoma" w:hAnsi="Tahoma" w:cs="Tahoma"/>
          <w:sz w:val="22"/>
          <w:szCs w:val="22"/>
        </w:rPr>
      </w:pPr>
      <w:r w:rsidRPr="00FC565C">
        <w:rPr>
          <w:rFonts w:ascii="Tahoma" w:hAnsi="Tahoma" w:cs="Tahoma"/>
          <w:sz w:val="22"/>
          <w:szCs w:val="22"/>
        </w:rPr>
        <w:br w:type="page"/>
      </w:r>
    </w:p>
    <w:p w14:paraId="3D6D5C59" w14:textId="7D6BD21A" w:rsidR="0063543E" w:rsidRPr="00FC565C" w:rsidRDefault="0063786B" w:rsidP="005157E9">
      <w:pPr>
        <w:pStyle w:val="Ttulo2"/>
        <w:keepNext/>
        <w:keepLines/>
        <w:numPr>
          <w:ilvl w:val="1"/>
          <w:numId w:val="24"/>
        </w:numPr>
        <w:spacing w:before="40" w:after="160" w:line="259" w:lineRule="auto"/>
        <w:rPr>
          <w:rFonts w:ascii="Tahoma" w:eastAsiaTheme="majorEastAsia" w:hAnsi="Tahoma" w:cs="Tahoma"/>
          <w:bCs w:val="0"/>
          <w:color w:val="000000" w:themeColor="text1"/>
          <w:spacing w:val="0"/>
          <w:sz w:val="22"/>
          <w:szCs w:val="22"/>
        </w:rPr>
      </w:pPr>
      <w:bookmarkStart w:id="157" w:name="_Toc63264839"/>
      <w:r w:rsidRPr="00FC565C">
        <w:rPr>
          <w:rFonts w:ascii="Tahoma" w:eastAsiaTheme="majorEastAsia" w:hAnsi="Tahoma" w:cs="Tahoma"/>
          <w:bCs w:val="0"/>
          <w:color w:val="000000" w:themeColor="text1"/>
          <w:spacing w:val="0"/>
          <w:sz w:val="22"/>
          <w:szCs w:val="22"/>
        </w:rPr>
        <w:lastRenderedPageBreak/>
        <w:t xml:space="preserve">SECCION </w:t>
      </w:r>
      <w:r w:rsidR="002A3180" w:rsidRPr="00FC565C">
        <w:rPr>
          <w:rFonts w:ascii="Tahoma" w:eastAsiaTheme="majorEastAsia" w:hAnsi="Tahoma" w:cs="Tahoma"/>
          <w:bCs w:val="0"/>
          <w:color w:val="000000" w:themeColor="text1"/>
          <w:spacing w:val="0"/>
          <w:sz w:val="22"/>
          <w:szCs w:val="22"/>
        </w:rPr>
        <w:t>C</w:t>
      </w:r>
      <w:r w:rsidR="00A576D3" w:rsidRPr="00FC565C">
        <w:rPr>
          <w:rFonts w:ascii="Tahoma" w:eastAsiaTheme="majorEastAsia" w:hAnsi="Tahoma" w:cs="Tahoma"/>
          <w:bCs w:val="0"/>
          <w:color w:val="000000" w:themeColor="text1"/>
          <w:spacing w:val="0"/>
          <w:sz w:val="22"/>
          <w:szCs w:val="22"/>
        </w:rPr>
        <w:t>.</w:t>
      </w:r>
      <w:r w:rsidRPr="00FC565C">
        <w:rPr>
          <w:rFonts w:ascii="Tahoma" w:eastAsiaTheme="majorEastAsia" w:hAnsi="Tahoma" w:cs="Tahoma"/>
          <w:bCs w:val="0"/>
          <w:color w:val="000000" w:themeColor="text1"/>
          <w:spacing w:val="0"/>
          <w:sz w:val="22"/>
          <w:szCs w:val="22"/>
        </w:rPr>
        <w:t xml:space="preserve"> </w:t>
      </w:r>
      <w:r w:rsidR="4B61C52C" w:rsidRPr="00FC565C">
        <w:rPr>
          <w:rFonts w:ascii="Tahoma" w:eastAsiaTheme="majorEastAsia" w:hAnsi="Tahoma" w:cs="Tahoma"/>
          <w:bCs w:val="0"/>
          <w:color w:val="000000" w:themeColor="text1"/>
          <w:spacing w:val="0"/>
          <w:sz w:val="22"/>
          <w:szCs w:val="22"/>
        </w:rPr>
        <w:t>DOCUMENTOS ADJUNTOS AL PERFIL DE NEGOCIOS</w:t>
      </w:r>
      <w:bookmarkEnd w:id="155"/>
      <w:bookmarkEnd w:id="156"/>
      <w:bookmarkEnd w:id="157"/>
    </w:p>
    <w:p w14:paraId="371DAF08" w14:textId="2136D61F" w:rsidR="007D3777" w:rsidRPr="00FC565C" w:rsidRDefault="007D3777" w:rsidP="007D3777">
      <w:pPr>
        <w:pStyle w:val="Prrafodelista"/>
        <w:numPr>
          <w:ilvl w:val="0"/>
          <w:numId w:val="13"/>
        </w:numPr>
        <w:spacing w:after="160" w:line="259" w:lineRule="auto"/>
        <w:contextualSpacing w:val="0"/>
        <w:jc w:val="both"/>
        <w:rPr>
          <w:rFonts w:ascii="Tahoma" w:hAnsi="Tahoma" w:cs="Tahoma"/>
          <w:color w:val="000000" w:themeColor="text1"/>
          <w:sz w:val="22"/>
          <w:szCs w:val="22"/>
          <w:lang w:eastAsia="es-ES"/>
        </w:rPr>
      </w:pPr>
      <w:r w:rsidRPr="00FC565C">
        <w:rPr>
          <w:rFonts w:ascii="Tahoma" w:eastAsia="Times New Roman" w:hAnsi="Tahoma" w:cs="Tahoma"/>
          <w:color w:val="000000" w:themeColor="text1"/>
          <w:sz w:val="22"/>
          <w:szCs w:val="22"/>
          <w:lang w:eastAsia="es-ES"/>
        </w:rPr>
        <w:t>Copia de la personalidad jurídica o escritura de constitución y copia de las reformas si tuviere. (</w:t>
      </w:r>
      <w:r w:rsidR="00307399" w:rsidRPr="00FC565C">
        <w:rPr>
          <w:rFonts w:ascii="Tahoma" w:eastAsia="Times New Roman" w:hAnsi="Tahoma" w:cs="Tahoma"/>
          <w:b/>
          <w:bCs/>
          <w:color w:val="000000" w:themeColor="text1"/>
          <w:sz w:val="22"/>
          <w:szCs w:val="22"/>
          <w:lang w:eastAsia="es-ES"/>
        </w:rPr>
        <w:t>p</w:t>
      </w:r>
      <w:r w:rsidRPr="00FC565C">
        <w:rPr>
          <w:rFonts w:ascii="Tahoma" w:eastAsia="Times New Roman" w:hAnsi="Tahoma" w:cs="Tahoma"/>
          <w:b/>
          <w:bCs/>
          <w:color w:val="000000" w:themeColor="text1"/>
          <w:sz w:val="22"/>
          <w:szCs w:val="22"/>
          <w:lang w:eastAsia="es-ES"/>
        </w:rPr>
        <w:t>resentación obligatoria</w:t>
      </w:r>
      <w:r w:rsidRPr="00FC565C">
        <w:rPr>
          <w:rFonts w:ascii="Tahoma" w:eastAsia="Times New Roman" w:hAnsi="Tahoma" w:cs="Tahoma"/>
          <w:color w:val="000000" w:themeColor="text1"/>
          <w:sz w:val="22"/>
          <w:szCs w:val="22"/>
          <w:lang w:eastAsia="es-ES"/>
        </w:rPr>
        <w:t>)</w:t>
      </w:r>
    </w:p>
    <w:p w14:paraId="447C8602" w14:textId="7A78BF40" w:rsidR="007D3777" w:rsidRPr="00FC565C" w:rsidRDefault="007D3777" w:rsidP="007D3777">
      <w:pPr>
        <w:pStyle w:val="Prrafodelista"/>
        <w:numPr>
          <w:ilvl w:val="0"/>
          <w:numId w:val="13"/>
        </w:numPr>
        <w:spacing w:after="160" w:line="259" w:lineRule="auto"/>
        <w:contextualSpacing w:val="0"/>
        <w:jc w:val="both"/>
        <w:rPr>
          <w:rFonts w:ascii="Tahoma" w:hAnsi="Tahoma" w:cs="Tahoma"/>
          <w:color w:val="000000" w:themeColor="text1"/>
          <w:sz w:val="22"/>
          <w:szCs w:val="22"/>
          <w:lang w:eastAsia="es-ES"/>
        </w:rPr>
      </w:pPr>
      <w:r w:rsidRPr="00FC565C">
        <w:rPr>
          <w:rFonts w:ascii="Tahoma" w:eastAsia="Times New Roman" w:hAnsi="Tahoma" w:cs="Tahoma"/>
          <w:color w:val="000000" w:themeColor="text1"/>
          <w:sz w:val="22"/>
          <w:szCs w:val="22"/>
          <w:lang w:eastAsia="es-ES"/>
        </w:rPr>
        <w:t>Listado de los participantes con nombre completo, número de tarjeta de identidad, edad, sexo, fecha de nacimiento y pertenencia cultural. (</w:t>
      </w:r>
      <w:r w:rsidR="00307399" w:rsidRPr="00FC565C">
        <w:rPr>
          <w:rFonts w:ascii="Tahoma" w:eastAsia="Times New Roman" w:hAnsi="Tahoma" w:cs="Tahoma"/>
          <w:b/>
          <w:bCs/>
          <w:color w:val="000000" w:themeColor="text1"/>
          <w:sz w:val="22"/>
          <w:szCs w:val="22"/>
          <w:lang w:eastAsia="es-ES"/>
        </w:rPr>
        <w:t>p</w:t>
      </w:r>
      <w:r w:rsidRPr="00FC565C">
        <w:rPr>
          <w:rFonts w:ascii="Tahoma" w:eastAsia="Times New Roman" w:hAnsi="Tahoma" w:cs="Tahoma"/>
          <w:b/>
          <w:bCs/>
          <w:color w:val="000000" w:themeColor="text1"/>
          <w:sz w:val="22"/>
          <w:szCs w:val="22"/>
          <w:lang w:eastAsia="es-ES"/>
        </w:rPr>
        <w:t>resentación obligatoria</w:t>
      </w:r>
      <w:r w:rsidRPr="00FC565C">
        <w:rPr>
          <w:rFonts w:ascii="Tahoma" w:eastAsia="Times New Roman" w:hAnsi="Tahoma" w:cs="Tahoma"/>
          <w:color w:val="000000" w:themeColor="text1"/>
          <w:sz w:val="22"/>
          <w:szCs w:val="22"/>
          <w:lang w:eastAsia="es-ES"/>
        </w:rPr>
        <w:t>)</w:t>
      </w:r>
    </w:p>
    <w:p w14:paraId="1F17D748" w14:textId="5A123D97" w:rsidR="007632BE" w:rsidRPr="00FC565C" w:rsidRDefault="009C0F1D" w:rsidP="0030091A">
      <w:pPr>
        <w:pStyle w:val="Prrafodelista"/>
        <w:numPr>
          <w:ilvl w:val="0"/>
          <w:numId w:val="13"/>
        </w:numPr>
        <w:spacing w:after="160" w:line="259" w:lineRule="auto"/>
        <w:contextualSpacing w:val="0"/>
        <w:jc w:val="both"/>
        <w:rPr>
          <w:rFonts w:ascii="Tahoma" w:hAnsi="Tahoma" w:cs="Tahoma"/>
          <w:color w:val="000000" w:themeColor="text1"/>
          <w:sz w:val="22"/>
          <w:szCs w:val="22"/>
        </w:rPr>
      </w:pPr>
      <w:r w:rsidRPr="00FC565C">
        <w:rPr>
          <w:rFonts w:ascii="Tahoma" w:eastAsia="Times New Roman" w:hAnsi="Tahoma" w:cs="Tahoma"/>
          <w:color w:val="000000" w:themeColor="text1"/>
          <w:sz w:val="22"/>
          <w:szCs w:val="22"/>
          <w:lang w:eastAsia="es-ES"/>
        </w:rPr>
        <w:t>Certificación de punto de acta de la reunión de Junta Directiva, dónde expresan</w:t>
      </w:r>
      <w:r w:rsidRPr="00FC565C">
        <w:rPr>
          <w:rFonts w:ascii="Tahoma" w:hAnsi="Tahoma" w:cs="Tahoma"/>
          <w:color w:val="000000" w:themeColor="text1"/>
          <w:sz w:val="22"/>
          <w:szCs w:val="22"/>
        </w:rPr>
        <w:t xml:space="preserve"> </w:t>
      </w:r>
      <w:r w:rsidR="007632BE" w:rsidRPr="00FC565C">
        <w:rPr>
          <w:rFonts w:ascii="Tahoma" w:hAnsi="Tahoma" w:cs="Tahoma"/>
          <w:color w:val="000000" w:themeColor="text1"/>
          <w:sz w:val="22"/>
          <w:szCs w:val="22"/>
        </w:rPr>
        <w:t>contar por lo menos con un</w:t>
      </w:r>
      <w:r w:rsidR="008A779A" w:rsidRPr="00FC565C">
        <w:rPr>
          <w:rFonts w:ascii="Tahoma" w:hAnsi="Tahoma" w:cs="Tahoma"/>
          <w:color w:val="000000" w:themeColor="text1"/>
          <w:sz w:val="22"/>
          <w:szCs w:val="22"/>
        </w:rPr>
        <w:t xml:space="preserve"> (1)</w:t>
      </w:r>
      <w:r w:rsidR="007632BE" w:rsidRPr="00FC565C">
        <w:rPr>
          <w:rFonts w:ascii="Tahoma" w:hAnsi="Tahoma" w:cs="Tahoma"/>
          <w:color w:val="000000" w:themeColor="text1"/>
          <w:sz w:val="22"/>
          <w:szCs w:val="22"/>
        </w:rPr>
        <w:t xml:space="preserve"> año de experiencia organizativa a la fecha de presentar el perfil de negocios.</w:t>
      </w:r>
      <w:r w:rsidR="004F7502" w:rsidRPr="00FC565C">
        <w:rPr>
          <w:rFonts w:ascii="Tahoma" w:eastAsia="Times New Roman" w:hAnsi="Tahoma" w:cs="Tahoma"/>
          <w:color w:val="000000" w:themeColor="text1"/>
          <w:sz w:val="22"/>
          <w:szCs w:val="22"/>
          <w:lang w:eastAsia="es-ES"/>
        </w:rPr>
        <w:t xml:space="preserve"> (</w:t>
      </w:r>
      <w:r w:rsidR="00665B41" w:rsidRPr="00FC565C">
        <w:rPr>
          <w:rFonts w:ascii="Tahoma" w:eastAsia="Times New Roman" w:hAnsi="Tahoma" w:cs="Tahoma"/>
          <w:b/>
          <w:bCs/>
          <w:color w:val="000000" w:themeColor="text1"/>
          <w:sz w:val="22"/>
          <w:szCs w:val="22"/>
          <w:lang w:eastAsia="es-ES"/>
        </w:rPr>
        <w:t>p</w:t>
      </w:r>
      <w:r w:rsidR="005707C0" w:rsidRPr="00FC565C">
        <w:rPr>
          <w:rFonts w:ascii="Tahoma" w:eastAsia="Times New Roman" w:hAnsi="Tahoma" w:cs="Tahoma"/>
          <w:b/>
          <w:bCs/>
          <w:color w:val="000000" w:themeColor="text1"/>
          <w:sz w:val="22"/>
          <w:szCs w:val="22"/>
          <w:lang w:eastAsia="es-ES"/>
        </w:rPr>
        <w:t xml:space="preserve">resentación </w:t>
      </w:r>
      <w:r w:rsidR="00A6278F" w:rsidRPr="00FC565C">
        <w:rPr>
          <w:rFonts w:ascii="Tahoma" w:eastAsia="Times New Roman" w:hAnsi="Tahoma" w:cs="Tahoma"/>
          <w:b/>
          <w:bCs/>
          <w:color w:val="000000" w:themeColor="text1"/>
          <w:sz w:val="22"/>
          <w:szCs w:val="22"/>
          <w:lang w:eastAsia="es-ES"/>
        </w:rPr>
        <w:t>obligatori</w:t>
      </w:r>
      <w:r w:rsidR="00AC6D1B" w:rsidRPr="00FC565C">
        <w:rPr>
          <w:rFonts w:ascii="Tahoma" w:eastAsia="Times New Roman" w:hAnsi="Tahoma" w:cs="Tahoma"/>
          <w:b/>
          <w:bCs/>
          <w:color w:val="000000" w:themeColor="text1"/>
          <w:sz w:val="22"/>
          <w:szCs w:val="22"/>
          <w:lang w:eastAsia="es-ES"/>
        </w:rPr>
        <w:t>a</w:t>
      </w:r>
      <w:r w:rsidR="004F7502" w:rsidRPr="00FC565C">
        <w:rPr>
          <w:rFonts w:ascii="Tahoma" w:eastAsia="Times New Roman" w:hAnsi="Tahoma" w:cs="Tahoma"/>
          <w:color w:val="000000" w:themeColor="text1"/>
          <w:sz w:val="22"/>
          <w:szCs w:val="22"/>
          <w:lang w:eastAsia="es-ES"/>
        </w:rPr>
        <w:t>)</w:t>
      </w:r>
    </w:p>
    <w:p w14:paraId="2C58EADA" w14:textId="7238FF04" w:rsidR="009F4AD3" w:rsidRPr="00FC565C" w:rsidRDefault="009F4AD3" w:rsidP="009F4AD3">
      <w:pPr>
        <w:pStyle w:val="Prrafodelista"/>
        <w:numPr>
          <w:ilvl w:val="0"/>
          <w:numId w:val="13"/>
        </w:numPr>
        <w:spacing w:after="160" w:line="259" w:lineRule="auto"/>
        <w:contextualSpacing w:val="0"/>
        <w:jc w:val="both"/>
        <w:rPr>
          <w:rFonts w:ascii="Tahoma" w:hAnsi="Tahoma" w:cs="Tahoma"/>
          <w:color w:val="000000" w:themeColor="text1"/>
          <w:sz w:val="22"/>
          <w:szCs w:val="22"/>
        </w:rPr>
      </w:pPr>
      <w:r w:rsidRPr="00FC565C">
        <w:rPr>
          <w:rFonts w:ascii="Tahoma" w:hAnsi="Tahoma" w:cs="Tahoma"/>
          <w:color w:val="000000" w:themeColor="text1"/>
          <w:sz w:val="22"/>
          <w:szCs w:val="22"/>
        </w:rPr>
        <w:t>Certificación de punto de acta de la reunión de Junta Directiva, dónde expresan estar de acuerdo con: i) el contenido del perfil presentado</w:t>
      </w:r>
      <w:r w:rsidRPr="00FC565C">
        <w:rPr>
          <w:rFonts w:ascii="Tahoma" w:eastAsia="Times New Roman" w:hAnsi="Tahoma" w:cs="Tahoma"/>
          <w:color w:val="000000" w:themeColor="text1"/>
          <w:sz w:val="22"/>
          <w:szCs w:val="22"/>
          <w:lang w:eastAsia="es-ES"/>
        </w:rPr>
        <w:t xml:space="preserve"> y las obligaciones que este implica</w:t>
      </w:r>
      <w:r w:rsidRPr="00FC565C">
        <w:rPr>
          <w:rFonts w:ascii="Tahoma" w:hAnsi="Tahoma" w:cs="Tahoma"/>
          <w:color w:val="000000" w:themeColor="text1"/>
          <w:sz w:val="22"/>
          <w:szCs w:val="22"/>
        </w:rPr>
        <w:t>, ii) que sus miembros participantes cumplen con los requisitos de elegibilidad para participar en el Proyecto.</w:t>
      </w:r>
      <w:r w:rsidRPr="00FC565C">
        <w:rPr>
          <w:rFonts w:ascii="Tahoma" w:eastAsia="Times New Roman" w:hAnsi="Tahoma" w:cs="Tahoma"/>
          <w:color w:val="000000" w:themeColor="text1"/>
          <w:sz w:val="22"/>
          <w:szCs w:val="22"/>
          <w:lang w:eastAsia="es-ES"/>
        </w:rPr>
        <w:t xml:space="preserve"> (</w:t>
      </w:r>
      <w:r w:rsidR="00665B41" w:rsidRPr="00FC565C">
        <w:rPr>
          <w:rFonts w:ascii="Tahoma" w:eastAsia="Times New Roman" w:hAnsi="Tahoma" w:cs="Tahoma"/>
          <w:b/>
          <w:bCs/>
          <w:color w:val="000000" w:themeColor="text1"/>
          <w:sz w:val="22"/>
          <w:szCs w:val="22"/>
          <w:lang w:eastAsia="es-ES"/>
        </w:rPr>
        <w:t>p</w:t>
      </w:r>
      <w:r w:rsidRPr="00FC565C">
        <w:rPr>
          <w:rFonts w:ascii="Tahoma" w:eastAsia="Times New Roman" w:hAnsi="Tahoma" w:cs="Tahoma"/>
          <w:b/>
          <w:bCs/>
          <w:color w:val="000000" w:themeColor="text1"/>
          <w:sz w:val="22"/>
          <w:szCs w:val="22"/>
          <w:lang w:eastAsia="es-ES"/>
        </w:rPr>
        <w:t>resentación obligatoria</w:t>
      </w:r>
      <w:r w:rsidRPr="00FC565C">
        <w:rPr>
          <w:rFonts w:ascii="Tahoma" w:eastAsia="Times New Roman" w:hAnsi="Tahoma" w:cs="Tahoma"/>
          <w:color w:val="000000" w:themeColor="text1"/>
          <w:sz w:val="22"/>
          <w:szCs w:val="22"/>
          <w:lang w:eastAsia="es-ES"/>
        </w:rPr>
        <w:t>)</w:t>
      </w:r>
    </w:p>
    <w:p w14:paraId="7219B81D" w14:textId="316BEC65" w:rsidR="00297020" w:rsidRPr="00FC565C" w:rsidRDefault="00B94329" w:rsidP="00297020">
      <w:pPr>
        <w:pStyle w:val="Prrafodelista"/>
        <w:numPr>
          <w:ilvl w:val="0"/>
          <w:numId w:val="13"/>
        </w:numPr>
        <w:spacing w:after="160" w:line="259" w:lineRule="auto"/>
        <w:contextualSpacing w:val="0"/>
        <w:jc w:val="both"/>
        <w:rPr>
          <w:rFonts w:ascii="Tahoma" w:eastAsia="Times New Roman" w:hAnsi="Tahoma" w:cs="Tahoma"/>
          <w:color w:val="000000" w:themeColor="text1"/>
          <w:sz w:val="22"/>
          <w:szCs w:val="22"/>
          <w:lang w:eastAsia="es-ES"/>
        </w:rPr>
      </w:pPr>
      <w:r w:rsidRPr="00FC565C">
        <w:rPr>
          <w:rFonts w:ascii="Tahoma" w:hAnsi="Tahoma" w:cs="Tahoma"/>
          <w:color w:val="000000" w:themeColor="text1"/>
          <w:sz w:val="22"/>
          <w:szCs w:val="22"/>
        </w:rPr>
        <w:t xml:space="preserve">Nota </w:t>
      </w:r>
      <w:r w:rsidRPr="00FC565C">
        <w:rPr>
          <w:rFonts w:ascii="Tahoma" w:hAnsi="Tahoma" w:cs="Tahoma"/>
          <w:color w:val="000000" w:themeColor="text1"/>
          <w:sz w:val="22"/>
          <w:szCs w:val="22"/>
          <w:lang w:eastAsia="es-ES"/>
        </w:rPr>
        <w:t>o c</w:t>
      </w:r>
      <w:r w:rsidR="00F4013A" w:rsidRPr="00FC565C">
        <w:rPr>
          <w:rFonts w:ascii="Tahoma" w:hAnsi="Tahoma" w:cs="Tahoma"/>
          <w:color w:val="000000" w:themeColor="text1"/>
          <w:sz w:val="22"/>
          <w:szCs w:val="22"/>
          <w:lang w:eastAsia="es-ES"/>
        </w:rPr>
        <w:t xml:space="preserve">onstancia extendida por el </w:t>
      </w:r>
      <w:r w:rsidR="003B77CC" w:rsidRPr="00FC565C">
        <w:rPr>
          <w:rFonts w:ascii="Tahoma" w:hAnsi="Tahoma" w:cs="Tahoma"/>
          <w:color w:val="000000" w:themeColor="text1"/>
          <w:sz w:val="22"/>
          <w:szCs w:val="22"/>
          <w:lang w:eastAsia="es-ES"/>
        </w:rPr>
        <w:t xml:space="preserve">o los </w:t>
      </w:r>
      <w:r w:rsidR="00F4013A" w:rsidRPr="00FC565C">
        <w:rPr>
          <w:rFonts w:ascii="Tahoma" w:hAnsi="Tahoma" w:cs="Tahoma"/>
          <w:color w:val="000000" w:themeColor="text1"/>
          <w:sz w:val="22"/>
          <w:szCs w:val="22"/>
          <w:lang w:eastAsia="es-ES"/>
        </w:rPr>
        <w:t>aliado</w:t>
      </w:r>
      <w:r w:rsidR="003B77CC" w:rsidRPr="00FC565C">
        <w:rPr>
          <w:rFonts w:ascii="Tahoma" w:hAnsi="Tahoma" w:cs="Tahoma"/>
          <w:color w:val="000000" w:themeColor="text1"/>
          <w:sz w:val="22"/>
          <w:szCs w:val="22"/>
          <w:lang w:eastAsia="es-ES"/>
        </w:rPr>
        <w:t>s</w:t>
      </w:r>
      <w:r w:rsidR="00F4013A" w:rsidRPr="00FC565C">
        <w:rPr>
          <w:rFonts w:ascii="Tahoma" w:hAnsi="Tahoma" w:cs="Tahoma"/>
          <w:color w:val="000000" w:themeColor="text1"/>
          <w:sz w:val="22"/>
          <w:szCs w:val="22"/>
          <w:lang w:eastAsia="es-ES"/>
        </w:rPr>
        <w:t xml:space="preserve"> comercial</w:t>
      </w:r>
      <w:r w:rsidR="003B77CC" w:rsidRPr="00FC565C">
        <w:rPr>
          <w:rFonts w:ascii="Tahoma" w:hAnsi="Tahoma" w:cs="Tahoma"/>
          <w:color w:val="000000" w:themeColor="text1"/>
          <w:sz w:val="22"/>
          <w:szCs w:val="22"/>
          <w:lang w:eastAsia="es-ES"/>
        </w:rPr>
        <w:t xml:space="preserve">es, donde manifiestan el interés </w:t>
      </w:r>
      <w:r w:rsidR="003B77CC" w:rsidRPr="00FC565C">
        <w:rPr>
          <w:rFonts w:ascii="Tahoma" w:hAnsi="Tahoma" w:cs="Tahoma"/>
          <w:color w:val="000000" w:themeColor="text1"/>
          <w:sz w:val="22"/>
          <w:szCs w:val="22"/>
        </w:rPr>
        <w:t xml:space="preserve">de </w:t>
      </w:r>
      <w:r w:rsidR="003B77CC" w:rsidRPr="00FC565C">
        <w:rPr>
          <w:rFonts w:ascii="Tahoma" w:hAnsi="Tahoma" w:cs="Tahoma"/>
          <w:color w:val="000000" w:themeColor="text1"/>
          <w:sz w:val="22"/>
          <w:szCs w:val="22"/>
          <w:lang w:eastAsia="es-ES"/>
        </w:rPr>
        <w:t>establecer</w:t>
      </w:r>
      <w:r w:rsidR="003B77CC" w:rsidRPr="00FC565C">
        <w:rPr>
          <w:rFonts w:ascii="Tahoma" w:hAnsi="Tahoma" w:cs="Tahoma"/>
          <w:color w:val="000000" w:themeColor="text1"/>
          <w:sz w:val="22"/>
          <w:szCs w:val="22"/>
        </w:rPr>
        <w:t xml:space="preserve"> la </w:t>
      </w:r>
      <w:r w:rsidR="003B77CC" w:rsidRPr="00FC565C">
        <w:rPr>
          <w:rFonts w:ascii="Tahoma" w:hAnsi="Tahoma" w:cs="Tahoma"/>
          <w:color w:val="000000" w:themeColor="text1"/>
          <w:sz w:val="22"/>
          <w:szCs w:val="22"/>
          <w:lang w:eastAsia="es-ES"/>
        </w:rPr>
        <w:t>alianza comercial</w:t>
      </w:r>
      <w:r w:rsidR="006E2949" w:rsidRPr="00FC565C">
        <w:rPr>
          <w:rFonts w:ascii="Tahoma" w:hAnsi="Tahoma" w:cs="Tahoma"/>
          <w:color w:val="000000" w:themeColor="text1"/>
          <w:sz w:val="22"/>
          <w:szCs w:val="22"/>
          <w:lang w:eastAsia="es-ES"/>
        </w:rPr>
        <w:t>.</w:t>
      </w:r>
    </w:p>
    <w:p w14:paraId="4832F990" w14:textId="7E0894BF" w:rsidR="009B1FFD" w:rsidRPr="00FC565C" w:rsidRDefault="00900E13" w:rsidP="00297020">
      <w:pPr>
        <w:pStyle w:val="Prrafodelista"/>
        <w:numPr>
          <w:ilvl w:val="0"/>
          <w:numId w:val="13"/>
        </w:numPr>
        <w:spacing w:after="160" w:line="259" w:lineRule="auto"/>
        <w:contextualSpacing w:val="0"/>
        <w:jc w:val="both"/>
        <w:rPr>
          <w:rFonts w:ascii="Tahoma" w:eastAsia="Times New Roman" w:hAnsi="Tahoma" w:cs="Tahoma"/>
          <w:color w:val="000000" w:themeColor="text1"/>
          <w:sz w:val="22"/>
          <w:szCs w:val="22"/>
          <w:lang w:eastAsia="es-ES"/>
        </w:rPr>
      </w:pPr>
      <w:r w:rsidRPr="00FC565C">
        <w:rPr>
          <w:rFonts w:ascii="Tahoma" w:hAnsi="Tahoma" w:cs="Tahoma"/>
          <w:color w:val="000000" w:themeColor="text1"/>
          <w:sz w:val="22"/>
          <w:szCs w:val="22"/>
          <w:lang w:eastAsia="es-ES"/>
        </w:rPr>
        <w:t>Nota o c</w:t>
      </w:r>
      <w:r w:rsidR="006E2949" w:rsidRPr="00FC565C">
        <w:rPr>
          <w:rFonts w:ascii="Tahoma" w:hAnsi="Tahoma" w:cs="Tahoma"/>
          <w:color w:val="000000" w:themeColor="text1"/>
          <w:sz w:val="22"/>
          <w:szCs w:val="22"/>
          <w:lang w:eastAsia="es-ES"/>
        </w:rPr>
        <w:t xml:space="preserve">onstancia del </w:t>
      </w:r>
      <w:r w:rsidR="009B1FFD" w:rsidRPr="00FC565C">
        <w:rPr>
          <w:rFonts w:ascii="Tahoma" w:hAnsi="Tahoma" w:cs="Tahoma"/>
          <w:color w:val="000000" w:themeColor="text1"/>
          <w:sz w:val="22"/>
          <w:szCs w:val="22"/>
          <w:lang w:eastAsia="es-ES"/>
        </w:rPr>
        <w:t xml:space="preserve">o los </w:t>
      </w:r>
      <w:r w:rsidR="0038233C" w:rsidRPr="00FC565C">
        <w:rPr>
          <w:rFonts w:ascii="Tahoma" w:hAnsi="Tahoma" w:cs="Tahoma"/>
          <w:color w:val="000000" w:themeColor="text1"/>
          <w:sz w:val="22"/>
          <w:szCs w:val="22"/>
          <w:lang w:eastAsia="es-ES"/>
        </w:rPr>
        <w:t>aliados financieros</w:t>
      </w:r>
      <w:r w:rsidR="00025758" w:rsidRPr="00FC565C">
        <w:rPr>
          <w:rFonts w:ascii="Tahoma" w:hAnsi="Tahoma" w:cs="Tahoma"/>
          <w:color w:val="000000" w:themeColor="text1"/>
          <w:sz w:val="22"/>
          <w:szCs w:val="22"/>
          <w:lang w:eastAsia="es-ES"/>
        </w:rPr>
        <w:t xml:space="preserve">, </w:t>
      </w:r>
      <w:r w:rsidR="009B1FFD" w:rsidRPr="00FC565C">
        <w:rPr>
          <w:rFonts w:ascii="Tahoma" w:hAnsi="Tahoma" w:cs="Tahoma"/>
          <w:color w:val="000000" w:themeColor="text1"/>
          <w:sz w:val="22"/>
          <w:szCs w:val="22"/>
          <w:lang w:eastAsia="es-ES"/>
        </w:rPr>
        <w:t>donde manifiestan el interés de co-financiar el plan de negocios que la OPR propondrá a ComRural.</w:t>
      </w:r>
    </w:p>
    <w:p w14:paraId="1473D061" w14:textId="77777777" w:rsidR="007C35D5" w:rsidRPr="00FC565C" w:rsidRDefault="007C35D5" w:rsidP="007C35D5">
      <w:pPr>
        <w:pStyle w:val="Prrafodelista"/>
        <w:numPr>
          <w:ilvl w:val="0"/>
          <w:numId w:val="13"/>
        </w:numPr>
        <w:spacing w:before="120" w:after="120" w:line="276" w:lineRule="auto"/>
        <w:jc w:val="both"/>
        <w:rPr>
          <w:rFonts w:ascii="Tahoma" w:hAnsi="Tahoma" w:cs="Tahoma"/>
          <w:sz w:val="22"/>
          <w:szCs w:val="22"/>
        </w:rPr>
      </w:pPr>
      <w:r w:rsidRPr="00FC565C">
        <w:rPr>
          <w:rFonts w:ascii="Tahoma" w:hAnsi="Tahoma" w:cs="Tahoma"/>
          <w:sz w:val="22"/>
          <w:szCs w:val="22"/>
        </w:rPr>
        <w:t xml:space="preserve">Estados Financieros (Estados de Resultados y Balance General) del último año firmado por un perito o contador colegiado. </w:t>
      </w:r>
    </w:p>
    <w:p w14:paraId="674CEABE" w14:textId="1A825140" w:rsidR="007C35D5" w:rsidRPr="00FC565C" w:rsidRDefault="007C35D5" w:rsidP="007C35D5">
      <w:pPr>
        <w:pStyle w:val="Prrafodelista"/>
        <w:numPr>
          <w:ilvl w:val="0"/>
          <w:numId w:val="13"/>
        </w:numPr>
        <w:spacing w:before="120" w:after="120" w:line="276" w:lineRule="auto"/>
        <w:jc w:val="both"/>
        <w:rPr>
          <w:rFonts w:ascii="Tahoma" w:hAnsi="Tahoma" w:cs="Tahoma"/>
          <w:sz w:val="22"/>
          <w:szCs w:val="22"/>
        </w:rPr>
      </w:pPr>
      <w:r w:rsidRPr="00FC565C">
        <w:rPr>
          <w:rFonts w:ascii="Tahoma" w:hAnsi="Tahoma" w:cs="Tahoma"/>
          <w:sz w:val="22"/>
          <w:szCs w:val="22"/>
        </w:rPr>
        <w:t>Licenciamiento ambiental: De acuerdo con la situación actual de la OPR presentar uno de los siguientes documentos:</w:t>
      </w:r>
    </w:p>
    <w:p w14:paraId="0CD65B9C" w14:textId="77777777" w:rsidR="007C35D5" w:rsidRPr="00FC565C" w:rsidRDefault="007C35D5" w:rsidP="007C35D5">
      <w:pPr>
        <w:pStyle w:val="Prrafodelista"/>
        <w:numPr>
          <w:ilvl w:val="1"/>
          <w:numId w:val="13"/>
        </w:numPr>
        <w:spacing w:before="120" w:after="120" w:line="276" w:lineRule="auto"/>
        <w:jc w:val="both"/>
        <w:rPr>
          <w:rFonts w:ascii="Tahoma" w:hAnsi="Tahoma" w:cs="Tahoma"/>
          <w:sz w:val="22"/>
          <w:szCs w:val="22"/>
        </w:rPr>
      </w:pPr>
      <w:r w:rsidRPr="00FC565C">
        <w:rPr>
          <w:rFonts w:ascii="Tahoma" w:hAnsi="Tahoma" w:cs="Tahoma"/>
          <w:sz w:val="22"/>
          <w:szCs w:val="22"/>
        </w:rPr>
        <w:t>Copia de la licencia ambiental vigente (si tiene).</w:t>
      </w:r>
    </w:p>
    <w:p w14:paraId="16852852" w14:textId="77777777" w:rsidR="007C35D5" w:rsidRPr="00FC565C" w:rsidRDefault="007C35D5" w:rsidP="007C35D5">
      <w:pPr>
        <w:pStyle w:val="Prrafodelista"/>
        <w:numPr>
          <w:ilvl w:val="1"/>
          <w:numId w:val="13"/>
        </w:numPr>
        <w:spacing w:before="120" w:after="120" w:line="276" w:lineRule="auto"/>
        <w:jc w:val="both"/>
        <w:rPr>
          <w:rFonts w:ascii="Tahoma" w:hAnsi="Tahoma" w:cs="Tahoma"/>
          <w:sz w:val="22"/>
          <w:szCs w:val="22"/>
        </w:rPr>
      </w:pPr>
      <w:r w:rsidRPr="00FC565C">
        <w:rPr>
          <w:rFonts w:ascii="Tahoma" w:hAnsi="Tahoma" w:cs="Tahoma"/>
          <w:sz w:val="22"/>
          <w:szCs w:val="22"/>
        </w:rPr>
        <w:t>Copia de la constancia de no requerir licencia ambiental (si tiene).</w:t>
      </w:r>
    </w:p>
    <w:p w14:paraId="0D68918E" w14:textId="7ECB6E42" w:rsidR="007C35D5" w:rsidRDefault="007C35D5" w:rsidP="007C35D5">
      <w:pPr>
        <w:pStyle w:val="Prrafodelista"/>
        <w:numPr>
          <w:ilvl w:val="1"/>
          <w:numId w:val="13"/>
        </w:numPr>
        <w:spacing w:before="120" w:after="120" w:line="276" w:lineRule="auto"/>
        <w:jc w:val="both"/>
        <w:rPr>
          <w:rFonts w:ascii="Tahoma" w:hAnsi="Tahoma" w:cs="Tahoma"/>
          <w:sz w:val="22"/>
          <w:szCs w:val="22"/>
        </w:rPr>
      </w:pPr>
      <w:r w:rsidRPr="00FC565C">
        <w:rPr>
          <w:rFonts w:ascii="Tahoma" w:hAnsi="Tahoma" w:cs="Tahoma"/>
          <w:sz w:val="22"/>
          <w:szCs w:val="22"/>
        </w:rPr>
        <w:t xml:space="preserve">Si no tiene nada de lo anterior, certificación de punto de acta de la reunión de Junta Directiva, dónde expresan compromiso de iniciar el proceso de licenciamiento ambiental en el marco de la </w:t>
      </w:r>
      <w:r w:rsidR="001A6E57">
        <w:rPr>
          <w:rFonts w:ascii="Tahoma" w:hAnsi="Tahoma" w:cs="Tahoma"/>
          <w:sz w:val="22"/>
          <w:szCs w:val="22"/>
        </w:rPr>
        <w:t>formulación</w:t>
      </w:r>
      <w:r w:rsidRPr="00FC565C">
        <w:rPr>
          <w:rFonts w:ascii="Tahoma" w:hAnsi="Tahoma" w:cs="Tahoma"/>
          <w:sz w:val="22"/>
          <w:szCs w:val="22"/>
        </w:rPr>
        <w:t xml:space="preserve"> del plan de negocios.</w:t>
      </w:r>
    </w:p>
    <w:p w14:paraId="670BE1C7" w14:textId="77777777" w:rsidR="00D67D51" w:rsidRPr="0072540C" w:rsidRDefault="00D67D51" w:rsidP="00D67D51">
      <w:pPr>
        <w:pStyle w:val="Prrafodelista"/>
        <w:numPr>
          <w:ilvl w:val="0"/>
          <w:numId w:val="13"/>
        </w:numPr>
        <w:spacing w:after="160" w:line="259" w:lineRule="auto"/>
        <w:contextualSpacing w:val="0"/>
        <w:jc w:val="both"/>
        <w:rPr>
          <w:rFonts w:ascii="Tahoma" w:hAnsi="Tahoma" w:cs="Tahoma"/>
          <w:b/>
          <w:color w:val="000000" w:themeColor="text1"/>
          <w:sz w:val="22"/>
          <w:szCs w:val="22"/>
        </w:rPr>
      </w:pPr>
      <w:r w:rsidRPr="00960532">
        <w:rPr>
          <w:rFonts w:ascii="Tahoma" w:eastAsia="Times New Roman" w:hAnsi="Tahoma" w:cs="Tahoma"/>
          <w:color w:val="000000"/>
          <w:sz w:val="22"/>
          <w:szCs w:val="22"/>
          <w:lang w:val="es-HN" w:eastAsia="es-HN"/>
        </w:rPr>
        <w:t>Copia de la constancia de inscripción de la Junta Directiva de la OPR en el órgano competente.</w:t>
      </w:r>
    </w:p>
    <w:p w14:paraId="400C0975" w14:textId="3B42E674" w:rsidR="00922B8A" w:rsidRPr="00FC565C" w:rsidRDefault="67A7FFA2" w:rsidP="0016124E">
      <w:pPr>
        <w:pStyle w:val="Prrafodelista"/>
        <w:numPr>
          <w:ilvl w:val="0"/>
          <w:numId w:val="13"/>
        </w:numPr>
        <w:spacing w:after="160" w:line="259" w:lineRule="auto"/>
        <w:contextualSpacing w:val="0"/>
        <w:jc w:val="both"/>
        <w:rPr>
          <w:rFonts w:ascii="Tahoma" w:hAnsi="Tahoma" w:cs="Tahoma"/>
          <w:b/>
          <w:color w:val="000000" w:themeColor="text1"/>
          <w:sz w:val="22"/>
          <w:szCs w:val="22"/>
        </w:rPr>
      </w:pPr>
      <w:r w:rsidRPr="00FC565C">
        <w:rPr>
          <w:rFonts w:ascii="Tahoma" w:hAnsi="Tahoma" w:cs="Tahoma"/>
          <w:color w:val="000000" w:themeColor="text1"/>
          <w:sz w:val="22"/>
          <w:szCs w:val="22"/>
        </w:rPr>
        <w:t xml:space="preserve">Copia de la escritura </w:t>
      </w:r>
      <w:r w:rsidR="006875B2" w:rsidRPr="00FC565C">
        <w:rPr>
          <w:rFonts w:ascii="Tahoma" w:eastAsia="Times New Roman" w:hAnsi="Tahoma" w:cs="Tahoma"/>
          <w:color w:val="000000" w:themeColor="text1"/>
          <w:sz w:val="22"/>
          <w:szCs w:val="22"/>
          <w:lang w:eastAsia="es-ES"/>
        </w:rPr>
        <w:t xml:space="preserve">pública </w:t>
      </w:r>
      <w:r w:rsidRPr="00FC565C">
        <w:rPr>
          <w:rFonts w:ascii="Tahoma" w:hAnsi="Tahoma" w:cs="Tahoma"/>
          <w:color w:val="000000" w:themeColor="text1"/>
          <w:sz w:val="22"/>
          <w:szCs w:val="22"/>
        </w:rPr>
        <w:t>o</w:t>
      </w:r>
      <w:r w:rsidR="006875B2" w:rsidRPr="00FC565C">
        <w:rPr>
          <w:rFonts w:ascii="Tahoma" w:hAnsi="Tahoma" w:cs="Tahoma"/>
          <w:color w:val="000000" w:themeColor="text1"/>
          <w:sz w:val="22"/>
          <w:szCs w:val="22"/>
        </w:rPr>
        <w:t xml:space="preserve"> título </w:t>
      </w:r>
      <w:r w:rsidR="006875B2" w:rsidRPr="00FC565C">
        <w:rPr>
          <w:rFonts w:ascii="Tahoma" w:eastAsia="Times New Roman" w:hAnsi="Tahoma" w:cs="Tahoma"/>
          <w:color w:val="000000" w:themeColor="text1"/>
          <w:sz w:val="22"/>
          <w:szCs w:val="22"/>
          <w:lang w:eastAsia="es-ES"/>
        </w:rPr>
        <w:t>en dominio pleno</w:t>
      </w:r>
      <w:r w:rsidRPr="00FC565C">
        <w:rPr>
          <w:rFonts w:ascii="Tahoma" w:eastAsia="Times New Roman" w:hAnsi="Tahoma" w:cs="Tahoma"/>
          <w:color w:val="000000" w:themeColor="text1"/>
          <w:sz w:val="22"/>
          <w:szCs w:val="22"/>
          <w:lang w:eastAsia="es-ES"/>
        </w:rPr>
        <w:t xml:space="preserve"> </w:t>
      </w:r>
      <w:r w:rsidRPr="00FC565C">
        <w:rPr>
          <w:rFonts w:ascii="Tahoma" w:hAnsi="Tahoma" w:cs="Tahoma"/>
          <w:color w:val="000000" w:themeColor="text1"/>
          <w:sz w:val="22"/>
          <w:szCs w:val="22"/>
        </w:rPr>
        <w:t>de o las propiedades de la organización</w:t>
      </w:r>
      <w:r w:rsidR="0037273D" w:rsidRPr="00FC565C">
        <w:rPr>
          <w:rFonts w:ascii="Tahoma" w:eastAsia="Times New Roman" w:hAnsi="Tahoma" w:cs="Tahoma"/>
          <w:color w:val="000000" w:themeColor="text1"/>
          <w:sz w:val="22"/>
          <w:szCs w:val="22"/>
          <w:lang w:eastAsia="es-ES"/>
        </w:rPr>
        <w:t xml:space="preserve"> en donde se </w:t>
      </w:r>
      <w:r w:rsidR="0028223E" w:rsidRPr="00FC565C">
        <w:rPr>
          <w:rFonts w:ascii="Tahoma" w:eastAsia="Times New Roman" w:hAnsi="Tahoma" w:cs="Tahoma"/>
          <w:color w:val="000000" w:themeColor="text1"/>
          <w:sz w:val="22"/>
          <w:szCs w:val="22"/>
          <w:lang w:eastAsia="es-ES"/>
        </w:rPr>
        <w:t>pro</w:t>
      </w:r>
      <w:r w:rsidR="003A0188" w:rsidRPr="00FC565C">
        <w:rPr>
          <w:rFonts w:ascii="Tahoma" w:eastAsia="Times New Roman" w:hAnsi="Tahoma" w:cs="Tahoma"/>
          <w:color w:val="000000" w:themeColor="text1"/>
          <w:sz w:val="22"/>
          <w:szCs w:val="22"/>
          <w:lang w:eastAsia="es-ES"/>
        </w:rPr>
        <w:t>pone</w:t>
      </w:r>
      <w:r w:rsidR="0028223E" w:rsidRPr="00FC565C">
        <w:rPr>
          <w:rFonts w:ascii="Tahoma" w:eastAsia="Times New Roman" w:hAnsi="Tahoma" w:cs="Tahoma"/>
          <w:color w:val="000000" w:themeColor="text1"/>
          <w:sz w:val="22"/>
          <w:szCs w:val="22"/>
          <w:lang w:eastAsia="es-ES"/>
        </w:rPr>
        <w:t xml:space="preserve"> </w:t>
      </w:r>
      <w:r w:rsidR="003A0188" w:rsidRPr="00FC565C">
        <w:rPr>
          <w:rFonts w:ascii="Tahoma" w:eastAsia="Times New Roman" w:hAnsi="Tahoma" w:cs="Tahoma"/>
          <w:color w:val="000000" w:themeColor="text1"/>
          <w:sz w:val="22"/>
          <w:szCs w:val="22"/>
          <w:lang w:eastAsia="es-ES"/>
        </w:rPr>
        <w:t>realizar las inversiones fijas</w:t>
      </w:r>
      <w:r w:rsidR="00472D7D" w:rsidRPr="00FC565C">
        <w:rPr>
          <w:rFonts w:ascii="Tahoma" w:eastAsia="Times New Roman" w:hAnsi="Tahoma" w:cs="Tahoma"/>
          <w:color w:val="000000" w:themeColor="text1"/>
          <w:sz w:val="22"/>
          <w:szCs w:val="22"/>
          <w:lang w:eastAsia="es-ES"/>
        </w:rPr>
        <w:t xml:space="preserve"> con el plan de negocios</w:t>
      </w:r>
      <w:r w:rsidRPr="00FC565C">
        <w:rPr>
          <w:rFonts w:ascii="Tahoma" w:hAnsi="Tahoma" w:cs="Tahoma"/>
          <w:color w:val="000000" w:themeColor="text1"/>
          <w:sz w:val="22"/>
          <w:szCs w:val="22"/>
        </w:rPr>
        <w:t>, debidamente inscrita ante el Registro de la Propiedad Inmueble y Mercantil del Instituto de la Propiedad del Departamento correspondiente.</w:t>
      </w:r>
      <w:bookmarkStart w:id="158" w:name="_Toc41236893"/>
      <w:bookmarkStart w:id="159" w:name="_Toc41747493"/>
      <w:bookmarkStart w:id="160" w:name="_Toc41747515"/>
      <w:bookmarkStart w:id="161" w:name="_Toc41747537"/>
      <w:bookmarkStart w:id="162" w:name="_Toc41747559"/>
      <w:bookmarkStart w:id="163" w:name="_Toc41236894"/>
      <w:bookmarkStart w:id="164" w:name="_Toc41747494"/>
      <w:bookmarkStart w:id="165" w:name="_Toc41747516"/>
      <w:bookmarkStart w:id="166" w:name="_Toc41747538"/>
      <w:bookmarkStart w:id="167" w:name="_Toc41747560"/>
      <w:bookmarkStart w:id="168" w:name="_Toc41236895"/>
      <w:bookmarkStart w:id="169" w:name="_Toc41747495"/>
      <w:bookmarkStart w:id="170" w:name="_Toc41747517"/>
      <w:bookmarkStart w:id="171" w:name="_Toc41747539"/>
      <w:bookmarkStart w:id="172" w:name="_Toc41747561"/>
      <w:bookmarkStart w:id="173" w:name="_Toc41236896"/>
      <w:bookmarkStart w:id="174" w:name="_Toc41747496"/>
      <w:bookmarkStart w:id="175" w:name="_Toc41747518"/>
      <w:bookmarkStart w:id="176" w:name="_Toc41747540"/>
      <w:bookmarkStart w:id="177" w:name="_Toc41747562"/>
      <w:bookmarkStart w:id="178" w:name="_Toc41236897"/>
      <w:bookmarkStart w:id="179" w:name="_Toc41747497"/>
      <w:bookmarkStart w:id="180" w:name="_Toc41747519"/>
      <w:bookmarkStart w:id="181" w:name="_Toc41747541"/>
      <w:bookmarkStart w:id="182" w:name="_Toc41747563"/>
      <w:bookmarkStart w:id="183" w:name="_Toc41236898"/>
      <w:bookmarkStart w:id="184" w:name="_Toc41747498"/>
      <w:bookmarkStart w:id="185" w:name="_Toc41747520"/>
      <w:bookmarkStart w:id="186" w:name="_Toc41747542"/>
      <w:bookmarkStart w:id="187" w:name="_Toc41747564"/>
      <w:bookmarkStart w:id="188" w:name="_Toc41236899"/>
      <w:bookmarkStart w:id="189" w:name="_Toc41747499"/>
      <w:bookmarkStart w:id="190" w:name="_Toc41747521"/>
      <w:bookmarkStart w:id="191" w:name="_Toc41747543"/>
      <w:bookmarkStart w:id="192" w:name="_Toc4174756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90E3768" w14:textId="1C8F6D5F" w:rsidR="00213FC8" w:rsidRPr="00FC565C" w:rsidRDefault="00213FC8" w:rsidP="0016124E">
      <w:pPr>
        <w:pStyle w:val="Prrafodelista"/>
        <w:numPr>
          <w:ilvl w:val="0"/>
          <w:numId w:val="13"/>
        </w:numPr>
        <w:spacing w:after="160" w:line="259" w:lineRule="auto"/>
        <w:contextualSpacing w:val="0"/>
        <w:jc w:val="both"/>
        <w:rPr>
          <w:rFonts w:ascii="Tahoma" w:hAnsi="Tahoma" w:cs="Tahoma"/>
          <w:b/>
          <w:color w:val="000000" w:themeColor="text1"/>
          <w:sz w:val="22"/>
          <w:szCs w:val="22"/>
        </w:rPr>
      </w:pPr>
      <w:r w:rsidRPr="00FC565C">
        <w:rPr>
          <w:rFonts w:ascii="Tahoma" w:hAnsi="Tahoma" w:cs="Tahoma"/>
          <w:color w:val="000000" w:themeColor="text1"/>
          <w:sz w:val="22"/>
          <w:szCs w:val="22"/>
        </w:rPr>
        <w:t xml:space="preserve">Constancia de registro de la membresía actualizada o </w:t>
      </w:r>
      <w:r w:rsidR="009A50CF" w:rsidRPr="00FC565C">
        <w:rPr>
          <w:rFonts w:ascii="Tahoma" w:hAnsi="Tahoma" w:cs="Tahoma"/>
          <w:color w:val="000000" w:themeColor="text1"/>
          <w:sz w:val="22"/>
          <w:szCs w:val="22"/>
        </w:rPr>
        <w:t>evidencia</w:t>
      </w:r>
      <w:r w:rsidRPr="00FC565C">
        <w:rPr>
          <w:rFonts w:ascii="Tahoma" w:hAnsi="Tahoma" w:cs="Tahoma"/>
          <w:color w:val="000000" w:themeColor="text1"/>
          <w:sz w:val="22"/>
          <w:szCs w:val="22"/>
        </w:rPr>
        <w:t xml:space="preserve"> de que se ha iniciado el proceso de inscripción de la membresía en el órgano correspondiente.</w:t>
      </w:r>
    </w:p>
    <w:p w14:paraId="6D253914" w14:textId="3A3C886C" w:rsidR="00652F50" w:rsidRDefault="00652F50">
      <w:pPr>
        <w:spacing w:after="200" w:line="276" w:lineRule="auto"/>
        <w:rPr>
          <w:rFonts w:ascii="Tahoma" w:eastAsiaTheme="majorEastAsia" w:hAnsi="Tahoma" w:cs="Tahoma"/>
          <w:b/>
          <w:bCs/>
          <w:color w:val="000000" w:themeColor="text1"/>
          <w:sz w:val="22"/>
          <w:szCs w:val="22"/>
        </w:rPr>
      </w:pPr>
      <w:r>
        <w:rPr>
          <w:rFonts w:ascii="Tahoma" w:eastAsiaTheme="majorEastAsia" w:hAnsi="Tahoma" w:cs="Tahoma"/>
          <w:b/>
          <w:bCs/>
          <w:color w:val="000000" w:themeColor="text1"/>
          <w:sz w:val="22"/>
          <w:szCs w:val="22"/>
        </w:rPr>
        <w:br w:type="page"/>
      </w:r>
    </w:p>
    <w:p w14:paraId="26D50C95" w14:textId="77777777" w:rsidR="00652F50" w:rsidRPr="00960532" w:rsidRDefault="00652F50" w:rsidP="00652F50">
      <w:pPr>
        <w:pStyle w:val="Ttulo1"/>
        <w:keepNext/>
        <w:keepLines/>
        <w:numPr>
          <w:ilvl w:val="0"/>
          <w:numId w:val="24"/>
        </w:numPr>
        <w:spacing w:before="240" w:after="160" w:line="259" w:lineRule="auto"/>
        <w:rPr>
          <w:rFonts w:ascii="Tahoma" w:eastAsia="Times New Roman" w:hAnsi="Tahoma" w:cs="Tahoma"/>
          <w:b/>
          <w:color w:val="000000" w:themeColor="text1"/>
          <w:sz w:val="22"/>
          <w:szCs w:val="22"/>
        </w:rPr>
      </w:pPr>
      <w:bookmarkStart w:id="193" w:name="_Toc63327180"/>
      <w:r w:rsidRPr="00960532">
        <w:rPr>
          <w:rFonts w:ascii="Tahoma" w:eastAsia="Times New Roman" w:hAnsi="Tahoma" w:cs="Tahoma"/>
          <w:b/>
          <w:color w:val="000000" w:themeColor="text1"/>
          <w:sz w:val="22"/>
          <w:szCs w:val="22"/>
        </w:rPr>
        <w:lastRenderedPageBreak/>
        <w:t>APÉNDICES</w:t>
      </w:r>
      <w:bookmarkEnd w:id="193"/>
    </w:p>
    <w:p w14:paraId="5650847F" w14:textId="77777777" w:rsidR="00652F50" w:rsidRPr="00960532" w:rsidRDefault="00652F50" w:rsidP="00652F50">
      <w:pPr>
        <w:spacing w:after="0" w:line="276" w:lineRule="auto"/>
        <w:rPr>
          <w:rFonts w:ascii="Tahoma" w:hAnsi="Tahoma" w:cs="Tahoma"/>
          <w:b/>
          <w:color w:val="000000" w:themeColor="text1"/>
          <w:sz w:val="22"/>
          <w:szCs w:val="22"/>
        </w:rPr>
      </w:pPr>
    </w:p>
    <w:p w14:paraId="69F7EA34" w14:textId="77777777" w:rsidR="00652F50" w:rsidRPr="00960532" w:rsidRDefault="00652F50" w:rsidP="00652F50">
      <w:pPr>
        <w:spacing w:after="0" w:line="276" w:lineRule="auto"/>
        <w:rPr>
          <w:rFonts w:ascii="Tahoma" w:hAnsi="Tahoma" w:cs="Tahoma"/>
          <w:b/>
          <w:color w:val="000000" w:themeColor="text1"/>
          <w:sz w:val="22"/>
          <w:szCs w:val="22"/>
        </w:rPr>
      </w:pPr>
      <w:r w:rsidRPr="00960532">
        <w:rPr>
          <w:rFonts w:ascii="Tahoma" w:hAnsi="Tahoma" w:cs="Tahoma"/>
          <w:b/>
          <w:color w:val="000000" w:themeColor="text1"/>
          <w:sz w:val="22"/>
          <w:szCs w:val="22"/>
        </w:rPr>
        <w:t xml:space="preserve">Apéndice </w:t>
      </w:r>
      <w:bookmarkStart w:id="194" w:name="_Toc282149902"/>
      <w:bookmarkStart w:id="195" w:name="_Toc283389445"/>
      <w:bookmarkStart w:id="196" w:name="_Toc300330010"/>
      <w:bookmarkStart w:id="197" w:name="_Toc300554303"/>
      <w:r w:rsidRPr="00960532">
        <w:rPr>
          <w:rFonts w:ascii="Tahoma" w:hAnsi="Tahoma" w:cs="Tahoma"/>
          <w:b/>
          <w:color w:val="000000" w:themeColor="text1"/>
          <w:sz w:val="22"/>
          <w:szCs w:val="22"/>
        </w:rPr>
        <w:t>1: Formato de nota de remisión del perfil de negocios</w:t>
      </w:r>
      <w:bookmarkEnd w:id="194"/>
      <w:bookmarkEnd w:id="195"/>
      <w:bookmarkEnd w:id="196"/>
      <w:bookmarkEnd w:id="197"/>
    </w:p>
    <w:p w14:paraId="66E0C692" w14:textId="77777777" w:rsidR="00652F50" w:rsidRPr="00960532" w:rsidRDefault="00652F50" w:rsidP="00652F50">
      <w:pPr>
        <w:spacing w:line="276" w:lineRule="auto"/>
        <w:jc w:val="both"/>
        <w:rPr>
          <w:rFonts w:ascii="Tahoma" w:hAnsi="Tahoma" w:cs="Tahoma"/>
          <w:color w:val="000000" w:themeColor="text1"/>
          <w:sz w:val="22"/>
          <w:szCs w:val="22"/>
        </w:rPr>
      </w:pPr>
    </w:p>
    <w:p w14:paraId="582ECEA4"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Lugar y fecha de presentación del perfil de negocios</w:t>
      </w:r>
    </w:p>
    <w:p w14:paraId="16BA503C" w14:textId="77777777" w:rsidR="00652F50" w:rsidRPr="00960532" w:rsidRDefault="00652F50" w:rsidP="00652F50">
      <w:pPr>
        <w:spacing w:line="276" w:lineRule="auto"/>
        <w:jc w:val="both"/>
        <w:rPr>
          <w:rFonts w:ascii="Tahoma" w:hAnsi="Tahoma" w:cs="Tahoma"/>
          <w:color w:val="000000" w:themeColor="text1"/>
          <w:sz w:val="22"/>
          <w:szCs w:val="22"/>
        </w:rPr>
      </w:pPr>
    </w:p>
    <w:p w14:paraId="04A4BB6F"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Proyecto ComRural II, ventana 2</w:t>
      </w:r>
    </w:p>
    <w:p w14:paraId="3EB73630" w14:textId="77777777" w:rsidR="00652F50" w:rsidRPr="00960532" w:rsidRDefault="00652F50" w:rsidP="00652F50">
      <w:pPr>
        <w:spacing w:line="276" w:lineRule="auto"/>
        <w:jc w:val="both"/>
        <w:rPr>
          <w:rFonts w:ascii="Tahoma" w:hAnsi="Tahoma" w:cs="Tahoma"/>
          <w:color w:val="000000" w:themeColor="text1"/>
          <w:sz w:val="22"/>
          <w:szCs w:val="22"/>
        </w:rPr>
      </w:pPr>
    </w:p>
    <w:p w14:paraId="15A6B75E"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 xml:space="preserve">Estimados Señores </w:t>
      </w:r>
    </w:p>
    <w:p w14:paraId="37D54227"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Por este medio estamos remitiendo el perfil de negocios en (</w:t>
      </w:r>
      <w:r w:rsidRPr="00960532">
        <w:rPr>
          <w:rFonts w:ascii="Tahoma" w:hAnsi="Tahoma" w:cs="Tahoma"/>
          <w:i/>
          <w:color w:val="000000" w:themeColor="text1"/>
          <w:sz w:val="22"/>
          <w:szCs w:val="22"/>
        </w:rPr>
        <w:t>versión física y/o electrónica</w:t>
      </w:r>
      <w:r w:rsidRPr="00960532">
        <w:rPr>
          <w:rFonts w:ascii="Tahoma" w:hAnsi="Tahoma" w:cs="Tahoma"/>
          <w:color w:val="000000" w:themeColor="text1"/>
          <w:sz w:val="22"/>
          <w:szCs w:val="22"/>
        </w:rPr>
        <w:t xml:space="preserve">), denominado ________________________________, a desarrollarse en el municipio _________departamento  ______________________________ y que se encuentra dentro de la cadena _________________________. </w:t>
      </w:r>
    </w:p>
    <w:p w14:paraId="0B57A411" w14:textId="77777777" w:rsidR="00652F50" w:rsidRPr="00960532" w:rsidRDefault="00652F50" w:rsidP="00652F50">
      <w:pPr>
        <w:spacing w:line="276" w:lineRule="auto"/>
        <w:jc w:val="both"/>
        <w:rPr>
          <w:rFonts w:ascii="Tahoma" w:hAnsi="Tahoma" w:cs="Tahoma"/>
          <w:color w:val="000000" w:themeColor="text1"/>
          <w:sz w:val="22"/>
          <w:szCs w:val="22"/>
        </w:rPr>
      </w:pPr>
    </w:p>
    <w:p w14:paraId="3C3DE81C"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Atentamente,</w:t>
      </w:r>
    </w:p>
    <w:p w14:paraId="2DFE3C09"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Firma del Representante legal de la OPR</w:t>
      </w:r>
    </w:p>
    <w:p w14:paraId="0D51F226"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Cargo</w:t>
      </w:r>
    </w:p>
    <w:p w14:paraId="1BC35D38"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Nombre de OPR</w:t>
      </w:r>
    </w:p>
    <w:p w14:paraId="30DBF6C6" w14:textId="77777777" w:rsidR="00652F50" w:rsidRDefault="00652F50" w:rsidP="00652F50">
      <w:pPr>
        <w:spacing w:after="200" w:line="276" w:lineRule="auto"/>
        <w:rPr>
          <w:rFonts w:ascii="Tahoma" w:hAnsi="Tahoma" w:cs="Tahoma"/>
          <w:b/>
          <w:color w:val="000000" w:themeColor="text1"/>
          <w:sz w:val="22"/>
          <w:szCs w:val="22"/>
        </w:rPr>
      </w:pPr>
      <w:bookmarkStart w:id="198" w:name="_Toc282149903"/>
      <w:bookmarkStart w:id="199" w:name="_Toc283389446"/>
      <w:bookmarkStart w:id="200" w:name="_Toc300330011"/>
      <w:bookmarkStart w:id="201" w:name="_Toc300554304"/>
      <w:r>
        <w:rPr>
          <w:rFonts w:ascii="Tahoma" w:hAnsi="Tahoma" w:cs="Tahoma"/>
          <w:b/>
          <w:color w:val="000000" w:themeColor="text1"/>
          <w:sz w:val="22"/>
          <w:szCs w:val="22"/>
        </w:rPr>
        <w:br w:type="page"/>
      </w:r>
    </w:p>
    <w:p w14:paraId="0196E413" w14:textId="77777777" w:rsidR="00652F50" w:rsidRPr="00960532" w:rsidRDefault="00652F50" w:rsidP="00652F50">
      <w:pPr>
        <w:spacing w:after="200" w:line="276" w:lineRule="auto"/>
        <w:jc w:val="both"/>
        <w:rPr>
          <w:rFonts w:ascii="Tahoma" w:hAnsi="Tahoma" w:cs="Tahoma"/>
          <w:color w:val="000000" w:themeColor="text1"/>
          <w:sz w:val="22"/>
          <w:szCs w:val="22"/>
        </w:rPr>
      </w:pPr>
      <w:r w:rsidRPr="00960532">
        <w:rPr>
          <w:rFonts w:ascii="Tahoma" w:hAnsi="Tahoma" w:cs="Tahoma"/>
          <w:b/>
          <w:color w:val="000000" w:themeColor="text1"/>
          <w:sz w:val="22"/>
          <w:szCs w:val="22"/>
        </w:rPr>
        <w:lastRenderedPageBreak/>
        <w:t xml:space="preserve">Apéndice </w:t>
      </w:r>
      <w:bookmarkEnd w:id="198"/>
      <w:bookmarkEnd w:id="199"/>
      <w:bookmarkEnd w:id="200"/>
      <w:bookmarkEnd w:id="201"/>
      <w:r w:rsidRPr="00960532">
        <w:rPr>
          <w:rFonts w:ascii="Tahoma" w:hAnsi="Tahoma" w:cs="Tahoma"/>
          <w:b/>
          <w:color w:val="000000" w:themeColor="text1"/>
          <w:sz w:val="22"/>
          <w:szCs w:val="22"/>
        </w:rPr>
        <w:t>2 Formato de listado de participantes en el perfil de negocio.</w:t>
      </w:r>
    </w:p>
    <w:p w14:paraId="14B84DB9" w14:textId="77777777" w:rsidR="00652F50" w:rsidRPr="00960532" w:rsidRDefault="00652F50" w:rsidP="00652F50">
      <w:pPr>
        <w:spacing w:line="276" w:lineRule="auto"/>
        <w:jc w:val="both"/>
        <w:rPr>
          <w:rFonts w:ascii="Tahoma" w:hAnsi="Tahoma" w:cs="Tahoma"/>
          <w:color w:val="000000" w:themeColor="text1"/>
          <w:sz w:val="22"/>
          <w:szCs w:val="22"/>
        </w:rPr>
      </w:pPr>
    </w:p>
    <w:p w14:paraId="7D8A7B1C"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Listado de miembros de la Organización de Productores Rurales ___________________</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1"/>
        <w:gridCol w:w="1975"/>
        <w:gridCol w:w="1510"/>
        <w:gridCol w:w="884"/>
        <w:gridCol w:w="2926"/>
        <w:gridCol w:w="1602"/>
      </w:tblGrid>
      <w:tr w:rsidR="00652F50" w:rsidRPr="00960532" w14:paraId="06D30EEF" w14:textId="77777777" w:rsidTr="00972F31">
        <w:tc>
          <w:tcPr>
            <w:tcW w:w="591" w:type="dxa"/>
          </w:tcPr>
          <w:p w14:paraId="44A1E2C3" w14:textId="77777777" w:rsidR="00652F50" w:rsidRPr="00960532" w:rsidRDefault="00652F50" w:rsidP="00972F31">
            <w:pPr>
              <w:spacing w:line="276" w:lineRule="auto"/>
              <w:jc w:val="both"/>
              <w:rPr>
                <w:rFonts w:ascii="Tahoma" w:hAnsi="Tahoma" w:cs="Tahoma"/>
                <w:b/>
                <w:color w:val="000000" w:themeColor="text1"/>
                <w:sz w:val="22"/>
                <w:szCs w:val="22"/>
              </w:rPr>
            </w:pPr>
            <w:r w:rsidRPr="00960532">
              <w:rPr>
                <w:rFonts w:ascii="Tahoma" w:hAnsi="Tahoma" w:cs="Tahoma"/>
                <w:b/>
                <w:color w:val="000000" w:themeColor="text1"/>
                <w:sz w:val="22"/>
                <w:szCs w:val="22"/>
              </w:rPr>
              <w:t>No.</w:t>
            </w:r>
          </w:p>
        </w:tc>
        <w:tc>
          <w:tcPr>
            <w:tcW w:w="1975" w:type="dxa"/>
          </w:tcPr>
          <w:p w14:paraId="11851F32" w14:textId="77777777" w:rsidR="00652F50" w:rsidRPr="00960532" w:rsidRDefault="00652F50" w:rsidP="00972F31">
            <w:pPr>
              <w:spacing w:after="120" w:line="276" w:lineRule="auto"/>
              <w:jc w:val="both"/>
              <w:rPr>
                <w:rFonts w:ascii="Tahoma" w:hAnsi="Tahoma" w:cs="Tahoma"/>
                <w:color w:val="000000" w:themeColor="text1"/>
                <w:sz w:val="22"/>
                <w:szCs w:val="22"/>
              </w:rPr>
            </w:pPr>
            <w:r w:rsidRPr="00960532">
              <w:rPr>
                <w:rFonts w:ascii="Tahoma" w:hAnsi="Tahoma" w:cs="Tahoma"/>
                <w:b/>
                <w:color w:val="000000" w:themeColor="text1"/>
                <w:sz w:val="22"/>
                <w:szCs w:val="22"/>
              </w:rPr>
              <w:t>Nombre Completo</w:t>
            </w:r>
            <w:r w:rsidRPr="00960532">
              <w:rPr>
                <w:rFonts w:ascii="Tahoma" w:hAnsi="Tahoma" w:cs="Tahoma"/>
                <w:color w:val="000000" w:themeColor="text1"/>
                <w:sz w:val="22"/>
                <w:szCs w:val="22"/>
              </w:rPr>
              <w:t xml:space="preserve"> (Nombres, apellidos)</w:t>
            </w:r>
            <w:r w:rsidRPr="00960532">
              <w:rPr>
                <w:rStyle w:val="Refdenotaalpie"/>
                <w:rFonts w:ascii="Tahoma" w:hAnsi="Tahoma" w:cs="Tahoma"/>
                <w:color w:val="000000" w:themeColor="text1"/>
                <w:sz w:val="22"/>
                <w:szCs w:val="22"/>
              </w:rPr>
              <w:footnoteReference w:id="9"/>
            </w:r>
          </w:p>
        </w:tc>
        <w:tc>
          <w:tcPr>
            <w:tcW w:w="1510" w:type="dxa"/>
          </w:tcPr>
          <w:p w14:paraId="3B0A7829" w14:textId="77777777" w:rsidR="00652F50" w:rsidRPr="00960532" w:rsidRDefault="00652F50" w:rsidP="00972F31">
            <w:pPr>
              <w:spacing w:line="276" w:lineRule="auto"/>
              <w:jc w:val="center"/>
              <w:rPr>
                <w:rFonts w:ascii="Tahoma" w:hAnsi="Tahoma" w:cs="Tahoma"/>
                <w:b/>
                <w:color w:val="000000" w:themeColor="text1"/>
                <w:sz w:val="22"/>
                <w:szCs w:val="22"/>
              </w:rPr>
            </w:pPr>
            <w:r w:rsidRPr="00960532">
              <w:rPr>
                <w:rFonts w:ascii="Tahoma" w:hAnsi="Tahoma" w:cs="Tahoma"/>
                <w:b/>
                <w:color w:val="000000" w:themeColor="text1"/>
                <w:sz w:val="22"/>
                <w:szCs w:val="22"/>
              </w:rPr>
              <w:t>Número de identidad</w:t>
            </w:r>
          </w:p>
        </w:tc>
        <w:tc>
          <w:tcPr>
            <w:tcW w:w="884" w:type="dxa"/>
          </w:tcPr>
          <w:p w14:paraId="1BB0A32D" w14:textId="77777777" w:rsidR="00652F50" w:rsidRPr="00960532" w:rsidRDefault="00652F50" w:rsidP="00972F31">
            <w:pPr>
              <w:spacing w:line="276" w:lineRule="auto"/>
              <w:jc w:val="center"/>
              <w:rPr>
                <w:rFonts w:ascii="Tahoma" w:hAnsi="Tahoma" w:cs="Tahoma"/>
                <w:b/>
                <w:color w:val="000000" w:themeColor="text1"/>
                <w:sz w:val="22"/>
                <w:szCs w:val="22"/>
              </w:rPr>
            </w:pPr>
            <w:r w:rsidRPr="00960532">
              <w:rPr>
                <w:rFonts w:ascii="Tahoma" w:hAnsi="Tahoma" w:cs="Tahoma"/>
                <w:b/>
                <w:color w:val="000000" w:themeColor="text1"/>
                <w:sz w:val="22"/>
                <w:szCs w:val="22"/>
              </w:rPr>
              <w:t>Edad</w:t>
            </w:r>
          </w:p>
        </w:tc>
        <w:tc>
          <w:tcPr>
            <w:tcW w:w="2926" w:type="dxa"/>
          </w:tcPr>
          <w:p w14:paraId="6270A680" w14:textId="77777777" w:rsidR="00652F50" w:rsidRPr="00960532" w:rsidRDefault="00652F50" w:rsidP="00972F31">
            <w:pPr>
              <w:spacing w:line="276" w:lineRule="auto"/>
              <w:jc w:val="center"/>
              <w:rPr>
                <w:rFonts w:ascii="Tahoma" w:hAnsi="Tahoma" w:cs="Tahoma"/>
                <w:color w:val="000000" w:themeColor="text1"/>
                <w:sz w:val="22"/>
                <w:szCs w:val="22"/>
              </w:rPr>
            </w:pPr>
            <w:r w:rsidRPr="00960532">
              <w:rPr>
                <w:rFonts w:ascii="Tahoma" w:hAnsi="Tahoma" w:cs="Tahoma"/>
                <w:b/>
                <w:color w:val="000000" w:themeColor="text1"/>
                <w:sz w:val="22"/>
                <w:szCs w:val="22"/>
              </w:rPr>
              <w:t xml:space="preserve">Sexo </w:t>
            </w:r>
            <w:r w:rsidRPr="00960532">
              <w:rPr>
                <w:rFonts w:ascii="Tahoma" w:hAnsi="Tahoma" w:cs="Tahoma"/>
                <w:color w:val="000000" w:themeColor="text1"/>
                <w:sz w:val="22"/>
                <w:szCs w:val="22"/>
              </w:rPr>
              <w:t>(Masculino/Femenino)</w:t>
            </w:r>
          </w:p>
        </w:tc>
        <w:tc>
          <w:tcPr>
            <w:tcW w:w="1602" w:type="dxa"/>
          </w:tcPr>
          <w:p w14:paraId="16B05C56" w14:textId="77777777" w:rsidR="00652F50" w:rsidRPr="00960532" w:rsidRDefault="00652F50" w:rsidP="00972F31">
            <w:pPr>
              <w:spacing w:line="276" w:lineRule="auto"/>
              <w:jc w:val="center"/>
              <w:rPr>
                <w:rFonts w:ascii="Tahoma" w:hAnsi="Tahoma" w:cs="Tahoma"/>
                <w:b/>
                <w:bCs/>
                <w:color w:val="000000" w:themeColor="text1"/>
                <w:sz w:val="22"/>
                <w:szCs w:val="22"/>
              </w:rPr>
            </w:pPr>
            <w:r w:rsidRPr="00960532">
              <w:rPr>
                <w:rFonts w:ascii="Tahoma" w:hAnsi="Tahoma" w:cs="Tahoma"/>
                <w:b/>
                <w:bCs/>
                <w:color w:val="000000" w:themeColor="text1"/>
                <w:sz w:val="22"/>
                <w:szCs w:val="22"/>
              </w:rPr>
              <w:t>Pertenencia cultural</w:t>
            </w:r>
          </w:p>
        </w:tc>
      </w:tr>
      <w:tr w:rsidR="00652F50" w:rsidRPr="00960532" w14:paraId="261148F8" w14:textId="77777777" w:rsidTr="00972F31">
        <w:tc>
          <w:tcPr>
            <w:tcW w:w="591" w:type="dxa"/>
          </w:tcPr>
          <w:p w14:paraId="69F0A96F" w14:textId="77777777" w:rsidR="00652F50" w:rsidRPr="00960532" w:rsidRDefault="00652F50" w:rsidP="00972F31">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1</w:t>
            </w:r>
          </w:p>
        </w:tc>
        <w:tc>
          <w:tcPr>
            <w:tcW w:w="1975" w:type="dxa"/>
          </w:tcPr>
          <w:p w14:paraId="50A0F385"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1510" w:type="dxa"/>
          </w:tcPr>
          <w:p w14:paraId="49AB1A3F"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884" w:type="dxa"/>
          </w:tcPr>
          <w:p w14:paraId="441AB010"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2926" w:type="dxa"/>
          </w:tcPr>
          <w:p w14:paraId="4EE13319"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1602" w:type="dxa"/>
          </w:tcPr>
          <w:p w14:paraId="30722564" w14:textId="77777777" w:rsidR="00652F50" w:rsidRPr="00960532" w:rsidRDefault="00652F50" w:rsidP="00972F31">
            <w:pPr>
              <w:spacing w:line="276" w:lineRule="auto"/>
              <w:jc w:val="both"/>
              <w:rPr>
                <w:rFonts w:ascii="Tahoma" w:hAnsi="Tahoma" w:cs="Tahoma"/>
                <w:color w:val="000000" w:themeColor="text1"/>
                <w:sz w:val="22"/>
                <w:szCs w:val="22"/>
              </w:rPr>
            </w:pPr>
          </w:p>
        </w:tc>
      </w:tr>
      <w:tr w:rsidR="00652F50" w:rsidRPr="00960532" w14:paraId="4985A605" w14:textId="77777777" w:rsidTr="00972F31">
        <w:tc>
          <w:tcPr>
            <w:tcW w:w="591" w:type="dxa"/>
          </w:tcPr>
          <w:p w14:paraId="00290B31" w14:textId="77777777" w:rsidR="00652F50" w:rsidRPr="00960532" w:rsidRDefault="00652F50" w:rsidP="00972F31">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t>2</w:t>
            </w:r>
          </w:p>
        </w:tc>
        <w:tc>
          <w:tcPr>
            <w:tcW w:w="1975" w:type="dxa"/>
          </w:tcPr>
          <w:p w14:paraId="419F1A03"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1510" w:type="dxa"/>
          </w:tcPr>
          <w:p w14:paraId="0FB5BC50"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884" w:type="dxa"/>
          </w:tcPr>
          <w:p w14:paraId="4A05F50C"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2926" w:type="dxa"/>
          </w:tcPr>
          <w:p w14:paraId="619698BC" w14:textId="77777777" w:rsidR="00652F50" w:rsidRPr="00960532" w:rsidRDefault="00652F50" w:rsidP="00972F31">
            <w:pPr>
              <w:spacing w:line="276" w:lineRule="auto"/>
              <w:jc w:val="both"/>
              <w:rPr>
                <w:rFonts w:ascii="Tahoma" w:hAnsi="Tahoma" w:cs="Tahoma"/>
                <w:color w:val="000000" w:themeColor="text1"/>
                <w:sz w:val="22"/>
                <w:szCs w:val="22"/>
              </w:rPr>
            </w:pPr>
          </w:p>
        </w:tc>
        <w:tc>
          <w:tcPr>
            <w:tcW w:w="1602" w:type="dxa"/>
          </w:tcPr>
          <w:p w14:paraId="696E5A28" w14:textId="77777777" w:rsidR="00652F50" w:rsidRPr="00960532" w:rsidRDefault="00652F50" w:rsidP="00972F31">
            <w:pPr>
              <w:spacing w:line="276" w:lineRule="auto"/>
              <w:jc w:val="both"/>
              <w:rPr>
                <w:rFonts w:ascii="Tahoma" w:hAnsi="Tahoma" w:cs="Tahoma"/>
                <w:color w:val="000000" w:themeColor="text1"/>
                <w:sz w:val="22"/>
                <w:szCs w:val="22"/>
              </w:rPr>
            </w:pPr>
          </w:p>
        </w:tc>
      </w:tr>
    </w:tbl>
    <w:p w14:paraId="273EE077"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br w:type="page"/>
      </w:r>
    </w:p>
    <w:p w14:paraId="3235F61F" w14:textId="77777777" w:rsidR="00652F50" w:rsidRPr="00960532" w:rsidRDefault="00652F50" w:rsidP="00652F50">
      <w:pPr>
        <w:spacing w:after="0" w:line="276" w:lineRule="auto"/>
        <w:rPr>
          <w:rFonts w:ascii="Tahoma" w:hAnsi="Tahoma" w:cs="Tahoma"/>
          <w:b/>
          <w:color w:val="000000" w:themeColor="text1"/>
          <w:sz w:val="22"/>
          <w:szCs w:val="22"/>
        </w:rPr>
      </w:pPr>
      <w:r w:rsidRPr="00960532">
        <w:rPr>
          <w:rFonts w:ascii="Tahoma" w:hAnsi="Tahoma" w:cs="Tahoma"/>
          <w:b/>
          <w:color w:val="000000" w:themeColor="text1"/>
          <w:sz w:val="22"/>
          <w:szCs w:val="22"/>
        </w:rPr>
        <w:lastRenderedPageBreak/>
        <w:t>Apéndice 3. Formato de plan de inversión</w:t>
      </w:r>
    </w:p>
    <w:p w14:paraId="5B2FC246" w14:textId="77777777" w:rsidR="00652F50" w:rsidRPr="00960532" w:rsidRDefault="00652F50" w:rsidP="00652F50">
      <w:pPr>
        <w:pStyle w:val="Prrafodelista"/>
        <w:spacing w:after="0" w:line="276" w:lineRule="auto"/>
        <w:ind w:left="357"/>
        <w:contextualSpacing w:val="0"/>
        <w:jc w:val="both"/>
        <w:outlineLvl w:val="0"/>
        <w:rPr>
          <w:rFonts w:ascii="Tahoma" w:hAnsi="Tahoma" w:cs="Tahoma"/>
          <w:b/>
          <w:color w:val="000000" w:themeColor="text1"/>
          <w:sz w:val="22"/>
          <w:szCs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559"/>
        <w:gridCol w:w="1843"/>
        <w:gridCol w:w="1701"/>
        <w:gridCol w:w="1845"/>
      </w:tblGrid>
      <w:tr w:rsidR="00652F50" w:rsidRPr="00960532" w14:paraId="5A8EB484" w14:textId="77777777" w:rsidTr="00972F31">
        <w:trPr>
          <w:trHeight w:val="404"/>
        </w:trPr>
        <w:tc>
          <w:tcPr>
            <w:tcW w:w="2547" w:type="dxa"/>
            <w:vMerge w:val="restart"/>
            <w:shd w:val="clear" w:color="auto" w:fill="auto"/>
            <w:noWrap/>
            <w:vAlign w:val="center"/>
            <w:hideMark/>
          </w:tcPr>
          <w:p w14:paraId="523CEE6A"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Descripción</w:t>
            </w:r>
          </w:p>
        </w:tc>
        <w:tc>
          <w:tcPr>
            <w:tcW w:w="6948" w:type="dxa"/>
            <w:gridSpan w:val="4"/>
            <w:shd w:val="clear" w:color="auto" w:fill="auto"/>
            <w:noWrap/>
            <w:vAlign w:val="center"/>
            <w:hideMark/>
          </w:tcPr>
          <w:p w14:paraId="0693436F"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eastAsia="Times New Roman" w:hAnsi="Tahoma" w:cs="Tahoma"/>
                <w:b/>
                <w:bCs/>
                <w:color w:val="000000" w:themeColor="text1"/>
                <w:sz w:val="22"/>
                <w:szCs w:val="22"/>
                <w:lang w:val="es-HN" w:eastAsia="es-HN"/>
              </w:rPr>
              <w:t>Programado (</w:t>
            </w:r>
            <w:r w:rsidRPr="00960532">
              <w:rPr>
                <w:rFonts w:ascii="Tahoma" w:hAnsi="Tahoma" w:cs="Tahoma"/>
                <w:b/>
                <w:color w:val="000000" w:themeColor="text1"/>
                <w:sz w:val="22"/>
                <w:szCs w:val="22"/>
                <w:lang w:val="es-HN"/>
              </w:rPr>
              <w:t xml:space="preserve">en </w:t>
            </w:r>
            <w:r w:rsidRPr="00960532">
              <w:rPr>
                <w:rFonts w:ascii="Tahoma" w:eastAsia="Times New Roman" w:hAnsi="Tahoma" w:cs="Tahoma"/>
                <w:b/>
                <w:bCs/>
                <w:color w:val="000000" w:themeColor="text1"/>
                <w:sz w:val="22"/>
                <w:szCs w:val="22"/>
                <w:lang w:val="es-HN" w:eastAsia="es-HN"/>
              </w:rPr>
              <w:t>Lempiras)</w:t>
            </w:r>
          </w:p>
        </w:tc>
      </w:tr>
      <w:tr w:rsidR="00652F50" w:rsidRPr="00960532" w14:paraId="180887EB" w14:textId="77777777" w:rsidTr="00972F31">
        <w:trPr>
          <w:trHeight w:val="655"/>
        </w:trPr>
        <w:tc>
          <w:tcPr>
            <w:tcW w:w="2547" w:type="dxa"/>
            <w:vMerge/>
            <w:shd w:val="clear" w:color="auto" w:fill="auto"/>
            <w:vAlign w:val="center"/>
            <w:hideMark/>
          </w:tcPr>
          <w:p w14:paraId="2FB018D3" w14:textId="77777777" w:rsidR="00652F50" w:rsidRPr="00960532" w:rsidRDefault="00652F50" w:rsidP="00972F31">
            <w:pPr>
              <w:spacing w:before="100" w:beforeAutospacing="1" w:after="100" w:afterAutospacing="1" w:line="240" w:lineRule="auto"/>
              <w:contextualSpacing/>
              <w:rPr>
                <w:rFonts w:ascii="Tahoma" w:hAnsi="Tahoma" w:cs="Tahoma"/>
                <w:b/>
                <w:color w:val="000000" w:themeColor="text1"/>
                <w:sz w:val="22"/>
                <w:szCs w:val="22"/>
                <w:lang w:val="es-HN"/>
              </w:rPr>
            </w:pPr>
          </w:p>
        </w:tc>
        <w:tc>
          <w:tcPr>
            <w:tcW w:w="1559" w:type="dxa"/>
            <w:shd w:val="clear" w:color="auto" w:fill="auto"/>
            <w:noWrap/>
            <w:vAlign w:val="center"/>
            <w:hideMark/>
          </w:tcPr>
          <w:p w14:paraId="11B52D93"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 xml:space="preserve"> ComRural II</w:t>
            </w:r>
          </w:p>
        </w:tc>
        <w:tc>
          <w:tcPr>
            <w:tcW w:w="1843" w:type="dxa"/>
            <w:shd w:val="clear" w:color="auto" w:fill="auto"/>
            <w:vAlign w:val="center"/>
            <w:hideMark/>
          </w:tcPr>
          <w:p w14:paraId="6EA2087D"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 xml:space="preserve"> Aliado Financiero Privado </w:t>
            </w:r>
            <w:r w:rsidRPr="00960532">
              <w:rPr>
                <w:rFonts w:ascii="Tahoma" w:eastAsia="Times New Roman" w:hAnsi="Tahoma" w:cs="Tahoma"/>
                <w:b/>
                <w:bCs/>
                <w:color w:val="000000" w:themeColor="text1"/>
                <w:sz w:val="22"/>
                <w:szCs w:val="22"/>
                <w:lang w:val="es-HN" w:eastAsia="es-HN"/>
              </w:rPr>
              <w:t xml:space="preserve">(AFP) </w:t>
            </w:r>
          </w:p>
        </w:tc>
        <w:tc>
          <w:tcPr>
            <w:tcW w:w="1701" w:type="dxa"/>
            <w:shd w:val="clear" w:color="auto" w:fill="auto"/>
            <w:noWrap/>
            <w:vAlign w:val="center"/>
            <w:hideMark/>
          </w:tcPr>
          <w:p w14:paraId="592C8411"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eastAsia="Times New Roman" w:hAnsi="Tahoma" w:cs="Tahoma"/>
                <w:b/>
                <w:bCs/>
                <w:color w:val="000000" w:themeColor="text1"/>
                <w:sz w:val="22"/>
                <w:szCs w:val="22"/>
                <w:lang w:val="es-HN" w:eastAsia="es-HN"/>
              </w:rPr>
              <w:t>Aporte</w:t>
            </w:r>
            <w:r w:rsidRPr="00960532">
              <w:rPr>
                <w:rFonts w:ascii="Tahoma" w:hAnsi="Tahoma" w:cs="Tahoma"/>
                <w:b/>
                <w:color w:val="000000" w:themeColor="text1"/>
                <w:sz w:val="22"/>
                <w:szCs w:val="22"/>
                <w:lang w:val="es-HN"/>
              </w:rPr>
              <w:t xml:space="preserve"> OPR </w:t>
            </w:r>
          </w:p>
        </w:tc>
        <w:tc>
          <w:tcPr>
            <w:tcW w:w="1845" w:type="dxa"/>
            <w:shd w:val="clear" w:color="auto" w:fill="auto"/>
            <w:noWrap/>
            <w:vAlign w:val="center"/>
            <w:hideMark/>
          </w:tcPr>
          <w:p w14:paraId="1BD3664E"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 xml:space="preserve">Total programado </w:t>
            </w:r>
            <w:r w:rsidRPr="00960532">
              <w:rPr>
                <w:rFonts w:ascii="Tahoma" w:eastAsia="Times New Roman" w:hAnsi="Tahoma" w:cs="Tahoma"/>
                <w:b/>
                <w:bCs/>
                <w:color w:val="000000" w:themeColor="text1"/>
                <w:sz w:val="22"/>
                <w:szCs w:val="22"/>
                <w:lang w:val="es-HN" w:eastAsia="es-HN"/>
              </w:rPr>
              <w:t xml:space="preserve">* </w:t>
            </w:r>
          </w:p>
        </w:tc>
      </w:tr>
      <w:tr w:rsidR="00652F50" w:rsidRPr="00960532" w14:paraId="055EFD04" w14:textId="77777777" w:rsidTr="00972F31">
        <w:trPr>
          <w:trHeight w:val="528"/>
        </w:trPr>
        <w:tc>
          <w:tcPr>
            <w:tcW w:w="2547" w:type="dxa"/>
            <w:shd w:val="clear" w:color="auto" w:fill="auto"/>
            <w:noWrap/>
            <w:vAlign w:val="center"/>
          </w:tcPr>
          <w:p w14:paraId="1A53041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7DD07EEE"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42A2607B"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6A5C1770"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69FC0BD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320AA6CB" w14:textId="77777777" w:rsidTr="00972F31">
        <w:trPr>
          <w:trHeight w:val="550"/>
        </w:trPr>
        <w:tc>
          <w:tcPr>
            <w:tcW w:w="2547" w:type="dxa"/>
            <w:shd w:val="clear" w:color="auto" w:fill="auto"/>
            <w:noWrap/>
            <w:vAlign w:val="center"/>
          </w:tcPr>
          <w:p w14:paraId="281D47FD"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065F7DF8"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18704A65"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26E2BA1E"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630AD7EE"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63673635" w14:textId="77777777" w:rsidTr="00972F31">
        <w:trPr>
          <w:trHeight w:val="600"/>
        </w:trPr>
        <w:tc>
          <w:tcPr>
            <w:tcW w:w="2547" w:type="dxa"/>
            <w:shd w:val="clear" w:color="auto" w:fill="auto"/>
            <w:noWrap/>
            <w:vAlign w:val="center"/>
          </w:tcPr>
          <w:p w14:paraId="5DAD91B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66BBD665"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4F1CD461"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200C787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19761DF0"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62F4B919" w14:textId="77777777" w:rsidTr="00972F31">
        <w:trPr>
          <w:trHeight w:val="524"/>
        </w:trPr>
        <w:tc>
          <w:tcPr>
            <w:tcW w:w="2547" w:type="dxa"/>
            <w:shd w:val="clear" w:color="auto" w:fill="auto"/>
            <w:noWrap/>
            <w:vAlign w:val="center"/>
          </w:tcPr>
          <w:p w14:paraId="09978E09"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1630AFA3"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64CEB4D0"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68FB7D08"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12F8843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21F92562" w14:textId="77777777" w:rsidTr="00972F31">
        <w:trPr>
          <w:trHeight w:val="600"/>
        </w:trPr>
        <w:tc>
          <w:tcPr>
            <w:tcW w:w="2547" w:type="dxa"/>
            <w:shd w:val="clear" w:color="auto" w:fill="auto"/>
            <w:noWrap/>
            <w:vAlign w:val="center"/>
          </w:tcPr>
          <w:p w14:paraId="616DD7BC"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4DFA377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132EA6DA"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7FC3ABC5"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10A195B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12B29E8A" w14:textId="77777777" w:rsidTr="00972F31">
        <w:trPr>
          <w:trHeight w:val="512"/>
        </w:trPr>
        <w:tc>
          <w:tcPr>
            <w:tcW w:w="2547" w:type="dxa"/>
            <w:shd w:val="clear" w:color="auto" w:fill="auto"/>
            <w:noWrap/>
            <w:vAlign w:val="center"/>
          </w:tcPr>
          <w:p w14:paraId="6E1BF844"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42103679"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03069DD9"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2FE231CD"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139D402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1EAC1E61" w14:textId="77777777" w:rsidTr="00972F31">
        <w:trPr>
          <w:trHeight w:val="562"/>
        </w:trPr>
        <w:tc>
          <w:tcPr>
            <w:tcW w:w="2547" w:type="dxa"/>
            <w:shd w:val="clear" w:color="auto" w:fill="auto"/>
            <w:noWrap/>
            <w:vAlign w:val="center"/>
          </w:tcPr>
          <w:p w14:paraId="6978D87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5C15403E"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364E83C2"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7D217F44"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091C531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397B396F" w14:textId="77777777" w:rsidTr="00972F31">
        <w:trPr>
          <w:trHeight w:val="414"/>
        </w:trPr>
        <w:tc>
          <w:tcPr>
            <w:tcW w:w="2547" w:type="dxa"/>
            <w:shd w:val="clear" w:color="auto" w:fill="auto"/>
            <w:noWrap/>
            <w:vAlign w:val="center"/>
          </w:tcPr>
          <w:p w14:paraId="4C16293B"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0938ACE8"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5E4DE60B"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6D7F22D0"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41677834"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53CCBFA8" w14:textId="77777777" w:rsidTr="00972F31">
        <w:trPr>
          <w:trHeight w:val="600"/>
        </w:trPr>
        <w:tc>
          <w:tcPr>
            <w:tcW w:w="2547" w:type="dxa"/>
            <w:shd w:val="clear" w:color="auto" w:fill="auto"/>
            <w:vAlign w:val="center"/>
          </w:tcPr>
          <w:p w14:paraId="4757294C" w14:textId="77777777" w:rsidR="00652F50" w:rsidRPr="00960532" w:rsidRDefault="00652F50" w:rsidP="00972F31">
            <w:pPr>
              <w:spacing w:before="100" w:beforeAutospacing="1" w:after="100" w:afterAutospacing="1" w:line="240" w:lineRule="auto"/>
              <w:contextualSpacing/>
              <w:jc w:val="both"/>
              <w:rPr>
                <w:rFonts w:ascii="Tahoma" w:hAnsi="Tahoma" w:cs="Tahoma"/>
                <w:color w:val="000000" w:themeColor="text1"/>
                <w:sz w:val="22"/>
                <w:szCs w:val="22"/>
                <w:lang w:val="es-HN"/>
              </w:rPr>
            </w:pPr>
          </w:p>
        </w:tc>
        <w:tc>
          <w:tcPr>
            <w:tcW w:w="1559" w:type="dxa"/>
            <w:shd w:val="clear" w:color="auto" w:fill="auto"/>
            <w:noWrap/>
            <w:vAlign w:val="center"/>
          </w:tcPr>
          <w:p w14:paraId="75D81782"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7E0ABA54"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7C9B1C20"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65930251"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726C8F63" w14:textId="77777777" w:rsidTr="00972F31">
        <w:trPr>
          <w:trHeight w:val="515"/>
        </w:trPr>
        <w:tc>
          <w:tcPr>
            <w:tcW w:w="2547" w:type="dxa"/>
            <w:shd w:val="clear" w:color="auto" w:fill="auto"/>
            <w:vAlign w:val="center"/>
          </w:tcPr>
          <w:p w14:paraId="70E16EE3" w14:textId="77777777" w:rsidR="00652F50" w:rsidRPr="00960532" w:rsidRDefault="00652F50" w:rsidP="00972F31">
            <w:pPr>
              <w:spacing w:before="100" w:beforeAutospacing="1" w:after="100" w:afterAutospacing="1" w:line="240" w:lineRule="auto"/>
              <w:contextualSpacing/>
              <w:jc w:val="both"/>
              <w:rPr>
                <w:rFonts w:ascii="Tahoma" w:hAnsi="Tahoma" w:cs="Tahoma"/>
                <w:color w:val="000000" w:themeColor="text1"/>
                <w:sz w:val="22"/>
                <w:szCs w:val="22"/>
                <w:lang w:val="es-HN"/>
              </w:rPr>
            </w:pPr>
          </w:p>
        </w:tc>
        <w:tc>
          <w:tcPr>
            <w:tcW w:w="1559" w:type="dxa"/>
            <w:shd w:val="clear" w:color="auto" w:fill="auto"/>
            <w:noWrap/>
            <w:vAlign w:val="center"/>
          </w:tcPr>
          <w:p w14:paraId="1367F90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16C906B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3913626A"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37B33E5F"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63D469AE" w14:textId="77777777" w:rsidTr="00972F31">
        <w:trPr>
          <w:trHeight w:val="551"/>
        </w:trPr>
        <w:tc>
          <w:tcPr>
            <w:tcW w:w="2547" w:type="dxa"/>
            <w:shd w:val="clear" w:color="auto" w:fill="auto"/>
            <w:noWrap/>
            <w:vAlign w:val="center"/>
          </w:tcPr>
          <w:p w14:paraId="49C5B0BE"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559" w:type="dxa"/>
            <w:shd w:val="clear" w:color="auto" w:fill="auto"/>
            <w:noWrap/>
            <w:vAlign w:val="center"/>
          </w:tcPr>
          <w:p w14:paraId="401A328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3" w:type="dxa"/>
            <w:shd w:val="clear" w:color="auto" w:fill="auto"/>
            <w:noWrap/>
            <w:vAlign w:val="center"/>
          </w:tcPr>
          <w:p w14:paraId="48114626"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701" w:type="dxa"/>
            <w:shd w:val="clear" w:color="auto" w:fill="auto"/>
            <w:noWrap/>
            <w:vAlign w:val="center"/>
          </w:tcPr>
          <w:p w14:paraId="59BD093A"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c>
          <w:tcPr>
            <w:tcW w:w="1845" w:type="dxa"/>
            <w:shd w:val="clear" w:color="auto" w:fill="auto"/>
            <w:noWrap/>
            <w:vAlign w:val="center"/>
          </w:tcPr>
          <w:p w14:paraId="4417E5B7" w14:textId="77777777" w:rsidR="00652F50" w:rsidRPr="00960532" w:rsidRDefault="00652F50" w:rsidP="00972F31">
            <w:pPr>
              <w:spacing w:before="100" w:beforeAutospacing="1" w:after="100" w:afterAutospacing="1" w:line="240" w:lineRule="auto"/>
              <w:contextualSpacing/>
              <w:rPr>
                <w:rFonts w:ascii="Tahoma" w:hAnsi="Tahoma" w:cs="Tahoma"/>
                <w:color w:val="000000" w:themeColor="text1"/>
                <w:sz w:val="22"/>
                <w:szCs w:val="22"/>
                <w:lang w:val="es-HN"/>
              </w:rPr>
            </w:pPr>
          </w:p>
        </w:tc>
      </w:tr>
      <w:tr w:rsidR="00652F50" w:rsidRPr="00960532" w14:paraId="615EB324" w14:textId="77777777" w:rsidTr="00972F31">
        <w:trPr>
          <w:trHeight w:val="468"/>
        </w:trPr>
        <w:tc>
          <w:tcPr>
            <w:tcW w:w="2547" w:type="dxa"/>
            <w:shd w:val="clear" w:color="auto" w:fill="auto"/>
            <w:noWrap/>
            <w:vAlign w:val="center"/>
            <w:hideMark/>
          </w:tcPr>
          <w:p w14:paraId="66E72DFF"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 xml:space="preserve"> TOTAL </w:t>
            </w:r>
          </w:p>
        </w:tc>
        <w:tc>
          <w:tcPr>
            <w:tcW w:w="1559" w:type="dxa"/>
            <w:shd w:val="clear" w:color="auto" w:fill="auto"/>
            <w:noWrap/>
            <w:vAlign w:val="center"/>
          </w:tcPr>
          <w:p w14:paraId="4DDC7E28"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843" w:type="dxa"/>
            <w:shd w:val="clear" w:color="auto" w:fill="auto"/>
            <w:noWrap/>
            <w:vAlign w:val="center"/>
          </w:tcPr>
          <w:p w14:paraId="1EE09B4D"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701" w:type="dxa"/>
            <w:shd w:val="clear" w:color="auto" w:fill="auto"/>
            <w:noWrap/>
            <w:vAlign w:val="center"/>
          </w:tcPr>
          <w:p w14:paraId="29B2997D"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845" w:type="dxa"/>
            <w:shd w:val="clear" w:color="auto" w:fill="auto"/>
            <w:noWrap/>
            <w:vAlign w:val="center"/>
          </w:tcPr>
          <w:p w14:paraId="43B712F2"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r>
      <w:tr w:rsidR="00652F50" w:rsidRPr="00960532" w14:paraId="1DF83172" w14:textId="77777777" w:rsidTr="00972F31">
        <w:trPr>
          <w:trHeight w:val="651"/>
        </w:trPr>
        <w:tc>
          <w:tcPr>
            <w:tcW w:w="2547" w:type="dxa"/>
            <w:shd w:val="clear" w:color="auto" w:fill="auto"/>
            <w:noWrap/>
            <w:vAlign w:val="center"/>
            <w:hideMark/>
          </w:tcPr>
          <w:p w14:paraId="090B5522"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r w:rsidRPr="00960532">
              <w:rPr>
                <w:rFonts w:ascii="Tahoma" w:hAnsi="Tahoma" w:cs="Tahoma"/>
                <w:b/>
                <w:color w:val="000000" w:themeColor="text1"/>
                <w:sz w:val="22"/>
                <w:szCs w:val="22"/>
                <w:lang w:val="es-HN"/>
              </w:rPr>
              <w:t>Porcentaje</w:t>
            </w:r>
          </w:p>
        </w:tc>
        <w:tc>
          <w:tcPr>
            <w:tcW w:w="1559" w:type="dxa"/>
            <w:shd w:val="clear" w:color="auto" w:fill="auto"/>
            <w:noWrap/>
            <w:vAlign w:val="center"/>
          </w:tcPr>
          <w:p w14:paraId="12CD9FCB"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843" w:type="dxa"/>
            <w:shd w:val="clear" w:color="auto" w:fill="auto"/>
            <w:noWrap/>
            <w:vAlign w:val="center"/>
          </w:tcPr>
          <w:p w14:paraId="7577E930"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701" w:type="dxa"/>
            <w:shd w:val="clear" w:color="auto" w:fill="auto"/>
            <w:noWrap/>
            <w:vAlign w:val="center"/>
          </w:tcPr>
          <w:p w14:paraId="1439CA5B"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c>
          <w:tcPr>
            <w:tcW w:w="1845" w:type="dxa"/>
            <w:shd w:val="clear" w:color="auto" w:fill="auto"/>
            <w:noWrap/>
            <w:vAlign w:val="center"/>
          </w:tcPr>
          <w:p w14:paraId="0814B88A" w14:textId="77777777" w:rsidR="00652F50" w:rsidRPr="00960532" w:rsidRDefault="00652F50" w:rsidP="00972F31">
            <w:pPr>
              <w:spacing w:before="100" w:beforeAutospacing="1" w:after="100" w:afterAutospacing="1" w:line="240" w:lineRule="auto"/>
              <w:contextualSpacing/>
              <w:jc w:val="center"/>
              <w:rPr>
                <w:rFonts w:ascii="Tahoma" w:hAnsi="Tahoma" w:cs="Tahoma"/>
                <w:b/>
                <w:color w:val="000000" w:themeColor="text1"/>
                <w:sz w:val="22"/>
                <w:szCs w:val="22"/>
                <w:lang w:val="es-HN"/>
              </w:rPr>
            </w:pPr>
          </w:p>
        </w:tc>
      </w:tr>
    </w:tbl>
    <w:p w14:paraId="558D9570" w14:textId="77777777" w:rsidR="00652F50" w:rsidRPr="00960532" w:rsidRDefault="00652F50" w:rsidP="00652F50">
      <w:pPr>
        <w:pStyle w:val="Prrafodelista"/>
        <w:spacing w:after="0" w:line="276" w:lineRule="auto"/>
        <w:ind w:left="357"/>
        <w:contextualSpacing w:val="0"/>
        <w:jc w:val="both"/>
        <w:outlineLvl w:val="0"/>
        <w:rPr>
          <w:rFonts w:ascii="Tahoma" w:hAnsi="Tahoma" w:cs="Tahoma"/>
          <w:b/>
          <w:color w:val="000000" w:themeColor="text1"/>
          <w:sz w:val="22"/>
          <w:szCs w:val="22"/>
        </w:rPr>
      </w:pPr>
    </w:p>
    <w:p w14:paraId="33AADE47" w14:textId="77777777" w:rsidR="00652F50" w:rsidRPr="00960532" w:rsidRDefault="00652F50" w:rsidP="00652F50">
      <w:pPr>
        <w:jc w:val="both"/>
        <w:rPr>
          <w:rFonts w:ascii="Tahoma" w:hAnsi="Tahoma" w:cs="Tahoma"/>
          <w:sz w:val="22"/>
          <w:szCs w:val="22"/>
        </w:rPr>
      </w:pPr>
      <w:r w:rsidRPr="00960532">
        <w:rPr>
          <w:rFonts w:ascii="Tahoma" w:hAnsi="Tahoma" w:cs="Tahoma"/>
          <w:sz w:val="22"/>
          <w:szCs w:val="22"/>
        </w:rPr>
        <w:t xml:space="preserve"> *  Si existe el aporte de otro tipo de aliado, agregar otra columna al final del cuadro de plan de inversiones, como referencia, ya que este monto no entra en el cálculo de la relación de aporte mínimo de la OPR y aliado financiero.</w:t>
      </w:r>
    </w:p>
    <w:p w14:paraId="3D1E158C" w14:textId="77777777" w:rsidR="00652F50" w:rsidRPr="00960532" w:rsidRDefault="00652F50" w:rsidP="00652F50">
      <w:pPr>
        <w:rPr>
          <w:rFonts w:ascii="Tahoma" w:hAnsi="Tahoma" w:cs="Tahoma"/>
          <w:sz w:val="22"/>
          <w:szCs w:val="22"/>
        </w:rPr>
      </w:pPr>
    </w:p>
    <w:p w14:paraId="462D67D6" w14:textId="77777777" w:rsidR="00652F50" w:rsidRPr="00960532" w:rsidRDefault="00652F50" w:rsidP="00652F50">
      <w:pPr>
        <w:spacing w:line="276" w:lineRule="auto"/>
        <w:jc w:val="both"/>
        <w:rPr>
          <w:rFonts w:ascii="Tahoma" w:hAnsi="Tahoma" w:cs="Tahoma"/>
          <w:color w:val="000000" w:themeColor="text1"/>
          <w:sz w:val="22"/>
          <w:szCs w:val="22"/>
        </w:rPr>
      </w:pPr>
    </w:p>
    <w:p w14:paraId="56F55DA0" w14:textId="77777777" w:rsidR="00652F50" w:rsidRPr="00960532" w:rsidRDefault="00652F50" w:rsidP="00652F50">
      <w:pPr>
        <w:spacing w:line="276" w:lineRule="auto"/>
        <w:jc w:val="both"/>
        <w:rPr>
          <w:rFonts w:ascii="Tahoma" w:hAnsi="Tahoma" w:cs="Tahoma"/>
          <w:color w:val="000000" w:themeColor="text1"/>
          <w:sz w:val="22"/>
          <w:szCs w:val="22"/>
        </w:rPr>
      </w:pPr>
      <w:r w:rsidRPr="00960532">
        <w:rPr>
          <w:rFonts w:ascii="Tahoma" w:hAnsi="Tahoma" w:cs="Tahoma"/>
          <w:color w:val="000000" w:themeColor="text1"/>
          <w:sz w:val="22"/>
          <w:szCs w:val="22"/>
        </w:rPr>
        <w:br w:type="page"/>
      </w:r>
    </w:p>
    <w:p w14:paraId="7AD233ED" w14:textId="73CF424B" w:rsidR="00163469" w:rsidRPr="00960532" w:rsidRDefault="00163469" w:rsidP="00615A61">
      <w:pPr>
        <w:spacing w:after="0" w:line="276" w:lineRule="auto"/>
        <w:rPr>
          <w:rFonts w:ascii="Tahoma" w:hAnsi="Tahoma" w:cs="Tahoma"/>
          <w:b/>
          <w:color w:val="000000" w:themeColor="text1"/>
          <w:sz w:val="22"/>
          <w:szCs w:val="22"/>
        </w:rPr>
      </w:pPr>
      <w:r w:rsidRPr="00960532">
        <w:rPr>
          <w:rFonts w:ascii="Tahoma" w:hAnsi="Tahoma" w:cs="Tahoma"/>
          <w:b/>
          <w:color w:val="000000" w:themeColor="text1"/>
          <w:sz w:val="22"/>
          <w:szCs w:val="22"/>
        </w:rPr>
        <w:lastRenderedPageBreak/>
        <w:t xml:space="preserve">Apéndice </w:t>
      </w:r>
      <w:r w:rsidR="007C5BD3">
        <w:rPr>
          <w:rFonts w:ascii="Tahoma" w:hAnsi="Tahoma" w:cs="Tahoma"/>
          <w:b/>
          <w:color w:val="000000" w:themeColor="text1"/>
          <w:sz w:val="22"/>
          <w:szCs w:val="22"/>
        </w:rPr>
        <w:t>4</w:t>
      </w:r>
      <w:r w:rsidRPr="00960532">
        <w:rPr>
          <w:rFonts w:ascii="Tahoma" w:hAnsi="Tahoma" w:cs="Tahoma"/>
          <w:b/>
          <w:color w:val="000000" w:themeColor="text1"/>
          <w:sz w:val="22"/>
          <w:szCs w:val="22"/>
        </w:rPr>
        <w:t xml:space="preserve">. Formato de </w:t>
      </w:r>
      <w:r>
        <w:rPr>
          <w:rFonts w:ascii="Tahoma" w:hAnsi="Tahoma" w:cs="Tahoma"/>
          <w:b/>
          <w:color w:val="000000" w:themeColor="text1"/>
          <w:sz w:val="22"/>
          <w:szCs w:val="22"/>
        </w:rPr>
        <w:t xml:space="preserve">Certificación de </w:t>
      </w:r>
      <w:r w:rsidR="00615A61">
        <w:rPr>
          <w:rFonts w:ascii="Tahoma" w:hAnsi="Tahoma" w:cs="Tahoma"/>
          <w:b/>
          <w:color w:val="000000" w:themeColor="text1"/>
          <w:sz w:val="22"/>
          <w:szCs w:val="22"/>
        </w:rPr>
        <w:t>P</w:t>
      </w:r>
      <w:r>
        <w:rPr>
          <w:rFonts w:ascii="Tahoma" w:hAnsi="Tahoma" w:cs="Tahoma"/>
          <w:b/>
          <w:color w:val="000000" w:themeColor="text1"/>
          <w:sz w:val="22"/>
          <w:szCs w:val="22"/>
        </w:rPr>
        <w:t xml:space="preserve">unto de </w:t>
      </w:r>
      <w:r w:rsidR="00615A61">
        <w:rPr>
          <w:rFonts w:ascii="Tahoma" w:hAnsi="Tahoma" w:cs="Tahoma"/>
          <w:b/>
          <w:color w:val="000000" w:themeColor="text1"/>
          <w:sz w:val="22"/>
          <w:szCs w:val="22"/>
        </w:rPr>
        <w:t>Acta</w:t>
      </w:r>
    </w:p>
    <w:p w14:paraId="3F4A7771" w14:textId="4F4E8BE6" w:rsidR="004D0E8B" w:rsidRDefault="004D0E8B">
      <w:pPr>
        <w:spacing w:after="200" w:line="276" w:lineRule="auto"/>
        <w:rPr>
          <w:rFonts w:ascii="Tahoma" w:eastAsiaTheme="majorEastAsia" w:hAnsi="Tahoma" w:cs="Tahoma"/>
          <w:b/>
          <w:bCs/>
          <w:color w:val="000000" w:themeColor="text1"/>
          <w:sz w:val="22"/>
          <w:szCs w:val="22"/>
        </w:rPr>
      </w:pPr>
    </w:p>
    <w:p w14:paraId="60D0FCFC" w14:textId="77777777" w:rsidR="00163469" w:rsidRDefault="00163469" w:rsidP="00163469">
      <w:pPr>
        <w:jc w:val="center"/>
        <w:rPr>
          <w:rFonts w:ascii="Calibri" w:hAnsi="Calibri" w:cs="Calibri"/>
          <w:b/>
        </w:rPr>
      </w:pPr>
      <w:r w:rsidRPr="001B4B2F">
        <w:rPr>
          <w:rFonts w:ascii="Calibri" w:hAnsi="Calibri" w:cs="Calibri"/>
          <w:b/>
        </w:rPr>
        <w:t xml:space="preserve">CERTIFICACIÓN </w:t>
      </w:r>
      <w:r w:rsidRPr="00216D98">
        <w:rPr>
          <w:rFonts w:ascii="Calibri" w:hAnsi="Calibri" w:cs="Calibri"/>
          <w:b/>
        </w:rPr>
        <w:t xml:space="preserve">PUNTO N°. </w:t>
      </w:r>
      <w:r>
        <w:rPr>
          <w:rFonts w:ascii="Calibri" w:hAnsi="Calibri" w:cs="Calibri"/>
          <w:b/>
        </w:rPr>
        <w:t xml:space="preserve">____ </w:t>
      </w:r>
      <w:r w:rsidRPr="00216D98">
        <w:rPr>
          <w:rFonts w:ascii="Calibri" w:hAnsi="Calibri" w:cs="Calibri"/>
          <w:b/>
        </w:rPr>
        <w:t xml:space="preserve">DEL ACTA N°. </w:t>
      </w:r>
      <w:r>
        <w:rPr>
          <w:rFonts w:ascii="Calibri" w:hAnsi="Calibri" w:cs="Calibri"/>
          <w:b/>
        </w:rPr>
        <w:t>___</w:t>
      </w:r>
    </w:p>
    <w:p w14:paraId="4C86299C" w14:textId="77777777" w:rsidR="00163469" w:rsidRPr="001B4B2F" w:rsidRDefault="00163469" w:rsidP="00163469">
      <w:pPr>
        <w:jc w:val="center"/>
        <w:rPr>
          <w:rFonts w:ascii="Calibri" w:hAnsi="Calibri" w:cs="Calibri"/>
          <w:b/>
        </w:rPr>
      </w:pPr>
      <w:r>
        <w:rPr>
          <w:rFonts w:ascii="Calibri" w:hAnsi="Calibri" w:cs="Calibri"/>
          <w:b/>
        </w:rPr>
        <w:t>SESIÓN EXTRAORDINARIA JUNTA DIRECTIVA</w:t>
      </w:r>
    </w:p>
    <w:p w14:paraId="51F72C3F" w14:textId="77777777" w:rsidR="00163469" w:rsidRPr="001B4B2F" w:rsidRDefault="00163469" w:rsidP="00163469">
      <w:pPr>
        <w:jc w:val="center"/>
        <w:rPr>
          <w:rFonts w:ascii="Calibri" w:hAnsi="Calibri" w:cs="Calibri"/>
        </w:rPr>
      </w:pPr>
    </w:p>
    <w:p w14:paraId="12696048" w14:textId="77777777" w:rsidR="00163469" w:rsidRPr="00935C46" w:rsidRDefault="00163469" w:rsidP="00163469">
      <w:pPr>
        <w:spacing w:line="276" w:lineRule="auto"/>
        <w:jc w:val="both"/>
        <w:rPr>
          <w:rFonts w:ascii="Calibri" w:hAnsi="Calibri" w:cs="Calibri"/>
          <w:bCs/>
        </w:rPr>
      </w:pPr>
      <w:r w:rsidRPr="001B4B2F">
        <w:rPr>
          <w:rFonts w:ascii="Calibri" w:hAnsi="Calibri" w:cs="Calibri"/>
        </w:rPr>
        <w:t>La suscrita</w:t>
      </w:r>
      <w:r>
        <w:rPr>
          <w:rFonts w:ascii="Calibri" w:hAnsi="Calibri" w:cs="Calibri"/>
        </w:rPr>
        <w:t xml:space="preserve"> S</w:t>
      </w:r>
      <w:r w:rsidRPr="001B4B2F">
        <w:rPr>
          <w:rFonts w:ascii="Calibri" w:hAnsi="Calibri" w:cs="Calibri"/>
        </w:rPr>
        <w:t>ecretaria</w:t>
      </w:r>
      <w:r>
        <w:rPr>
          <w:rFonts w:ascii="Calibri" w:hAnsi="Calibri" w:cs="Calibri"/>
        </w:rPr>
        <w:t>/o</w:t>
      </w:r>
      <w:r w:rsidRPr="001B4B2F">
        <w:rPr>
          <w:rFonts w:ascii="Calibri" w:hAnsi="Calibri" w:cs="Calibri"/>
        </w:rPr>
        <w:t xml:space="preserve"> de la </w:t>
      </w:r>
      <w:r>
        <w:rPr>
          <w:rFonts w:ascii="Calibri" w:hAnsi="Calibri" w:cs="Calibri"/>
        </w:rPr>
        <w:t xml:space="preserve">_________________, </w:t>
      </w:r>
      <w:r w:rsidRPr="001B4B2F">
        <w:rPr>
          <w:rFonts w:ascii="Calibri" w:hAnsi="Calibri" w:cs="Calibri"/>
        </w:rPr>
        <w:t>Certifica</w:t>
      </w:r>
      <w:r w:rsidRPr="002E32B9">
        <w:rPr>
          <w:rFonts w:ascii="Calibri" w:hAnsi="Calibri" w:cs="Calibri"/>
        </w:rPr>
        <w:t xml:space="preserve">: El Punto No. </w:t>
      </w:r>
      <w:r>
        <w:rPr>
          <w:rFonts w:ascii="Calibri" w:hAnsi="Calibri" w:cs="Calibri"/>
        </w:rPr>
        <w:t>___</w:t>
      </w:r>
      <w:r w:rsidRPr="002E32B9">
        <w:rPr>
          <w:rFonts w:ascii="Calibri" w:hAnsi="Calibri" w:cs="Calibri"/>
        </w:rPr>
        <w:t xml:space="preserve"> de la </w:t>
      </w:r>
      <w:r>
        <w:rPr>
          <w:rFonts w:ascii="Calibri" w:hAnsi="Calibri" w:cs="Calibri"/>
        </w:rPr>
        <w:t>Sesión Extraordinaria de la Junta Directiva</w:t>
      </w:r>
      <w:r w:rsidRPr="002E32B9">
        <w:rPr>
          <w:rFonts w:ascii="Calibri" w:hAnsi="Calibri" w:cs="Calibri"/>
        </w:rPr>
        <w:t xml:space="preserve">, celebrada el </w:t>
      </w:r>
      <w:r>
        <w:rPr>
          <w:rFonts w:ascii="Calibri" w:hAnsi="Calibri" w:cs="Calibri"/>
        </w:rPr>
        <w:t>__________</w:t>
      </w:r>
      <w:r w:rsidRPr="002E32B9">
        <w:rPr>
          <w:rFonts w:ascii="Calibri" w:hAnsi="Calibri" w:cs="Calibri"/>
        </w:rPr>
        <w:t xml:space="preserve"> (</w:t>
      </w:r>
      <w:r>
        <w:rPr>
          <w:rFonts w:ascii="Calibri" w:hAnsi="Calibri" w:cs="Calibri"/>
        </w:rPr>
        <w:t>__</w:t>
      </w:r>
      <w:r w:rsidRPr="002E32B9">
        <w:rPr>
          <w:rFonts w:ascii="Calibri" w:hAnsi="Calibri" w:cs="Calibri"/>
        </w:rPr>
        <w:t xml:space="preserve">) de </w:t>
      </w:r>
      <w:r>
        <w:rPr>
          <w:rFonts w:ascii="Calibri" w:hAnsi="Calibri" w:cs="Calibri"/>
        </w:rPr>
        <w:t>______</w:t>
      </w:r>
      <w:r w:rsidRPr="002E32B9">
        <w:rPr>
          <w:rFonts w:ascii="Calibri" w:hAnsi="Calibri" w:cs="Calibri"/>
        </w:rPr>
        <w:t>de dos mil veint</w:t>
      </w:r>
      <w:r>
        <w:rPr>
          <w:rFonts w:ascii="Calibri" w:hAnsi="Calibri" w:cs="Calibri"/>
        </w:rPr>
        <w:t>idós</w:t>
      </w:r>
      <w:r w:rsidRPr="002E32B9">
        <w:rPr>
          <w:rFonts w:ascii="Calibri" w:hAnsi="Calibri" w:cs="Calibri"/>
        </w:rPr>
        <w:t xml:space="preserve"> (202</w:t>
      </w:r>
      <w:r>
        <w:rPr>
          <w:rFonts w:ascii="Calibri" w:hAnsi="Calibri" w:cs="Calibri"/>
        </w:rPr>
        <w:t>2</w:t>
      </w:r>
      <w:r w:rsidRPr="002E32B9">
        <w:rPr>
          <w:rFonts w:ascii="Calibri" w:hAnsi="Calibri" w:cs="Calibri"/>
        </w:rPr>
        <w:t>,</w:t>
      </w:r>
      <w:r w:rsidRPr="00AC17A8">
        <w:rPr>
          <w:rFonts w:ascii="Calibri" w:hAnsi="Calibri" w:cs="Calibri"/>
        </w:rPr>
        <w:t xml:space="preserve"> </w:t>
      </w:r>
      <w:r w:rsidRPr="00AC17A8">
        <w:rPr>
          <w:rFonts w:ascii="Calibri" w:hAnsi="Calibri" w:cs="Calibri"/>
          <w:lang w:val="es-HN"/>
        </w:rPr>
        <w:t xml:space="preserve">en </w:t>
      </w:r>
      <w:r>
        <w:rPr>
          <w:rFonts w:ascii="Calibri" w:hAnsi="Calibri" w:cs="Calibri"/>
          <w:lang w:val="es-HN"/>
        </w:rPr>
        <w:t xml:space="preserve">las instalaciones ___________ en </w:t>
      </w:r>
      <w:r w:rsidRPr="00AC17A8">
        <w:rPr>
          <w:rFonts w:ascii="Calibri" w:hAnsi="Calibri" w:cs="Calibri"/>
          <w:lang w:val="es-HN"/>
        </w:rPr>
        <w:t xml:space="preserve">la comunidad </w:t>
      </w:r>
      <w:r>
        <w:rPr>
          <w:rFonts w:ascii="Calibri" w:hAnsi="Calibri" w:cs="Calibri"/>
          <w:lang w:val="es-HN"/>
        </w:rPr>
        <w:t xml:space="preserve">____________________, municipio de ______________, departamento _______________, </w:t>
      </w:r>
      <w:r w:rsidRPr="00AC17A8">
        <w:rPr>
          <w:rFonts w:ascii="Calibri" w:hAnsi="Calibri" w:cs="Calibri"/>
        </w:rPr>
        <w:t>donde se</w:t>
      </w:r>
      <w:r>
        <w:rPr>
          <w:rFonts w:ascii="Calibri" w:hAnsi="Calibri" w:cs="Calibri"/>
        </w:rPr>
        <w:t xml:space="preserve"> discutió, analizó y se aprobaron los puntos siguientes</w:t>
      </w:r>
      <w:r w:rsidRPr="00AC17A8">
        <w:rPr>
          <w:rFonts w:ascii="Calibri" w:hAnsi="Calibri" w:cs="Calibri"/>
        </w:rPr>
        <w:t xml:space="preserve">, que en lo conducente dice: Punto N°. 1,……………, Punto N°. 2……………, Punto N°.3……………Punto N°. 4……………… Punto N°. 5……………… Desarrollo de la sesión en el </w:t>
      </w:r>
      <w:r w:rsidRPr="00AC17A8">
        <w:rPr>
          <w:rFonts w:ascii="Calibri" w:hAnsi="Calibri" w:cs="Calibri"/>
          <w:b/>
        </w:rPr>
        <w:t xml:space="preserve">Punto N°. </w:t>
      </w:r>
      <w:r>
        <w:rPr>
          <w:rFonts w:ascii="Calibri" w:hAnsi="Calibri" w:cs="Calibri"/>
          <w:b/>
        </w:rPr>
        <w:t>5</w:t>
      </w:r>
      <w:r w:rsidRPr="00AC17A8">
        <w:rPr>
          <w:rFonts w:ascii="Calibri" w:hAnsi="Calibri" w:cs="Calibri"/>
          <w:b/>
        </w:rPr>
        <w:t xml:space="preserve">) </w:t>
      </w:r>
      <w:r w:rsidRPr="00935C46">
        <w:rPr>
          <w:rFonts w:ascii="Calibri" w:hAnsi="Calibri" w:cs="Calibri"/>
          <w:bCs/>
        </w:rPr>
        <w:t xml:space="preserve">la junta directiva presentó iniciativa de participar en el </w:t>
      </w:r>
      <w:bookmarkStart w:id="202" w:name="_Hlk66290035"/>
      <w:r w:rsidRPr="00935C46">
        <w:rPr>
          <w:rFonts w:ascii="Calibri" w:hAnsi="Calibri" w:cs="Calibri"/>
          <w:bCs/>
        </w:rPr>
        <w:t>Proyecto</w:t>
      </w:r>
      <w:r>
        <w:rPr>
          <w:rFonts w:ascii="Calibri" w:hAnsi="Calibri" w:cs="Calibri"/>
          <w:bCs/>
        </w:rPr>
        <w:t xml:space="preserve"> Integrando la Innovación para la </w:t>
      </w:r>
      <w:r w:rsidRPr="00935C46">
        <w:rPr>
          <w:rFonts w:ascii="Calibri" w:hAnsi="Calibri" w:cs="Calibri"/>
          <w:bCs/>
        </w:rPr>
        <w:t>Competitividad Rural</w:t>
      </w:r>
      <w:r>
        <w:rPr>
          <w:rFonts w:ascii="Calibri" w:hAnsi="Calibri" w:cs="Calibri"/>
          <w:bCs/>
        </w:rPr>
        <w:t xml:space="preserve"> </w:t>
      </w:r>
      <w:r w:rsidRPr="00935C46">
        <w:rPr>
          <w:rFonts w:ascii="Calibri" w:hAnsi="Calibri" w:cs="Calibri"/>
          <w:bCs/>
        </w:rPr>
        <w:t>(ComRural</w:t>
      </w:r>
      <w:r>
        <w:rPr>
          <w:rFonts w:ascii="Calibri" w:hAnsi="Calibri" w:cs="Calibri"/>
          <w:bCs/>
        </w:rPr>
        <w:t xml:space="preserve"> II</w:t>
      </w:r>
      <w:r w:rsidRPr="00935C46">
        <w:rPr>
          <w:rFonts w:ascii="Calibri" w:hAnsi="Calibri" w:cs="Calibri"/>
          <w:bCs/>
        </w:rPr>
        <w:t>)</w:t>
      </w:r>
      <w:bookmarkEnd w:id="202"/>
      <w:r w:rsidRPr="00935C46">
        <w:rPr>
          <w:rFonts w:ascii="Calibri" w:hAnsi="Calibri" w:cs="Calibri"/>
          <w:bCs/>
        </w:rPr>
        <w:t xml:space="preserve">, certificando lo siguiente: </w:t>
      </w:r>
    </w:p>
    <w:p w14:paraId="6F9F5324" w14:textId="77777777" w:rsidR="00163469" w:rsidRPr="00935C46" w:rsidRDefault="00163469" w:rsidP="00163469">
      <w:pPr>
        <w:numPr>
          <w:ilvl w:val="0"/>
          <w:numId w:val="43"/>
        </w:numPr>
        <w:spacing w:after="0" w:line="276" w:lineRule="auto"/>
        <w:ind w:left="426" w:hanging="437"/>
        <w:jc w:val="both"/>
        <w:rPr>
          <w:rFonts w:ascii="Calibri" w:hAnsi="Calibri" w:cs="Calibri"/>
          <w:bCs/>
          <w:lang w:val="es-HN"/>
        </w:rPr>
      </w:pPr>
      <w:r w:rsidRPr="00935C46">
        <w:rPr>
          <w:rFonts w:ascii="Calibri" w:hAnsi="Calibri" w:cs="Calibri"/>
          <w:bCs/>
        </w:rPr>
        <w:t xml:space="preserve">Que nuestra organización cuenta con ____ </w:t>
      </w:r>
      <w:r w:rsidRPr="00935C46">
        <w:rPr>
          <w:rFonts w:ascii="Arial" w:hAnsi="Arial" w:cs="Arial"/>
          <w:bCs/>
          <w:color w:val="202124"/>
          <w:sz w:val="20"/>
          <w:szCs w:val="20"/>
          <w:shd w:val="clear" w:color="auto" w:fill="FFFFFF"/>
          <w:lang w:val="es-HN"/>
        </w:rPr>
        <w:t xml:space="preserve">(__) año/s de experiencia organizativa a la </w:t>
      </w:r>
      <w:r w:rsidRPr="00935C46">
        <w:rPr>
          <w:rFonts w:ascii="Calibri" w:hAnsi="Calibri" w:cs="Calibri"/>
          <w:bCs/>
          <w:lang w:val="es-HN"/>
        </w:rPr>
        <w:t>fecha de presentación del perfil de negocios.</w:t>
      </w:r>
    </w:p>
    <w:p w14:paraId="4E4573A1" w14:textId="77777777" w:rsidR="00163469" w:rsidRPr="00935C46" w:rsidRDefault="00163469" w:rsidP="00163469">
      <w:pPr>
        <w:numPr>
          <w:ilvl w:val="0"/>
          <w:numId w:val="43"/>
        </w:numPr>
        <w:spacing w:after="0" w:line="276" w:lineRule="auto"/>
        <w:ind w:left="426" w:hanging="437"/>
        <w:jc w:val="both"/>
        <w:rPr>
          <w:rFonts w:ascii="Calibri" w:hAnsi="Calibri" w:cs="Calibri"/>
          <w:bCs/>
        </w:rPr>
      </w:pPr>
      <w:r>
        <w:rPr>
          <w:rFonts w:ascii="Calibri" w:hAnsi="Calibri" w:cs="Calibri"/>
          <w:bCs/>
        </w:rPr>
        <w:t>E</w:t>
      </w:r>
      <w:r w:rsidRPr="00935C46">
        <w:rPr>
          <w:rFonts w:ascii="Calibri" w:hAnsi="Calibri" w:cs="Calibri"/>
          <w:bCs/>
        </w:rPr>
        <w:t>st</w:t>
      </w:r>
      <w:r>
        <w:rPr>
          <w:rFonts w:ascii="Calibri" w:hAnsi="Calibri" w:cs="Calibri"/>
          <w:bCs/>
        </w:rPr>
        <w:t>án</w:t>
      </w:r>
      <w:r w:rsidRPr="00935C46">
        <w:rPr>
          <w:rFonts w:ascii="Calibri" w:hAnsi="Calibri" w:cs="Calibri"/>
          <w:bCs/>
        </w:rPr>
        <w:t xml:space="preserve"> de acuerdo con el contenido del perfil de negocios presentado y con las obligaciones que este implica.</w:t>
      </w:r>
    </w:p>
    <w:p w14:paraId="5971C286" w14:textId="77777777" w:rsidR="00163469" w:rsidRPr="00935C46" w:rsidRDefault="00163469" w:rsidP="00163469">
      <w:pPr>
        <w:numPr>
          <w:ilvl w:val="0"/>
          <w:numId w:val="43"/>
        </w:numPr>
        <w:spacing w:after="0" w:line="276" w:lineRule="auto"/>
        <w:ind w:left="426" w:hanging="437"/>
        <w:jc w:val="both"/>
        <w:rPr>
          <w:rFonts w:ascii="Calibri" w:hAnsi="Calibri" w:cs="Calibri"/>
          <w:bCs/>
        </w:rPr>
      </w:pPr>
      <w:r>
        <w:rPr>
          <w:rFonts w:ascii="Calibri" w:hAnsi="Calibri" w:cs="Calibri"/>
          <w:bCs/>
        </w:rPr>
        <w:t>Que todos</w:t>
      </w:r>
      <w:r w:rsidRPr="00935C46">
        <w:rPr>
          <w:rFonts w:ascii="Calibri" w:hAnsi="Calibri" w:cs="Calibri"/>
          <w:bCs/>
        </w:rPr>
        <w:t xml:space="preserve"> sus miembros participantes cumplen con los requisitos de elegibilidad para participar en el</w:t>
      </w:r>
      <w:r>
        <w:rPr>
          <w:rFonts w:ascii="Calibri" w:hAnsi="Calibri" w:cs="Calibri"/>
          <w:bCs/>
        </w:rPr>
        <w:t xml:space="preserve"> Proyecto.</w:t>
      </w:r>
    </w:p>
    <w:p w14:paraId="7C40831D" w14:textId="77777777" w:rsidR="00163469" w:rsidRPr="00935C46" w:rsidRDefault="00163469" w:rsidP="00163469">
      <w:pPr>
        <w:spacing w:line="276" w:lineRule="auto"/>
        <w:ind w:left="720"/>
        <w:jc w:val="both"/>
        <w:rPr>
          <w:rFonts w:ascii="Calibri" w:hAnsi="Calibri" w:cs="Calibri"/>
          <w:bCs/>
        </w:rPr>
      </w:pPr>
    </w:p>
    <w:p w14:paraId="51F2FA14" w14:textId="77777777" w:rsidR="00163469" w:rsidRPr="001B4B2F" w:rsidRDefault="00163469" w:rsidP="00163469">
      <w:pPr>
        <w:spacing w:line="360" w:lineRule="auto"/>
        <w:jc w:val="both"/>
        <w:rPr>
          <w:rFonts w:ascii="Calibri" w:hAnsi="Calibri" w:cs="Calibri"/>
        </w:rPr>
      </w:pPr>
      <w:r w:rsidRPr="001B4B2F">
        <w:rPr>
          <w:rFonts w:ascii="Calibri" w:hAnsi="Calibri" w:cs="Calibri"/>
        </w:rPr>
        <w:t xml:space="preserve">Y, para constancia extiendo la presente certificación en </w:t>
      </w:r>
      <w:r>
        <w:rPr>
          <w:rFonts w:ascii="Calibri" w:hAnsi="Calibri" w:cs="Calibri"/>
        </w:rPr>
        <w:t>la comunidad ________, municipio _____________</w:t>
      </w:r>
      <w:r>
        <w:rPr>
          <w:rFonts w:ascii="Calibri" w:hAnsi="Calibri" w:cs="Calibri"/>
          <w:lang w:val="es-HN"/>
        </w:rPr>
        <w:t xml:space="preserve">, departamento _____________, </w:t>
      </w:r>
      <w:r w:rsidRPr="00957CA3">
        <w:rPr>
          <w:rFonts w:ascii="Calibri" w:hAnsi="Calibri" w:cs="Calibri"/>
        </w:rPr>
        <w:t xml:space="preserve">a los </w:t>
      </w:r>
      <w:r>
        <w:rPr>
          <w:rFonts w:ascii="Calibri" w:hAnsi="Calibri" w:cs="Calibri"/>
        </w:rPr>
        <w:t>_______</w:t>
      </w:r>
      <w:r w:rsidRPr="00957CA3">
        <w:rPr>
          <w:rFonts w:ascii="Calibri" w:hAnsi="Calibri" w:cs="Calibri"/>
        </w:rPr>
        <w:t xml:space="preserve"> (</w:t>
      </w:r>
      <w:r>
        <w:rPr>
          <w:rFonts w:ascii="Calibri" w:hAnsi="Calibri" w:cs="Calibri"/>
        </w:rPr>
        <w:t>__</w:t>
      </w:r>
      <w:r w:rsidRPr="00957CA3">
        <w:rPr>
          <w:rFonts w:ascii="Calibri" w:hAnsi="Calibri" w:cs="Calibri"/>
        </w:rPr>
        <w:t xml:space="preserve">) días del mes de </w:t>
      </w:r>
      <w:r>
        <w:rPr>
          <w:rFonts w:ascii="Calibri" w:hAnsi="Calibri" w:cs="Calibri"/>
        </w:rPr>
        <w:t>_____</w:t>
      </w:r>
      <w:r w:rsidRPr="00957CA3">
        <w:rPr>
          <w:rFonts w:ascii="Calibri" w:hAnsi="Calibri" w:cs="Calibri"/>
        </w:rPr>
        <w:t xml:space="preserve"> </w:t>
      </w:r>
      <w:r>
        <w:rPr>
          <w:rFonts w:ascii="Calibri" w:hAnsi="Calibri" w:cs="Calibri"/>
        </w:rPr>
        <w:t>de</w:t>
      </w:r>
      <w:r w:rsidRPr="00957CA3">
        <w:rPr>
          <w:rFonts w:ascii="Calibri" w:hAnsi="Calibri" w:cs="Calibri"/>
        </w:rPr>
        <w:t xml:space="preserve"> dos mil </w:t>
      </w:r>
      <w:r>
        <w:rPr>
          <w:rFonts w:ascii="Calibri" w:hAnsi="Calibri" w:cs="Calibri"/>
        </w:rPr>
        <w:t>veintiuno</w:t>
      </w:r>
      <w:r w:rsidRPr="00957CA3">
        <w:rPr>
          <w:rFonts w:ascii="Calibri" w:hAnsi="Calibri" w:cs="Calibri"/>
        </w:rPr>
        <w:t xml:space="preserve"> (202</w:t>
      </w:r>
      <w:r>
        <w:rPr>
          <w:rFonts w:ascii="Calibri" w:hAnsi="Calibri" w:cs="Calibri"/>
        </w:rPr>
        <w:t>1</w:t>
      </w:r>
      <w:r w:rsidRPr="00957CA3">
        <w:rPr>
          <w:rFonts w:ascii="Calibri" w:hAnsi="Calibri" w:cs="Calibri"/>
        </w:rPr>
        <w:t>).</w:t>
      </w:r>
    </w:p>
    <w:p w14:paraId="7170A58F" w14:textId="77777777" w:rsidR="00163469" w:rsidRPr="001B4B2F" w:rsidRDefault="00163469" w:rsidP="00163469">
      <w:pPr>
        <w:spacing w:line="360" w:lineRule="auto"/>
        <w:jc w:val="both"/>
        <w:rPr>
          <w:rFonts w:ascii="Calibri" w:hAnsi="Calibri" w:cs="Calibri"/>
        </w:rPr>
      </w:pPr>
    </w:p>
    <w:p w14:paraId="098C460E" w14:textId="77777777" w:rsidR="00163469" w:rsidRPr="001B4B2F" w:rsidRDefault="00163469" w:rsidP="00163469">
      <w:pPr>
        <w:jc w:val="center"/>
        <w:rPr>
          <w:rFonts w:ascii="Calibri" w:hAnsi="Calibri" w:cs="Calibri"/>
          <w:lang w:val="es-HN"/>
        </w:rPr>
      </w:pPr>
      <w:r>
        <w:rPr>
          <w:rFonts w:ascii="Calibri" w:hAnsi="Calibri" w:cs="Calibri"/>
          <w:lang w:val="es-HN"/>
        </w:rPr>
        <w:t>(</w:t>
      </w:r>
      <w:r w:rsidRPr="001B4B2F">
        <w:rPr>
          <w:rFonts w:ascii="Calibri" w:hAnsi="Calibri" w:cs="Calibri"/>
          <w:lang w:val="es-HN"/>
        </w:rPr>
        <w:t>f</w:t>
      </w:r>
      <w:r>
        <w:rPr>
          <w:rFonts w:ascii="Calibri" w:hAnsi="Calibri" w:cs="Calibri"/>
          <w:lang w:val="es-HN"/>
        </w:rPr>
        <w:t xml:space="preserve"> y s</w:t>
      </w:r>
      <w:r w:rsidRPr="001B4B2F">
        <w:rPr>
          <w:rFonts w:ascii="Calibri" w:hAnsi="Calibri" w:cs="Calibri"/>
          <w:lang w:val="es-HN"/>
        </w:rPr>
        <w:t>) _______________________________</w:t>
      </w:r>
    </w:p>
    <w:p w14:paraId="65683829" w14:textId="77777777" w:rsidR="00163469" w:rsidRPr="00957CA3" w:rsidRDefault="00163469" w:rsidP="00163469">
      <w:pPr>
        <w:jc w:val="center"/>
        <w:rPr>
          <w:rFonts w:ascii="Calibri" w:hAnsi="Calibri" w:cs="Calibri"/>
          <w:b/>
          <w:bCs/>
          <w:lang w:val="es-HN"/>
        </w:rPr>
      </w:pPr>
      <w:r w:rsidRPr="00935C46">
        <w:rPr>
          <w:rFonts w:ascii="Calibri" w:hAnsi="Calibri" w:cs="Calibri"/>
          <w:b/>
          <w:bCs/>
          <w:highlight w:val="yellow"/>
        </w:rPr>
        <w:t>Escribir nombre</w:t>
      </w:r>
      <w:r>
        <w:rPr>
          <w:rFonts w:ascii="Calibri" w:hAnsi="Calibri" w:cs="Calibri"/>
          <w:b/>
          <w:bCs/>
        </w:rPr>
        <w:t xml:space="preserve"> </w:t>
      </w:r>
    </w:p>
    <w:p w14:paraId="6A3F7C1F" w14:textId="77777777" w:rsidR="00163469" w:rsidRPr="001B4B2F" w:rsidRDefault="00163469" w:rsidP="00163469">
      <w:pPr>
        <w:jc w:val="center"/>
        <w:rPr>
          <w:rFonts w:ascii="Calibri" w:hAnsi="Calibri" w:cs="Calibri"/>
          <w:lang w:val="es-HN"/>
        </w:rPr>
      </w:pPr>
      <w:r w:rsidRPr="001B4B2F">
        <w:rPr>
          <w:rFonts w:ascii="Calibri" w:hAnsi="Calibri" w:cs="Calibri"/>
          <w:lang w:val="es-HN"/>
        </w:rPr>
        <w:t>Secretaria</w:t>
      </w:r>
      <w:r>
        <w:rPr>
          <w:rFonts w:ascii="Calibri" w:hAnsi="Calibri" w:cs="Calibri"/>
          <w:lang w:val="es-HN"/>
        </w:rPr>
        <w:t xml:space="preserve">/o </w:t>
      </w:r>
      <w:r w:rsidRPr="001B4B2F">
        <w:rPr>
          <w:rFonts w:ascii="Calibri" w:hAnsi="Calibri" w:cs="Calibri"/>
          <w:lang w:val="es-HN"/>
        </w:rPr>
        <w:t>Junta Directiva</w:t>
      </w:r>
    </w:p>
    <w:p w14:paraId="1359DEEF" w14:textId="79CA2B45" w:rsidR="00163469" w:rsidRPr="00163469" w:rsidRDefault="00163469">
      <w:pPr>
        <w:spacing w:after="200" w:line="276" w:lineRule="auto"/>
        <w:rPr>
          <w:rFonts w:ascii="Tahoma" w:eastAsiaTheme="majorEastAsia" w:hAnsi="Tahoma" w:cs="Tahoma"/>
          <w:b/>
          <w:bCs/>
          <w:color w:val="000000" w:themeColor="text1"/>
          <w:sz w:val="22"/>
          <w:szCs w:val="22"/>
          <w:lang w:val="es-HN"/>
        </w:rPr>
      </w:pPr>
    </w:p>
    <w:p w14:paraId="5BEAFBF6" w14:textId="77777777" w:rsidR="00163469" w:rsidRPr="00FC565C" w:rsidRDefault="00163469">
      <w:pPr>
        <w:spacing w:after="200" w:line="276" w:lineRule="auto"/>
        <w:rPr>
          <w:rFonts w:ascii="Tahoma" w:eastAsiaTheme="majorEastAsia" w:hAnsi="Tahoma" w:cs="Tahoma"/>
          <w:b/>
          <w:bCs/>
          <w:color w:val="000000" w:themeColor="text1"/>
          <w:sz w:val="22"/>
          <w:szCs w:val="22"/>
        </w:rPr>
      </w:pPr>
    </w:p>
    <w:sectPr w:rsidR="00163469" w:rsidRPr="00FC565C" w:rsidSect="00E62474">
      <w:pgSz w:w="12240" w:h="15840" w:code="1"/>
      <w:pgMar w:top="1418" w:right="1041" w:bottom="1276" w:left="1701" w:header="709" w:footer="4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E2A3" w14:textId="77777777" w:rsidR="00574240" w:rsidRDefault="00574240" w:rsidP="0063543E">
      <w:pPr>
        <w:spacing w:after="0" w:line="240" w:lineRule="auto"/>
      </w:pPr>
      <w:r>
        <w:separator/>
      </w:r>
    </w:p>
  </w:endnote>
  <w:endnote w:type="continuationSeparator" w:id="0">
    <w:p w14:paraId="589005AC" w14:textId="77777777" w:rsidR="00574240" w:rsidRDefault="00574240" w:rsidP="0063543E">
      <w:pPr>
        <w:spacing w:after="0" w:line="240" w:lineRule="auto"/>
      </w:pPr>
      <w:r>
        <w:continuationSeparator/>
      </w:r>
    </w:p>
  </w:endnote>
  <w:endnote w:type="continuationNotice" w:id="1">
    <w:p w14:paraId="4C33287D" w14:textId="77777777" w:rsidR="00574240" w:rsidRDefault="00574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246374"/>
      <w:docPartObj>
        <w:docPartGallery w:val="Page Numbers (Bottom of Page)"/>
        <w:docPartUnique/>
      </w:docPartObj>
    </w:sdtPr>
    <w:sdtEndPr/>
    <w:sdtContent>
      <w:p w14:paraId="59CBC814" w14:textId="0DFB3780" w:rsidR="00FC565C" w:rsidRDefault="00FC565C">
        <w:pPr>
          <w:pStyle w:val="Piedepgina"/>
          <w:jc w:val="right"/>
        </w:pPr>
        <w:r>
          <w:fldChar w:fldCharType="begin"/>
        </w:r>
        <w:r>
          <w:instrText>PAGE   \* MERGEFORMAT</w:instrText>
        </w:r>
        <w:r>
          <w:fldChar w:fldCharType="separate"/>
        </w:r>
        <w:r>
          <w:t>2</w:t>
        </w:r>
        <w:r>
          <w:fldChar w:fldCharType="end"/>
        </w:r>
      </w:p>
    </w:sdtContent>
  </w:sdt>
  <w:p w14:paraId="771BC35F" w14:textId="798CEE81" w:rsidR="0076500A" w:rsidRDefault="00FC565C">
    <w:pPr>
      <w:pStyle w:val="Piedepgina"/>
    </w:pPr>
    <w:r>
      <w:rPr>
        <w:noProof/>
      </w:rPr>
      <w:drawing>
        <wp:anchor distT="0" distB="0" distL="114300" distR="114300" simplePos="0" relativeHeight="251658240" behindDoc="0" locked="0" layoutInCell="1" allowOverlap="1" wp14:anchorId="3CD26C9A" wp14:editId="69FF2E12">
          <wp:simplePos x="0" y="0"/>
          <wp:positionH relativeFrom="column">
            <wp:posOffset>5026751</wp:posOffset>
          </wp:positionH>
          <wp:positionV relativeFrom="paragraph">
            <wp:posOffset>196941</wp:posOffset>
          </wp:positionV>
          <wp:extent cx="772885" cy="324792"/>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2885" cy="3247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F556" w14:textId="77777777" w:rsidR="00574240" w:rsidRDefault="00574240" w:rsidP="0063543E">
      <w:pPr>
        <w:spacing w:after="0" w:line="240" w:lineRule="auto"/>
      </w:pPr>
      <w:r>
        <w:separator/>
      </w:r>
    </w:p>
  </w:footnote>
  <w:footnote w:type="continuationSeparator" w:id="0">
    <w:p w14:paraId="5ECBC34E" w14:textId="77777777" w:rsidR="00574240" w:rsidRDefault="00574240" w:rsidP="0063543E">
      <w:pPr>
        <w:spacing w:after="0" w:line="240" w:lineRule="auto"/>
      </w:pPr>
      <w:r>
        <w:continuationSeparator/>
      </w:r>
    </w:p>
  </w:footnote>
  <w:footnote w:type="continuationNotice" w:id="1">
    <w:p w14:paraId="73B452C3" w14:textId="77777777" w:rsidR="00574240" w:rsidRDefault="00574240">
      <w:pPr>
        <w:spacing w:after="0" w:line="240" w:lineRule="auto"/>
      </w:pPr>
    </w:p>
  </w:footnote>
  <w:footnote w:id="2">
    <w:p w14:paraId="0E902118" w14:textId="490BAE58" w:rsidR="00F46817" w:rsidRPr="006D06A4" w:rsidRDefault="00F46817" w:rsidP="007E62D0">
      <w:pPr>
        <w:pStyle w:val="Textonotapie"/>
        <w:rPr>
          <w:lang w:val="es-HN"/>
        </w:rPr>
      </w:pPr>
      <w:r>
        <w:rPr>
          <w:rStyle w:val="Refdenotaalpie"/>
        </w:rPr>
        <w:footnoteRef/>
      </w:r>
      <w:r w:rsidRPr="006D06A4">
        <w:rPr>
          <w:lang w:val="es-HN"/>
        </w:rPr>
        <w:t xml:space="preserve"> </w:t>
      </w:r>
      <w:r>
        <w:rPr>
          <w:lang w:val="es-HN"/>
        </w:rPr>
        <w:t>Describir las características particulares en relación a distancia a locales comerciales u otros que facilitan la ubicación de la dirección de la sede de la organización.</w:t>
      </w:r>
      <w:r w:rsidR="00FC565C">
        <w:rPr>
          <w:lang w:val="es-HN"/>
        </w:rPr>
        <w:t>z</w:t>
      </w:r>
    </w:p>
  </w:footnote>
  <w:footnote w:id="3">
    <w:p w14:paraId="2D8D7772" w14:textId="2048315E" w:rsidR="00F46817" w:rsidRPr="00785D5A" w:rsidRDefault="00F46817" w:rsidP="00785D5A">
      <w:pPr>
        <w:spacing w:after="0" w:line="240" w:lineRule="auto"/>
        <w:jc w:val="both"/>
        <w:rPr>
          <w:sz w:val="16"/>
          <w:szCs w:val="16"/>
        </w:rPr>
      </w:pPr>
      <w:r>
        <w:rPr>
          <w:rStyle w:val="Refdenotaalpie"/>
        </w:rPr>
        <w:footnoteRef/>
      </w:r>
      <w:r w:rsidRPr="00785D5A">
        <w:rPr>
          <w:sz w:val="16"/>
          <w:szCs w:val="16"/>
        </w:rPr>
        <w:t>Los negocios verdes son modelos de negocio que incorporan las mejores prácticas ambientales, sociales y económicas-financieras para generar bienes y servicios con un enfoque de sostenibilidad, fomentando así la competitividad y brindando nuevas oportunidades a aquellas empresas que creen en un desarrollo más inclusivo de la sociedad</w:t>
      </w:r>
      <w:r>
        <w:rPr>
          <w:sz w:val="16"/>
          <w:szCs w:val="16"/>
        </w:rPr>
        <w:t xml:space="preserve"> y</w:t>
      </w:r>
      <w:r w:rsidRPr="00785D5A">
        <w:rPr>
          <w:sz w:val="16"/>
          <w:szCs w:val="16"/>
        </w:rPr>
        <w:t xml:space="preserve"> contribuyen al crecimiento económico y al desarrollo de paisajes sostenibles, reduciendo así la huella de la producción en el ambiente y promoviendo alianzas entre los diferentes actores e incluyendo oportunidades de crecimiento a las poblaciones locales. </w:t>
      </w:r>
    </w:p>
    <w:p w14:paraId="6A045AE4" w14:textId="272C2B4E" w:rsidR="00F46817" w:rsidRPr="00D3167E" w:rsidRDefault="00F46817">
      <w:pPr>
        <w:pStyle w:val="Textonotapie"/>
        <w:rPr>
          <w:lang w:val="es-ES"/>
        </w:rPr>
      </w:pPr>
    </w:p>
  </w:footnote>
  <w:footnote w:id="4">
    <w:p w14:paraId="5856BDDA" w14:textId="77777777" w:rsidR="00A24F06" w:rsidRPr="00F349AB" w:rsidRDefault="00A24F06">
      <w:pPr>
        <w:pStyle w:val="Textonotapie"/>
        <w:rPr>
          <w:i w:val="0"/>
          <w:iCs/>
          <w:sz w:val="22"/>
          <w:szCs w:val="22"/>
          <w:lang w:val="es-HN"/>
        </w:rPr>
      </w:pPr>
      <w:r w:rsidRPr="00F349AB">
        <w:rPr>
          <w:rStyle w:val="Refdenotaalpie"/>
          <w:i w:val="0"/>
          <w:iCs/>
        </w:rPr>
        <w:footnoteRef/>
      </w:r>
      <w:r w:rsidRPr="00F349AB">
        <w:rPr>
          <w:i w:val="0"/>
          <w:iCs/>
          <w:lang w:val="es-HN"/>
        </w:rPr>
        <w:t xml:space="preserve"> </w:t>
      </w:r>
      <w:r w:rsidRPr="00247FF6">
        <w:rPr>
          <w:rFonts w:asciiTheme="minorHAnsi" w:eastAsiaTheme="minorEastAsia" w:hAnsiTheme="minorHAnsi" w:cstheme="minorBidi"/>
          <w:i w:val="0"/>
          <w:sz w:val="16"/>
          <w:szCs w:val="16"/>
          <w:lang w:val="es-ES"/>
        </w:rPr>
        <w:t>Aliados Comerciales: la agroindustria, exportadores, comercializadores, distribuidores especializados, procesadores, supermercados, cadenas de restaurantes y otros</w:t>
      </w:r>
      <w:r w:rsidRPr="00785D5A">
        <w:rPr>
          <w:rFonts w:asciiTheme="minorHAnsi" w:eastAsiaTheme="minorEastAsia" w:hAnsiTheme="minorHAnsi" w:cstheme="minorBidi"/>
          <w:i w:val="0"/>
          <w:sz w:val="16"/>
          <w:szCs w:val="16"/>
          <w:lang w:val="es-ES"/>
        </w:rPr>
        <w:t>.</w:t>
      </w:r>
    </w:p>
  </w:footnote>
  <w:footnote w:id="5">
    <w:p w14:paraId="021EAC87" w14:textId="77777777" w:rsidR="00A24F06" w:rsidRPr="00F349AB" w:rsidRDefault="00A24F06">
      <w:pPr>
        <w:pStyle w:val="Textonotapie"/>
        <w:rPr>
          <w:i w:val="0"/>
          <w:iCs/>
          <w:sz w:val="22"/>
          <w:szCs w:val="22"/>
          <w:lang w:val="es-HN"/>
        </w:rPr>
      </w:pPr>
      <w:r w:rsidRPr="00F349AB">
        <w:rPr>
          <w:rStyle w:val="Refdenotaalpie"/>
          <w:i w:val="0"/>
          <w:iCs/>
        </w:rPr>
        <w:footnoteRef/>
      </w:r>
      <w:r w:rsidRPr="00F349AB">
        <w:rPr>
          <w:i w:val="0"/>
          <w:iCs/>
          <w:lang w:val="es-HN"/>
        </w:rPr>
        <w:t xml:space="preserve"> </w:t>
      </w:r>
      <w:r w:rsidRPr="00247FF6">
        <w:rPr>
          <w:rFonts w:asciiTheme="minorHAnsi" w:eastAsiaTheme="minorEastAsia" w:hAnsiTheme="minorHAnsi" w:cstheme="minorBidi"/>
          <w:i w:val="0"/>
          <w:sz w:val="16"/>
          <w:szCs w:val="16"/>
          <w:lang w:val="es-ES"/>
        </w:rPr>
        <w:t>Aliados Comerciales: la agroindustria, exportadores, comercializadores, distribuidores especializados, procesadores, supermercados, cadenas de restaurantes y otros</w:t>
      </w:r>
      <w:r w:rsidRPr="00785D5A">
        <w:rPr>
          <w:rFonts w:asciiTheme="minorHAnsi" w:eastAsiaTheme="minorEastAsia" w:hAnsiTheme="minorHAnsi" w:cstheme="minorBidi"/>
          <w:i w:val="0"/>
          <w:sz w:val="16"/>
          <w:szCs w:val="16"/>
          <w:lang w:val="es-ES"/>
        </w:rPr>
        <w:t>.</w:t>
      </w:r>
    </w:p>
  </w:footnote>
  <w:footnote w:id="6">
    <w:p w14:paraId="0E0CAA64" w14:textId="0A3F183A" w:rsidR="00981503" w:rsidRPr="00774A94" w:rsidRDefault="00981503" w:rsidP="00981503">
      <w:pPr>
        <w:pStyle w:val="Textonotapie"/>
        <w:rPr>
          <w:rFonts w:asciiTheme="minorHAnsi" w:eastAsiaTheme="minorEastAsia" w:hAnsiTheme="minorHAnsi" w:cstheme="minorBidi"/>
          <w:i w:val="0"/>
          <w:sz w:val="16"/>
          <w:szCs w:val="16"/>
          <w:lang w:val="es-ES"/>
        </w:rPr>
      </w:pPr>
      <w:r w:rsidRPr="00981503">
        <w:rPr>
          <w:rStyle w:val="Refdenotaalpie"/>
          <w:rFonts w:eastAsiaTheme="minorEastAsia"/>
          <w:sz w:val="20"/>
          <w:szCs w:val="20"/>
        </w:rPr>
        <w:footnoteRef/>
      </w:r>
      <w:r w:rsidRPr="00981503">
        <w:rPr>
          <w:sz w:val="20"/>
          <w:szCs w:val="20"/>
          <w:lang w:val="es-HN"/>
        </w:rPr>
        <w:t xml:space="preserve"> </w:t>
      </w:r>
      <w:r w:rsidRPr="00774A94">
        <w:rPr>
          <w:rFonts w:asciiTheme="minorHAnsi" w:eastAsiaTheme="minorEastAsia" w:hAnsiTheme="minorHAnsi" w:cstheme="minorBidi"/>
          <w:i w:val="0"/>
          <w:sz w:val="16"/>
          <w:szCs w:val="16"/>
          <w:lang w:val="es-ES"/>
        </w:rPr>
        <w:t xml:space="preserve">Número absoluto </w:t>
      </w:r>
    </w:p>
  </w:footnote>
  <w:footnote w:id="7">
    <w:p w14:paraId="16F16452" w14:textId="267F9E5A" w:rsidR="00981503" w:rsidRPr="00774A94" w:rsidRDefault="00981503" w:rsidP="00981503">
      <w:pPr>
        <w:pStyle w:val="Textonotapie"/>
        <w:rPr>
          <w:rFonts w:asciiTheme="minorHAnsi" w:eastAsiaTheme="minorEastAsia" w:hAnsiTheme="minorHAnsi" w:cstheme="minorBidi"/>
          <w:i w:val="0"/>
          <w:sz w:val="16"/>
          <w:szCs w:val="16"/>
          <w:lang w:val="es-ES"/>
        </w:rPr>
      </w:pPr>
      <w:r w:rsidRPr="00774A94">
        <w:rPr>
          <w:rFonts w:asciiTheme="minorHAnsi" w:eastAsiaTheme="minorEastAsia" w:hAnsiTheme="minorHAnsi" w:cstheme="minorBidi"/>
          <w:i w:val="0"/>
          <w:sz w:val="16"/>
          <w:szCs w:val="16"/>
          <w:lang w:val="es-ES"/>
        </w:rPr>
        <w:footnoteRef/>
      </w:r>
      <w:r w:rsidRPr="00774A94">
        <w:rPr>
          <w:rFonts w:asciiTheme="minorHAnsi" w:eastAsiaTheme="minorEastAsia" w:hAnsiTheme="minorHAnsi" w:cstheme="minorBidi"/>
          <w:i w:val="0"/>
          <w:sz w:val="16"/>
          <w:szCs w:val="16"/>
          <w:lang w:val="es-ES"/>
        </w:rPr>
        <w:t xml:space="preserve"> Es la división del número existente entre el total (membresía, participantes y cargos directivos)</w:t>
      </w:r>
    </w:p>
  </w:footnote>
  <w:footnote w:id="8">
    <w:p w14:paraId="45A254C9" w14:textId="77777777" w:rsidR="00981503" w:rsidRPr="00BC033F" w:rsidRDefault="00981503" w:rsidP="00981503">
      <w:pPr>
        <w:pStyle w:val="Textonotapie"/>
        <w:rPr>
          <w:lang w:val="es-MX"/>
        </w:rPr>
      </w:pPr>
      <w:r>
        <w:rPr>
          <w:rStyle w:val="Refdenotaalpie"/>
          <w:rFonts w:eastAsiaTheme="minorEastAsia"/>
        </w:rPr>
        <w:footnoteRef/>
      </w:r>
      <w:r w:rsidRPr="00981503">
        <w:rPr>
          <w:lang w:val="es-HN"/>
        </w:rPr>
        <w:t xml:space="preserve"> </w:t>
      </w:r>
      <w:r>
        <w:rPr>
          <w:lang w:val="es-MX"/>
        </w:rPr>
        <w:t>Si aplica en organizaciones con integrantes de pueblos indígenas/afrodescendientes</w:t>
      </w:r>
    </w:p>
  </w:footnote>
  <w:footnote w:id="9">
    <w:p w14:paraId="1E1597A6" w14:textId="77777777" w:rsidR="00652F50" w:rsidRPr="009C5621" w:rsidRDefault="00652F50" w:rsidP="00652F50">
      <w:pPr>
        <w:pStyle w:val="Textonotapie"/>
        <w:rPr>
          <w:lang w:val="es-ES"/>
        </w:rPr>
      </w:pPr>
      <w:r>
        <w:rPr>
          <w:rStyle w:val="Refdenotaalpie"/>
        </w:rPr>
        <w:footnoteRef/>
      </w:r>
      <w:r w:rsidRPr="009C5621">
        <w:rPr>
          <w:lang w:val="es-ES"/>
        </w:rPr>
        <w:t xml:space="preserve"> </w:t>
      </w:r>
      <w:r w:rsidRPr="00D637F2">
        <w:rPr>
          <w:lang w:val="es-ES"/>
        </w:rPr>
        <w:t>Los nombres deben ser exactos como se presentan en la tarjeta de identidad – el cual será verificado en el listado del RNP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aconvieta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aconvieta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aconvieta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4" w15:restartNumberingAfterBreak="0">
    <w:nsid w:val="024C5D22"/>
    <w:multiLevelType w:val="hybridMultilevel"/>
    <w:tmpl w:val="CF1E4998"/>
    <w:lvl w:ilvl="0" w:tplc="B2B094E4">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6F4E66"/>
    <w:multiLevelType w:val="hybridMultilevel"/>
    <w:tmpl w:val="F5A678DC"/>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BFF5B95"/>
    <w:multiLevelType w:val="hybridMultilevel"/>
    <w:tmpl w:val="38CA2624"/>
    <w:lvl w:ilvl="0" w:tplc="480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3F09ED"/>
    <w:multiLevelType w:val="multilevel"/>
    <w:tmpl w:val="CD40BF9A"/>
    <w:styleLink w:val="Listaconvietas1"/>
    <w:lvl w:ilvl="0">
      <w:start w:val="1"/>
      <w:numFmt w:val="bullet"/>
      <w:lvlText w:val=""/>
      <w:lvlJc w:val="left"/>
      <w:pPr>
        <w:ind w:left="245" w:hanging="245"/>
      </w:pPr>
      <w:rPr>
        <w:rFonts w:ascii="Century Schoolbook" w:eastAsia="Times New Roman" w:hAnsi="Wingdings 2" w:hint="default"/>
        <w:color w:val="72A376"/>
        <w:sz w:val="16"/>
      </w:rPr>
    </w:lvl>
    <w:lvl w:ilvl="1">
      <w:start w:val="1"/>
      <w:numFmt w:val="bullet"/>
      <w:lvlText w:val=""/>
      <w:lvlJc w:val="left"/>
      <w:pPr>
        <w:ind w:left="490" w:hanging="245"/>
      </w:pPr>
      <w:rPr>
        <w:rFonts w:ascii="Symbol" w:hAnsi="Symbol" w:hint="default"/>
        <w:color w:val="72A376"/>
        <w:sz w:val="18"/>
      </w:rPr>
    </w:lvl>
    <w:lvl w:ilvl="2">
      <w:start w:val="1"/>
      <w:numFmt w:val="bullet"/>
      <w:lvlText w:val=""/>
      <w:lvlJc w:val="left"/>
      <w:pPr>
        <w:ind w:left="735" w:hanging="245"/>
      </w:pPr>
      <w:rPr>
        <w:rFonts w:ascii="Symbol" w:hAnsi="Symbol" w:hint="default"/>
        <w:color w:val="72A376"/>
        <w:sz w:val="18"/>
      </w:rPr>
    </w:lvl>
    <w:lvl w:ilvl="3">
      <w:start w:val="1"/>
      <w:numFmt w:val="bullet"/>
      <w:lvlText w:val=""/>
      <w:lvlJc w:val="left"/>
      <w:pPr>
        <w:ind w:left="980" w:hanging="245"/>
      </w:pPr>
      <w:rPr>
        <w:rFonts w:ascii="Symbol" w:hAnsi="Symbol" w:hint="default"/>
        <w:color w:val="527D55"/>
        <w:sz w:val="12"/>
      </w:rPr>
    </w:lvl>
    <w:lvl w:ilvl="4">
      <w:start w:val="1"/>
      <w:numFmt w:val="bullet"/>
      <w:lvlText w:val=""/>
      <w:lvlJc w:val="left"/>
      <w:pPr>
        <w:ind w:left="1225" w:hanging="245"/>
      </w:pPr>
      <w:rPr>
        <w:rFonts w:ascii="Symbol" w:hAnsi="Symbol" w:hint="default"/>
        <w:color w:val="527D55"/>
        <w:sz w:val="12"/>
      </w:rPr>
    </w:lvl>
    <w:lvl w:ilvl="5">
      <w:start w:val="1"/>
      <w:numFmt w:val="bullet"/>
      <w:lvlText w:val=""/>
      <w:lvlJc w:val="left"/>
      <w:pPr>
        <w:ind w:left="1470" w:hanging="245"/>
      </w:pPr>
      <w:rPr>
        <w:rFonts w:ascii="Symbol" w:hAnsi="Symbol" w:hint="default"/>
        <w:color w:val="E8B7B7"/>
        <w:sz w:val="12"/>
      </w:rPr>
    </w:lvl>
    <w:lvl w:ilvl="6">
      <w:start w:val="1"/>
      <w:numFmt w:val="bullet"/>
      <w:lvlText w:val=""/>
      <w:lvlJc w:val="left"/>
      <w:pPr>
        <w:ind w:left="1715" w:hanging="245"/>
      </w:pPr>
      <w:rPr>
        <w:rFonts w:ascii="Symbol" w:hAnsi="Symbol" w:hint="default"/>
        <w:color w:val="E8B7B7"/>
        <w:sz w:val="12"/>
      </w:rPr>
    </w:lvl>
    <w:lvl w:ilvl="7">
      <w:start w:val="1"/>
      <w:numFmt w:val="bullet"/>
      <w:lvlText w:val=""/>
      <w:lvlJc w:val="left"/>
      <w:pPr>
        <w:ind w:left="1960" w:hanging="245"/>
      </w:pPr>
      <w:rPr>
        <w:rFonts w:ascii="Symbol" w:hAnsi="Symbol" w:hint="default"/>
        <w:color w:val="E8B7B7"/>
        <w:sz w:val="12"/>
      </w:rPr>
    </w:lvl>
    <w:lvl w:ilvl="8">
      <w:start w:val="1"/>
      <w:numFmt w:val="bullet"/>
      <w:lvlText w:val=""/>
      <w:lvlJc w:val="left"/>
      <w:pPr>
        <w:ind w:left="2205" w:hanging="245"/>
      </w:pPr>
      <w:rPr>
        <w:rFonts w:ascii="Symbol" w:hAnsi="Symbol" w:hint="default"/>
        <w:color w:val="E8B7B7"/>
        <w:sz w:val="12"/>
      </w:rPr>
    </w:lvl>
  </w:abstractNum>
  <w:abstractNum w:abstractNumId="8" w15:restartNumberingAfterBreak="0">
    <w:nsid w:val="0CA12AFB"/>
    <w:multiLevelType w:val="hybridMultilevel"/>
    <w:tmpl w:val="1004B00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06D5B29"/>
    <w:multiLevelType w:val="hybridMultilevel"/>
    <w:tmpl w:val="984E547A"/>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11535588"/>
    <w:multiLevelType w:val="hybridMultilevel"/>
    <w:tmpl w:val="3726032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6761C2"/>
    <w:multiLevelType w:val="hybridMultilevel"/>
    <w:tmpl w:val="648E17F8"/>
    <w:lvl w:ilvl="0" w:tplc="5FC2F2A0">
      <w:start w:val="1"/>
      <w:numFmt w:val="bullet"/>
      <w:lvlText w:val=""/>
      <w:lvlJc w:val="left"/>
      <w:pPr>
        <w:ind w:left="777" w:hanging="360"/>
      </w:pPr>
      <w:rPr>
        <w:rFonts w:ascii="Symbol" w:eastAsiaTheme="minorEastAsia" w:hAnsi="Symbol" w:cs="Arial" w:hint="default"/>
      </w:rPr>
    </w:lvl>
    <w:lvl w:ilvl="1" w:tplc="480A0003" w:tentative="1">
      <w:start w:val="1"/>
      <w:numFmt w:val="bullet"/>
      <w:lvlText w:val="o"/>
      <w:lvlJc w:val="left"/>
      <w:pPr>
        <w:ind w:left="1497" w:hanging="360"/>
      </w:pPr>
      <w:rPr>
        <w:rFonts w:ascii="Courier New" w:hAnsi="Courier New" w:cs="Courier New" w:hint="default"/>
      </w:rPr>
    </w:lvl>
    <w:lvl w:ilvl="2" w:tplc="480A0005" w:tentative="1">
      <w:start w:val="1"/>
      <w:numFmt w:val="bullet"/>
      <w:lvlText w:val=""/>
      <w:lvlJc w:val="left"/>
      <w:pPr>
        <w:ind w:left="2217" w:hanging="360"/>
      </w:pPr>
      <w:rPr>
        <w:rFonts w:ascii="Wingdings" w:hAnsi="Wingdings" w:hint="default"/>
      </w:rPr>
    </w:lvl>
    <w:lvl w:ilvl="3" w:tplc="480A0001" w:tentative="1">
      <w:start w:val="1"/>
      <w:numFmt w:val="bullet"/>
      <w:lvlText w:val=""/>
      <w:lvlJc w:val="left"/>
      <w:pPr>
        <w:ind w:left="2937" w:hanging="360"/>
      </w:pPr>
      <w:rPr>
        <w:rFonts w:ascii="Symbol" w:hAnsi="Symbol" w:hint="default"/>
      </w:rPr>
    </w:lvl>
    <w:lvl w:ilvl="4" w:tplc="480A0003" w:tentative="1">
      <w:start w:val="1"/>
      <w:numFmt w:val="bullet"/>
      <w:lvlText w:val="o"/>
      <w:lvlJc w:val="left"/>
      <w:pPr>
        <w:ind w:left="3657" w:hanging="360"/>
      </w:pPr>
      <w:rPr>
        <w:rFonts w:ascii="Courier New" w:hAnsi="Courier New" w:cs="Courier New" w:hint="default"/>
      </w:rPr>
    </w:lvl>
    <w:lvl w:ilvl="5" w:tplc="480A0005" w:tentative="1">
      <w:start w:val="1"/>
      <w:numFmt w:val="bullet"/>
      <w:lvlText w:val=""/>
      <w:lvlJc w:val="left"/>
      <w:pPr>
        <w:ind w:left="4377" w:hanging="360"/>
      </w:pPr>
      <w:rPr>
        <w:rFonts w:ascii="Wingdings" w:hAnsi="Wingdings" w:hint="default"/>
      </w:rPr>
    </w:lvl>
    <w:lvl w:ilvl="6" w:tplc="480A0001" w:tentative="1">
      <w:start w:val="1"/>
      <w:numFmt w:val="bullet"/>
      <w:lvlText w:val=""/>
      <w:lvlJc w:val="left"/>
      <w:pPr>
        <w:ind w:left="5097" w:hanging="360"/>
      </w:pPr>
      <w:rPr>
        <w:rFonts w:ascii="Symbol" w:hAnsi="Symbol" w:hint="default"/>
      </w:rPr>
    </w:lvl>
    <w:lvl w:ilvl="7" w:tplc="480A0003" w:tentative="1">
      <w:start w:val="1"/>
      <w:numFmt w:val="bullet"/>
      <w:lvlText w:val="o"/>
      <w:lvlJc w:val="left"/>
      <w:pPr>
        <w:ind w:left="5817" w:hanging="360"/>
      </w:pPr>
      <w:rPr>
        <w:rFonts w:ascii="Courier New" w:hAnsi="Courier New" w:cs="Courier New" w:hint="default"/>
      </w:rPr>
    </w:lvl>
    <w:lvl w:ilvl="8" w:tplc="480A0005" w:tentative="1">
      <w:start w:val="1"/>
      <w:numFmt w:val="bullet"/>
      <w:lvlText w:val=""/>
      <w:lvlJc w:val="left"/>
      <w:pPr>
        <w:ind w:left="6537" w:hanging="360"/>
      </w:pPr>
      <w:rPr>
        <w:rFonts w:ascii="Wingdings" w:hAnsi="Wingdings" w:hint="default"/>
      </w:rPr>
    </w:lvl>
  </w:abstractNum>
  <w:abstractNum w:abstractNumId="12" w15:restartNumberingAfterBreak="0">
    <w:nsid w:val="197E3499"/>
    <w:multiLevelType w:val="multilevel"/>
    <w:tmpl w:val="85C08436"/>
    <w:styleLink w:val="Listanumerada"/>
    <w:lvl w:ilvl="0">
      <w:start w:val="1"/>
      <w:numFmt w:val="decimal"/>
      <w:lvlText w:val="%1)"/>
      <w:lvlJc w:val="left"/>
      <w:pPr>
        <w:ind w:left="288" w:hanging="288"/>
      </w:pPr>
      <w:rPr>
        <w:rFonts w:ascii="Century Schoolbook" w:eastAsia="Times New Roman" w:cs="Times New Roman" w:hint="default"/>
        <w:sz w:val="20"/>
        <w:szCs w:val="20"/>
      </w:rPr>
    </w:lvl>
    <w:lvl w:ilvl="1">
      <w:start w:val="1"/>
      <w:numFmt w:val="lowerLetter"/>
      <w:lvlText w:val="%2)"/>
      <w:lvlJc w:val="left"/>
      <w:pPr>
        <w:ind w:left="576" w:hanging="288"/>
      </w:pPr>
      <w:rPr>
        <w:rFonts w:cs="Times New Roman" w:hint="default"/>
        <w:color w:val="676A55"/>
      </w:rPr>
    </w:lvl>
    <w:lvl w:ilvl="2">
      <w:start w:val="1"/>
      <w:numFmt w:val="lowerRoman"/>
      <w:lvlText w:val="%3)"/>
      <w:lvlJc w:val="left"/>
      <w:pPr>
        <w:ind w:left="864" w:hanging="288"/>
      </w:pPr>
      <w:rPr>
        <w:rFonts w:cs="Times New Roman" w:hint="default"/>
        <w:color w:val="676A55"/>
      </w:rPr>
    </w:lvl>
    <w:lvl w:ilvl="3">
      <w:start w:val="1"/>
      <w:numFmt w:val="decimal"/>
      <w:lvlText w:val="(%4)"/>
      <w:lvlJc w:val="left"/>
      <w:pPr>
        <w:ind w:left="1152" w:hanging="288"/>
      </w:pPr>
      <w:rPr>
        <w:rFonts w:cs="Times New Roman" w:hint="default"/>
        <w:color w:val="676A55"/>
      </w:rPr>
    </w:lvl>
    <w:lvl w:ilvl="4">
      <w:start w:val="1"/>
      <w:numFmt w:val="lowerLetter"/>
      <w:lvlText w:val="(%5)"/>
      <w:lvlJc w:val="left"/>
      <w:pPr>
        <w:ind w:left="1440" w:hanging="288"/>
      </w:pPr>
      <w:rPr>
        <w:rFonts w:cs="Times New Roman" w:hint="default"/>
        <w:color w:val="676A55"/>
      </w:rPr>
    </w:lvl>
    <w:lvl w:ilvl="5">
      <w:start w:val="1"/>
      <w:numFmt w:val="lowerRoman"/>
      <w:lvlText w:val="(%6)"/>
      <w:lvlJc w:val="left"/>
      <w:pPr>
        <w:ind w:left="1728" w:hanging="288"/>
      </w:pPr>
      <w:rPr>
        <w:rFonts w:cs="Times New Roman" w:hint="default"/>
        <w:color w:val="676A55"/>
      </w:rPr>
    </w:lvl>
    <w:lvl w:ilvl="6">
      <w:start w:val="1"/>
      <w:numFmt w:val="decimal"/>
      <w:lvlText w:val="%7."/>
      <w:lvlJc w:val="left"/>
      <w:pPr>
        <w:ind w:left="2016" w:hanging="288"/>
      </w:pPr>
      <w:rPr>
        <w:rFonts w:cs="Times New Roman" w:hint="default"/>
        <w:color w:val="676A55"/>
      </w:rPr>
    </w:lvl>
    <w:lvl w:ilvl="7">
      <w:start w:val="1"/>
      <w:numFmt w:val="lowerLetter"/>
      <w:lvlText w:val="%8."/>
      <w:lvlJc w:val="left"/>
      <w:pPr>
        <w:ind w:left="2304" w:hanging="288"/>
      </w:pPr>
      <w:rPr>
        <w:rFonts w:cs="Times New Roman" w:hint="default"/>
        <w:color w:val="676A55"/>
      </w:rPr>
    </w:lvl>
    <w:lvl w:ilvl="8">
      <w:start w:val="1"/>
      <w:numFmt w:val="lowerRoman"/>
      <w:lvlText w:val="%9."/>
      <w:lvlJc w:val="left"/>
      <w:pPr>
        <w:ind w:left="2592" w:hanging="288"/>
      </w:pPr>
      <w:rPr>
        <w:rFonts w:cs="Times New Roman" w:hint="default"/>
        <w:color w:val="676A55"/>
      </w:rPr>
    </w:lvl>
  </w:abstractNum>
  <w:abstractNum w:abstractNumId="13" w15:restartNumberingAfterBreak="0">
    <w:nsid w:val="2007603B"/>
    <w:multiLevelType w:val="hybridMultilevel"/>
    <w:tmpl w:val="822C5966"/>
    <w:lvl w:ilvl="0" w:tplc="0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E744A7"/>
    <w:multiLevelType w:val="hybridMultilevel"/>
    <w:tmpl w:val="FF8C537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23716C0B"/>
    <w:multiLevelType w:val="multilevel"/>
    <w:tmpl w:val="832C9D4A"/>
    <w:lvl w:ilvl="0">
      <w:start w:val="1"/>
      <w:numFmt w:val="decimal"/>
      <w:lvlText w:val="%1."/>
      <w:lvlJc w:val="left"/>
      <w:pPr>
        <w:ind w:left="720" w:hanging="360"/>
      </w:pPr>
    </w:lvl>
    <w:lvl w:ilvl="1">
      <w:start w:val="1"/>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6" w15:restartNumberingAfterBreak="0">
    <w:nsid w:val="23D1309D"/>
    <w:multiLevelType w:val="hybridMultilevel"/>
    <w:tmpl w:val="08863AFC"/>
    <w:lvl w:ilvl="0" w:tplc="20A6DA7C">
      <w:start w:val="1"/>
      <w:numFmt w:val="decimal"/>
      <w:lvlText w:val="%1."/>
      <w:lvlJc w:val="left"/>
      <w:pPr>
        <w:ind w:left="360" w:hanging="360"/>
      </w:pPr>
      <w:rPr>
        <w:rFonts w:ascii="Tahoma" w:hAnsi="Tahoma" w:cs="Tahoma" w:hint="default"/>
        <w:b/>
        <w:bCs/>
        <w:sz w:val="22"/>
        <w:szCs w:val="22"/>
      </w:rPr>
    </w:lvl>
    <w:lvl w:ilvl="1" w:tplc="1208225E">
      <w:start w:val="1"/>
      <w:numFmt w:val="lowerLetter"/>
      <w:lvlText w:val="%2."/>
      <w:lvlJc w:val="left"/>
      <w:pPr>
        <w:ind w:left="1080" w:hanging="360"/>
      </w:pPr>
      <w:rPr>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7A50BE9"/>
    <w:multiLevelType w:val="hybridMultilevel"/>
    <w:tmpl w:val="15A6D9F4"/>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29670D48"/>
    <w:multiLevelType w:val="hybridMultilevel"/>
    <w:tmpl w:val="814E29DC"/>
    <w:lvl w:ilvl="0" w:tplc="480A0001">
      <w:start w:val="1"/>
      <w:numFmt w:val="bullet"/>
      <w:lvlText w:val=""/>
      <w:lvlJc w:val="left"/>
      <w:pPr>
        <w:ind w:left="840" w:hanging="360"/>
      </w:pPr>
      <w:rPr>
        <w:rFonts w:ascii="Symbol" w:hAnsi="Symbol" w:hint="default"/>
      </w:rPr>
    </w:lvl>
    <w:lvl w:ilvl="1" w:tplc="480A0003" w:tentative="1">
      <w:start w:val="1"/>
      <w:numFmt w:val="bullet"/>
      <w:lvlText w:val="o"/>
      <w:lvlJc w:val="left"/>
      <w:pPr>
        <w:ind w:left="1560" w:hanging="360"/>
      </w:pPr>
      <w:rPr>
        <w:rFonts w:ascii="Courier New" w:hAnsi="Courier New" w:cs="Courier New" w:hint="default"/>
      </w:rPr>
    </w:lvl>
    <w:lvl w:ilvl="2" w:tplc="480A0005" w:tentative="1">
      <w:start w:val="1"/>
      <w:numFmt w:val="bullet"/>
      <w:lvlText w:val=""/>
      <w:lvlJc w:val="left"/>
      <w:pPr>
        <w:ind w:left="2280" w:hanging="360"/>
      </w:pPr>
      <w:rPr>
        <w:rFonts w:ascii="Wingdings" w:hAnsi="Wingdings" w:hint="default"/>
      </w:rPr>
    </w:lvl>
    <w:lvl w:ilvl="3" w:tplc="480A0001" w:tentative="1">
      <w:start w:val="1"/>
      <w:numFmt w:val="bullet"/>
      <w:lvlText w:val=""/>
      <w:lvlJc w:val="left"/>
      <w:pPr>
        <w:ind w:left="3000" w:hanging="360"/>
      </w:pPr>
      <w:rPr>
        <w:rFonts w:ascii="Symbol" w:hAnsi="Symbol" w:hint="default"/>
      </w:rPr>
    </w:lvl>
    <w:lvl w:ilvl="4" w:tplc="480A0003" w:tentative="1">
      <w:start w:val="1"/>
      <w:numFmt w:val="bullet"/>
      <w:lvlText w:val="o"/>
      <w:lvlJc w:val="left"/>
      <w:pPr>
        <w:ind w:left="3720" w:hanging="360"/>
      </w:pPr>
      <w:rPr>
        <w:rFonts w:ascii="Courier New" w:hAnsi="Courier New" w:cs="Courier New" w:hint="default"/>
      </w:rPr>
    </w:lvl>
    <w:lvl w:ilvl="5" w:tplc="480A0005" w:tentative="1">
      <w:start w:val="1"/>
      <w:numFmt w:val="bullet"/>
      <w:lvlText w:val=""/>
      <w:lvlJc w:val="left"/>
      <w:pPr>
        <w:ind w:left="4440" w:hanging="360"/>
      </w:pPr>
      <w:rPr>
        <w:rFonts w:ascii="Wingdings" w:hAnsi="Wingdings" w:hint="default"/>
      </w:rPr>
    </w:lvl>
    <w:lvl w:ilvl="6" w:tplc="480A0001" w:tentative="1">
      <w:start w:val="1"/>
      <w:numFmt w:val="bullet"/>
      <w:lvlText w:val=""/>
      <w:lvlJc w:val="left"/>
      <w:pPr>
        <w:ind w:left="5160" w:hanging="360"/>
      </w:pPr>
      <w:rPr>
        <w:rFonts w:ascii="Symbol" w:hAnsi="Symbol" w:hint="default"/>
      </w:rPr>
    </w:lvl>
    <w:lvl w:ilvl="7" w:tplc="480A0003" w:tentative="1">
      <w:start w:val="1"/>
      <w:numFmt w:val="bullet"/>
      <w:lvlText w:val="o"/>
      <w:lvlJc w:val="left"/>
      <w:pPr>
        <w:ind w:left="5880" w:hanging="360"/>
      </w:pPr>
      <w:rPr>
        <w:rFonts w:ascii="Courier New" w:hAnsi="Courier New" w:cs="Courier New" w:hint="default"/>
      </w:rPr>
    </w:lvl>
    <w:lvl w:ilvl="8" w:tplc="480A0005" w:tentative="1">
      <w:start w:val="1"/>
      <w:numFmt w:val="bullet"/>
      <w:lvlText w:val=""/>
      <w:lvlJc w:val="left"/>
      <w:pPr>
        <w:ind w:left="6600" w:hanging="360"/>
      </w:pPr>
      <w:rPr>
        <w:rFonts w:ascii="Wingdings" w:hAnsi="Wingdings" w:hint="default"/>
      </w:rPr>
    </w:lvl>
  </w:abstractNum>
  <w:abstractNum w:abstractNumId="19" w15:restartNumberingAfterBreak="0">
    <w:nsid w:val="298A4E82"/>
    <w:multiLevelType w:val="hybridMultilevel"/>
    <w:tmpl w:val="68309326"/>
    <w:lvl w:ilvl="0" w:tplc="5B0C2D66">
      <w:start w:val="1"/>
      <w:numFmt w:val="decimal"/>
      <w:lvlText w:val="%1."/>
      <w:lvlJc w:val="left"/>
      <w:pPr>
        <w:ind w:left="360" w:hanging="360"/>
      </w:pPr>
      <w:rPr>
        <w:rFonts w:hint="default"/>
        <w:b/>
        <w:bCs/>
      </w:rPr>
    </w:lvl>
    <w:lvl w:ilvl="1" w:tplc="84FA10A2">
      <w:start w:val="1"/>
      <w:numFmt w:val="lowerLetter"/>
      <w:lvlText w:val="%2."/>
      <w:lvlJc w:val="left"/>
      <w:pPr>
        <w:ind w:left="1080" w:hanging="360"/>
      </w:pPr>
      <w:rPr>
        <w:rFonts w:ascii="Times New Roman" w:hAnsi="Times New Roman" w:cs="Times New Roman" w:hint="default"/>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AB17A9B"/>
    <w:multiLevelType w:val="multilevel"/>
    <w:tmpl w:val="0409001D"/>
    <w:styleLink w:val="Estilodelistamediano"/>
    <w:lvl w:ilvl="0">
      <w:start w:val="1"/>
      <w:numFmt w:val="bullet"/>
      <w:lvlText w:val=""/>
      <w:lvlJc w:val="left"/>
      <w:pPr>
        <w:ind w:left="360" w:hanging="360"/>
      </w:pPr>
      <w:rPr>
        <w:rFonts w:asciiTheme="minorHAnsi" w:eastAsiaTheme="minorEastAsia" w:hAnsi="Wingdings 2" w:cstheme="minorBidi" w:hint="default"/>
        <w:color w:val="C0504D"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C2600C"/>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2" w15:restartNumberingAfterBreak="0">
    <w:nsid w:val="2C880799"/>
    <w:multiLevelType w:val="hybridMultilevel"/>
    <w:tmpl w:val="B7F49C8A"/>
    <w:lvl w:ilvl="0" w:tplc="557000B0">
      <w:start w:val="1"/>
      <w:numFmt w:val="bullet"/>
      <w:pStyle w:val="Listaconvieta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F504338"/>
    <w:multiLevelType w:val="hybridMultilevel"/>
    <w:tmpl w:val="822C5966"/>
    <w:lvl w:ilvl="0" w:tplc="0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77030"/>
    <w:multiLevelType w:val="hybridMultilevel"/>
    <w:tmpl w:val="822C5966"/>
    <w:lvl w:ilvl="0" w:tplc="0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120797"/>
    <w:multiLevelType w:val="hybridMultilevel"/>
    <w:tmpl w:val="111CBDCA"/>
    <w:lvl w:ilvl="0" w:tplc="21F4DBA0">
      <w:start w:val="1"/>
      <w:numFmt w:val="lowerRoman"/>
      <w:lvlText w:val="(%1)"/>
      <w:lvlJc w:val="left"/>
      <w:pPr>
        <w:ind w:left="1080" w:hanging="72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6" w15:restartNumberingAfterBreak="0">
    <w:nsid w:val="3C153213"/>
    <w:multiLevelType w:val="hybridMultilevel"/>
    <w:tmpl w:val="793EB17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3C6B16A9"/>
    <w:multiLevelType w:val="hybridMultilevel"/>
    <w:tmpl w:val="F5A678DC"/>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453079DB"/>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9" w15:restartNumberingAfterBreak="0">
    <w:nsid w:val="54CF5DCC"/>
    <w:multiLevelType w:val="multilevel"/>
    <w:tmpl w:val="310012D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64A1BDB"/>
    <w:multiLevelType w:val="hybridMultilevel"/>
    <w:tmpl w:val="0B923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953F4C"/>
    <w:multiLevelType w:val="hybridMultilevel"/>
    <w:tmpl w:val="2DF0D61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5B440860"/>
    <w:multiLevelType w:val="hybridMultilevel"/>
    <w:tmpl w:val="A1887A0E"/>
    <w:lvl w:ilvl="0" w:tplc="66809410">
      <w:start w:val="1"/>
      <w:numFmt w:val="low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5F6D1E11"/>
    <w:multiLevelType w:val="hybridMultilevel"/>
    <w:tmpl w:val="4F34F42E"/>
    <w:lvl w:ilvl="0" w:tplc="FEB04310">
      <w:start w:val="8"/>
      <w:numFmt w:val="bullet"/>
      <w:lvlText w:val="-"/>
      <w:lvlJc w:val="left"/>
      <w:pPr>
        <w:ind w:left="360" w:hanging="360"/>
      </w:pPr>
      <w:rPr>
        <w:rFonts w:ascii="Times New Roman" w:eastAsiaTheme="majorEastAsia" w:hAnsi="Times New Roman" w:cs="Times New Roman"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4" w15:restartNumberingAfterBreak="0">
    <w:nsid w:val="62B20195"/>
    <w:multiLevelType w:val="multilevel"/>
    <w:tmpl w:val="AA761E3E"/>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94769A"/>
    <w:multiLevelType w:val="hybridMultilevel"/>
    <w:tmpl w:val="B7DAC134"/>
    <w:lvl w:ilvl="0" w:tplc="7E4A5AFA">
      <w:start w:val="1"/>
      <w:numFmt w:val="lowerRoman"/>
      <w:lvlText w:val="(%1)"/>
      <w:lvlJc w:val="left"/>
      <w:pPr>
        <w:ind w:left="1080" w:hanging="72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6" w15:restartNumberingAfterBreak="0">
    <w:nsid w:val="6899037D"/>
    <w:multiLevelType w:val="multilevel"/>
    <w:tmpl w:val="D9AEA07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D00050"/>
    <w:multiLevelType w:val="hybridMultilevel"/>
    <w:tmpl w:val="3C3646D4"/>
    <w:lvl w:ilvl="0" w:tplc="480A0015">
      <w:start w:val="1"/>
      <w:numFmt w:val="upp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8" w15:restartNumberingAfterBreak="0">
    <w:nsid w:val="7423384F"/>
    <w:multiLevelType w:val="hybridMultilevel"/>
    <w:tmpl w:val="808A8DA2"/>
    <w:lvl w:ilvl="0" w:tplc="0C0A000F">
      <w:start w:val="1"/>
      <w:numFmt w:val="decimal"/>
      <w:lvlText w:val="%1."/>
      <w:lvlJc w:val="left"/>
      <w:pPr>
        <w:ind w:left="360" w:hanging="360"/>
      </w:pPr>
      <w:rPr>
        <w:rFonts w:hint="default"/>
      </w:rPr>
    </w:lvl>
    <w:lvl w:ilvl="1" w:tplc="1208225E">
      <w:start w:val="1"/>
      <w:numFmt w:val="lowerLetter"/>
      <w:lvlText w:val="%2."/>
      <w:lvlJc w:val="left"/>
      <w:pPr>
        <w:ind w:left="1080" w:hanging="360"/>
      </w:pPr>
      <w:rPr>
        <w:lang w:val="es-H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9D4848"/>
    <w:multiLevelType w:val="multilevel"/>
    <w:tmpl w:val="6F06CE54"/>
    <w:lvl w:ilvl="0">
      <w:start w:val="1"/>
      <w:numFmt w:val="lowerLetter"/>
      <w:lvlText w:val="%1)"/>
      <w:lvlJc w:val="left"/>
      <w:pPr>
        <w:ind w:left="1080" w:hanging="360"/>
      </w:pPr>
    </w:lvl>
    <w:lvl w:ilvl="1">
      <w:start w:val="1"/>
      <w:numFmt w:val="decimal"/>
      <w:lvlText w:val="%1.%2."/>
      <w:lvlJc w:val="left"/>
      <w:pPr>
        <w:ind w:left="1512" w:hanging="432"/>
      </w:pPr>
      <w:rPr>
        <w:b/>
      </w:rPr>
    </w:lvl>
    <w:lvl w:ilvl="2">
      <w:start w:val="1"/>
      <w:numFmt w:val="decimal"/>
      <w:lvlText w:val="%1.%2.%3."/>
      <w:lvlJc w:val="left"/>
      <w:pPr>
        <w:ind w:left="1944" w:hanging="504"/>
      </w:pPr>
      <w:rPr>
        <w:b/>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79660545"/>
    <w:multiLevelType w:val="multilevel"/>
    <w:tmpl w:val="6CB60E1E"/>
    <w:lvl w:ilvl="0">
      <w:start w:val="1"/>
      <w:numFmt w:val="decimal"/>
      <w:lvlText w:val="%1."/>
      <w:lvlJc w:val="left"/>
      <w:pPr>
        <w:ind w:left="360" w:hanging="360"/>
      </w:pPr>
      <w:rPr>
        <w:rFonts w:ascii="Arial" w:hAnsi="Arial" w:cs="Arial" w:hint="default"/>
        <w:b/>
        <w:bCs/>
      </w:rPr>
    </w:lvl>
    <w:lvl w:ilvl="1">
      <w:start w:val="1"/>
      <w:numFmt w:val="lowerLetter"/>
      <w:lvlText w:val="%2."/>
      <w:lvlJc w:val="left"/>
      <w:pPr>
        <w:ind w:left="1080" w:hanging="360"/>
      </w:pPr>
      <w:rPr>
        <w:lang w:val="es-H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BC0372E"/>
    <w:multiLevelType w:val="hybridMultilevel"/>
    <w:tmpl w:val="B9D0D45A"/>
    <w:lvl w:ilvl="0" w:tplc="6CC4F4C4">
      <w:start w:val="1"/>
      <w:numFmt w:val="bullet"/>
      <w:lvlText w:val=""/>
      <w:lvlJc w:val="left"/>
      <w:pPr>
        <w:ind w:left="420" w:hanging="360"/>
      </w:pPr>
      <w:rPr>
        <w:rFonts w:ascii="Symbol" w:eastAsiaTheme="minorEastAsia" w:hAnsi="Symbol" w:cs="Arial" w:hint="default"/>
      </w:rPr>
    </w:lvl>
    <w:lvl w:ilvl="1" w:tplc="480A0003" w:tentative="1">
      <w:start w:val="1"/>
      <w:numFmt w:val="bullet"/>
      <w:lvlText w:val="o"/>
      <w:lvlJc w:val="left"/>
      <w:pPr>
        <w:ind w:left="1140" w:hanging="360"/>
      </w:pPr>
      <w:rPr>
        <w:rFonts w:ascii="Courier New" w:hAnsi="Courier New" w:cs="Courier New" w:hint="default"/>
      </w:rPr>
    </w:lvl>
    <w:lvl w:ilvl="2" w:tplc="480A0005" w:tentative="1">
      <w:start w:val="1"/>
      <w:numFmt w:val="bullet"/>
      <w:lvlText w:val=""/>
      <w:lvlJc w:val="left"/>
      <w:pPr>
        <w:ind w:left="1860" w:hanging="360"/>
      </w:pPr>
      <w:rPr>
        <w:rFonts w:ascii="Wingdings" w:hAnsi="Wingdings" w:hint="default"/>
      </w:rPr>
    </w:lvl>
    <w:lvl w:ilvl="3" w:tplc="480A0001" w:tentative="1">
      <w:start w:val="1"/>
      <w:numFmt w:val="bullet"/>
      <w:lvlText w:val=""/>
      <w:lvlJc w:val="left"/>
      <w:pPr>
        <w:ind w:left="2580" w:hanging="360"/>
      </w:pPr>
      <w:rPr>
        <w:rFonts w:ascii="Symbol" w:hAnsi="Symbol" w:hint="default"/>
      </w:rPr>
    </w:lvl>
    <w:lvl w:ilvl="4" w:tplc="480A0003" w:tentative="1">
      <w:start w:val="1"/>
      <w:numFmt w:val="bullet"/>
      <w:lvlText w:val="o"/>
      <w:lvlJc w:val="left"/>
      <w:pPr>
        <w:ind w:left="3300" w:hanging="360"/>
      </w:pPr>
      <w:rPr>
        <w:rFonts w:ascii="Courier New" w:hAnsi="Courier New" w:cs="Courier New" w:hint="default"/>
      </w:rPr>
    </w:lvl>
    <w:lvl w:ilvl="5" w:tplc="480A0005" w:tentative="1">
      <w:start w:val="1"/>
      <w:numFmt w:val="bullet"/>
      <w:lvlText w:val=""/>
      <w:lvlJc w:val="left"/>
      <w:pPr>
        <w:ind w:left="4020" w:hanging="360"/>
      </w:pPr>
      <w:rPr>
        <w:rFonts w:ascii="Wingdings" w:hAnsi="Wingdings" w:hint="default"/>
      </w:rPr>
    </w:lvl>
    <w:lvl w:ilvl="6" w:tplc="480A0001" w:tentative="1">
      <w:start w:val="1"/>
      <w:numFmt w:val="bullet"/>
      <w:lvlText w:val=""/>
      <w:lvlJc w:val="left"/>
      <w:pPr>
        <w:ind w:left="4740" w:hanging="360"/>
      </w:pPr>
      <w:rPr>
        <w:rFonts w:ascii="Symbol" w:hAnsi="Symbol" w:hint="default"/>
      </w:rPr>
    </w:lvl>
    <w:lvl w:ilvl="7" w:tplc="480A0003" w:tentative="1">
      <w:start w:val="1"/>
      <w:numFmt w:val="bullet"/>
      <w:lvlText w:val="o"/>
      <w:lvlJc w:val="left"/>
      <w:pPr>
        <w:ind w:left="5460" w:hanging="360"/>
      </w:pPr>
      <w:rPr>
        <w:rFonts w:ascii="Courier New" w:hAnsi="Courier New" w:cs="Courier New" w:hint="default"/>
      </w:rPr>
    </w:lvl>
    <w:lvl w:ilvl="8" w:tplc="480A0005" w:tentative="1">
      <w:start w:val="1"/>
      <w:numFmt w:val="bullet"/>
      <w:lvlText w:val=""/>
      <w:lvlJc w:val="left"/>
      <w:pPr>
        <w:ind w:left="6180" w:hanging="360"/>
      </w:pPr>
      <w:rPr>
        <w:rFonts w:ascii="Wingdings" w:hAnsi="Wingdings" w:hint="default"/>
      </w:rPr>
    </w:lvl>
  </w:abstractNum>
  <w:abstractNum w:abstractNumId="42" w15:restartNumberingAfterBreak="0">
    <w:nsid w:val="7DBA2E00"/>
    <w:multiLevelType w:val="multilevel"/>
    <w:tmpl w:val="C96604D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2"/>
  </w:num>
  <w:num w:numId="3">
    <w:abstractNumId w:val="3"/>
  </w:num>
  <w:num w:numId="4">
    <w:abstractNumId w:val="2"/>
  </w:num>
  <w:num w:numId="5">
    <w:abstractNumId w:val="1"/>
  </w:num>
  <w:num w:numId="6">
    <w:abstractNumId w:val="0"/>
  </w:num>
  <w:num w:numId="7">
    <w:abstractNumId w:val="7"/>
  </w:num>
  <w:num w:numId="8">
    <w:abstractNumId w:val="12"/>
  </w:num>
  <w:num w:numId="9">
    <w:abstractNumId w:val="24"/>
  </w:num>
  <w:num w:numId="10">
    <w:abstractNumId w:val="42"/>
  </w:num>
  <w:num w:numId="11">
    <w:abstractNumId w:val="16"/>
  </w:num>
  <w:num w:numId="12">
    <w:abstractNumId w:val="10"/>
  </w:num>
  <w:num w:numId="13">
    <w:abstractNumId w:val="4"/>
  </w:num>
  <w:num w:numId="14">
    <w:abstractNumId w:val="18"/>
  </w:num>
  <w:num w:numId="15">
    <w:abstractNumId w:val="15"/>
    <w:lvlOverride w:ilvl="0">
      <w:lvl w:ilvl="0">
        <w:start w:val="1"/>
        <w:numFmt w:val="none"/>
        <w:lvlText w:val="4.6"/>
        <w:lvlJc w:val="left"/>
        <w:pPr>
          <w:ind w:left="720" w:hanging="360"/>
        </w:pPr>
        <w:rPr>
          <w:rFonts w:hint="default"/>
        </w:rPr>
      </w:lvl>
    </w:lvlOverride>
    <w:lvlOverride w:ilvl="1">
      <w:lvl w:ilvl="1">
        <w:start w:val="1"/>
        <w:numFmt w:val="none"/>
        <w:isLgl/>
        <w:lvlText w:val="4.5.2"/>
        <w:lvlJc w:val="left"/>
        <w:pPr>
          <w:ind w:left="1429" w:hanging="72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487" w:hanging="108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545" w:hanging="144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603" w:hanging="1800"/>
        </w:pPr>
        <w:rPr>
          <w:rFonts w:hint="default"/>
        </w:rPr>
      </w:lvl>
    </w:lvlOverride>
    <w:lvlOverride w:ilvl="8">
      <w:lvl w:ilvl="8">
        <w:start w:val="1"/>
        <w:numFmt w:val="decimal"/>
        <w:isLgl/>
        <w:lvlText w:val="%1.%2.%3.%4.%5.%6.%7.%8.%9."/>
        <w:lvlJc w:val="left"/>
        <w:pPr>
          <w:ind w:left="5312" w:hanging="2160"/>
        </w:pPr>
        <w:rPr>
          <w:rFonts w:hint="default"/>
        </w:rPr>
      </w:lvl>
    </w:lvlOverride>
  </w:num>
  <w:num w:numId="16">
    <w:abstractNumId w:val="35"/>
  </w:num>
  <w:num w:numId="17">
    <w:abstractNumId w:val="28"/>
  </w:num>
  <w:num w:numId="18">
    <w:abstractNumId w:val="13"/>
  </w:num>
  <w:num w:numId="19">
    <w:abstractNumId w:val="27"/>
  </w:num>
  <w:num w:numId="20">
    <w:abstractNumId w:val="6"/>
  </w:num>
  <w:num w:numId="21">
    <w:abstractNumId w:val="9"/>
  </w:num>
  <w:num w:numId="22">
    <w:abstractNumId w:val="19"/>
  </w:num>
  <w:num w:numId="23">
    <w:abstractNumId w:val="29"/>
  </w:num>
  <w:num w:numId="24">
    <w:abstractNumId w:val="34"/>
  </w:num>
  <w:num w:numId="25">
    <w:abstractNumId w:val="14"/>
  </w:num>
  <w:num w:numId="26">
    <w:abstractNumId w:val="38"/>
  </w:num>
  <w:num w:numId="27">
    <w:abstractNumId w:val="11"/>
  </w:num>
  <w:num w:numId="28">
    <w:abstractNumId w:val="41"/>
  </w:num>
  <w:num w:numId="29">
    <w:abstractNumId w:val="32"/>
  </w:num>
  <w:num w:numId="30">
    <w:abstractNumId w:val="40"/>
  </w:num>
  <w:num w:numId="31">
    <w:abstractNumId w:val="31"/>
  </w:num>
  <w:num w:numId="32">
    <w:abstractNumId w:val="23"/>
  </w:num>
  <w:num w:numId="33">
    <w:abstractNumId w:val="37"/>
  </w:num>
  <w:num w:numId="34">
    <w:abstractNumId w:val="8"/>
  </w:num>
  <w:num w:numId="35">
    <w:abstractNumId w:val="30"/>
  </w:num>
  <w:num w:numId="36">
    <w:abstractNumId w:val="39"/>
  </w:num>
  <w:num w:numId="37">
    <w:abstractNumId w:val="17"/>
  </w:num>
  <w:num w:numId="38">
    <w:abstractNumId w:val="25"/>
  </w:num>
  <w:num w:numId="39">
    <w:abstractNumId w:val="36"/>
  </w:num>
  <w:num w:numId="40">
    <w:abstractNumId w:val="5"/>
  </w:num>
  <w:num w:numId="41">
    <w:abstractNumId w:val="33"/>
  </w:num>
  <w:num w:numId="42">
    <w:abstractNumId w:val="21"/>
  </w:num>
  <w:num w:numId="4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0"/>
  <w:activeWritingStyle w:appName="MSWord" w:lang="es-HN"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S" w:vendorID="64" w:dllVersion="6" w:nlCheck="1" w:checkStyle="1"/>
  <w:activeWritingStyle w:appName="MSWord" w:lang="es-ES" w:vendorID="64" w:dllVersion="0" w:nlCheck="1" w:checkStyle="0"/>
  <w:activeWritingStyle w:appName="MSWord" w:lang="es-HN"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HN" w:vendorID="64" w:dllVersion="4096" w:nlCheck="1" w:checkStyle="0"/>
  <w:activeWritingStyle w:appName="MSWord" w:lang="en-US" w:vendorID="64" w:dllVersion="4096" w:nlCheck="1" w:checkStyle="0"/>
  <w:activeWritingStyle w:appName="MSWord" w:lang="es-PE" w:vendorID="64" w:dllVersion="0" w:nlCheck="1" w:checkStyle="0"/>
  <w:activeWritingStyle w:appName="MSWord" w:lang="en-US" w:vendorID="64" w:dllVersion="0" w:nlCheck="1" w:checkStyle="0"/>
  <w:activeWritingStyle w:appName="MSWord" w:lang="es-A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yMzcwt7A0NTMwNzBV0lEKTi0uzszPAykwrAUAuMB/NSwAAAA="/>
  </w:docVars>
  <w:rsids>
    <w:rsidRoot w:val="0063543E"/>
    <w:rsid w:val="0000026C"/>
    <w:rsid w:val="00000589"/>
    <w:rsid w:val="00000859"/>
    <w:rsid w:val="00001941"/>
    <w:rsid w:val="00002B15"/>
    <w:rsid w:val="00002F86"/>
    <w:rsid w:val="00002F9D"/>
    <w:rsid w:val="00006856"/>
    <w:rsid w:val="00010A30"/>
    <w:rsid w:val="0001715F"/>
    <w:rsid w:val="000212CA"/>
    <w:rsid w:val="000238E9"/>
    <w:rsid w:val="00025758"/>
    <w:rsid w:val="00025E27"/>
    <w:rsid w:val="000343E6"/>
    <w:rsid w:val="00034E0C"/>
    <w:rsid w:val="000367ED"/>
    <w:rsid w:val="0004097A"/>
    <w:rsid w:val="000414AF"/>
    <w:rsid w:val="00042E9B"/>
    <w:rsid w:val="0004319E"/>
    <w:rsid w:val="00043B3A"/>
    <w:rsid w:val="00044ED8"/>
    <w:rsid w:val="00046444"/>
    <w:rsid w:val="00046CAD"/>
    <w:rsid w:val="00052FC6"/>
    <w:rsid w:val="00054AD8"/>
    <w:rsid w:val="00055C32"/>
    <w:rsid w:val="0006072F"/>
    <w:rsid w:val="00061B7D"/>
    <w:rsid w:val="0006348F"/>
    <w:rsid w:val="00063B6D"/>
    <w:rsid w:val="00065B06"/>
    <w:rsid w:val="000661E3"/>
    <w:rsid w:val="00066777"/>
    <w:rsid w:val="00077716"/>
    <w:rsid w:val="00077F98"/>
    <w:rsid w:val="000811F6"/>
    <w:rsid w:val="000816B9"/>
    <w:rsid w:val="00081EE1"/>
    <w:rsid w:val="000822F5"/>
    <w:rsid w:val="000824D3"/>
    <w:rsid w:val="00084239"/>
    <w:rsid w:val="00084862"/>
    <w:rsid w:val="0008706D"/>
    <w:rsid w:val="00087685"/>
    <w:rsid w:val="00090A57"/>
    <w:rsid w:val="00090CF1"/>
    <w:rsid w:val="00091193"/>
    <w:rsid w:val="000947A6"/>
    <w:rsid w:val="00095783"/>
    <w:rsid w:val="0009612A"/>
    <w:rsid w:val="00097CFA"/>
    <w:rsid w:val="000A1F5E"/>
    <w:rsid w:val="000A5E3C"/>
    <w:rsid w:val="000A68FE"/>
    <w:rsid w:val="000B22F1"/>
    <w:rsid w:val="000B347C"/>
    <w:rsid w:val="000B3A91"/>
    <w:rsid w:val="000B42CD"/>
    <w:rsid w:val="000B785B"/>
    <w:rsid w:val="000C0EA3"/>
    <w:rsid w:val="000C3396"/>
    <w:rsid w:val="000C423A"/>
    <w:rsid w:val="000D1367"/>
    <w:rsid w:val="000D220F"/>
    <w:rsid w:val="000D2D13"/>
    <w:rsid w:val="000D2F95"/>
    <w:rsid w:val="000D6864"/>
    <w:rsid w:val="000D78CC"/>
    <w:rsid w:val="000E2772"/>
    <w:rsid w:val="000E45C6"/>
    <w:rsid w:val="000E5132"/>
    <w:rsid w:val="000E6270"/>
    <w:rsid w:val="000E65D7"/>
    <w:rsid w:val="000F023B"/>
    <w:rsid w:val="000F03FE"/>
    <w:rsid w:val="000F33CE"/>
    <w:rsid w:val="000F47E2"/>
    <w:rsid w:val="000F5151"/>
    <w:rsid w:val="001016AF"/>
    <w:rsid w:val="00101705"/>
    <w:rsid w:val="001017D9"/>
    <w:rsid w:val="0010182C"/>
    <w:rsid w:val="001020D6"/>
    <w:rsid w:val="00102556"/>
    <w:rsid w:val="00104351"/>
    <w:rsid w:val="00107719"/>
    <w:rsid w:val="00110AE9"/>
    <w:rsid w:val="00110C0F"/>
    <w:rsid w:val="00110C4E"/>
    <w:rsid w:val="00111F70"/>
    <w:rsid w:val="00112185"/>
    <w:rsid w:val="00113EB7"/>
    <w:rsid w:val="00114562"/>
    <w:rsid w:val="00114906"/>
    <w:rsid w:val="001174C3"/>
    <w:rsid w:val="0012048A"/>
    <w:rsid w:val="00126D7D"/>
    <w:rsid w:val="00126FA1"/>
    <w:rsid w:val="001306B1"/>
    <w:rsid w:val="0013188F"/>
    <w:rsid w:val="00134501"/>
    <w:rsid w:val="00140650"/>
    <w:rsid w:val="00140BCA"/>
    <w:rsid w:val="00142584"/>
    <w:rsid w:val="00143B45"/>
    <w:rsid w:val="001456CD"/>
    <w:rsid w:val="00147E03"/>
    <w:rsid w:val="0015240D"/>
    <w:rsid w:val="00152566"/>
    <w:rsid w:val="0015269C"/>
    <w:rsid w:val="001542EB"/>
    <w:rsid w:val="00155D3D"/>
    <w:rsid w:val="0015604F"/>
    <w:rsid w:val="00160669"/>
    <w:rsid w:val="0016124E"/>
    <w:rsid w:val="00162DB7"/>
    <w:rsid w:val="00163469"/>
    <w:rsid w:val="00164099"/>
    <w:rsid w:val="00165850"/>
    <w:rsid w:val="0016706F"/>
    <w:rsid w:val="001670F9"/>
    <w:rsid w:val="00173CC5"/>
    <w:rsid w:val="00174975"/>
    <w:rsid w:val="00174AC2"/>
    <w:rsid w:val="0017599B"/>
    <w:rsid w:val="0017634F"/>
    <w:rsid w:val="0018037A"/>
    <w:rsid w:val="00180A21"/>
    <w:rsid w:val="00180A8D"/>
    <w:rsid w:val="00180AD9"/>
    <w:rsid w:val="0018255D"/>
    <w:rsid w:val="001825F5"/>
    <w:rsid w:val="00182D11"/>
    <w:rsid w:val="00183B0D"/>
    <w:rsid w:val="001871CC"/>
    <w:rsid w:val="00187A3C"/>
    <w:rsid w:val="00187EBA"/>
    <w:rsid w:val="00193561"/>
    <w:rsid w:val="00194086"/>
    <w:rsid w:val="0019479E"/>
    <w:rsid w:val="0019510E"/>
    <w:rsid w:val="00195198"/>
    <w:rsid w:val="00195535"/>
    <w:rsid w:val="00196AD0"/>
    <w:rsid w:val="00197C82"/>
    <w:rsid w:val="001A002A"/>
    <w:rsid w:val="001A37FD"/>
    <w:rsid w:val="001A6E57"/>
    <w:rsid w:val="001B306F"/>
    <w:rsid w:val="001B3A28"/>
    <w:rsid w:val="001B660B"/>
    <w:rsid w:val="001C1705"/>
    <w:rsid w:val="001C3165"/>
    <w:rsid w:val="001C43A8"/>
    <w:rsid w:val="001C5CE4"/>
    <w:rsid w:val="001D13EF"/>
    <w:rsid w:val="001D30B1"/>
    <w:rsid w:val="001D7160"/>
    <w:rsid w:val="001E0942"/>
    <w:rsid w:val="001E15EF"/>
    <w:rsid w:val="001E257A"/>
    <w:rsid w:val="001E3721"/>
    <w:rsid w:val="001E4923"/>
    <w:rsid w:val="001E49B3"/>
    <w:rsid w:val="001E654B"/>
    <w:rsid w:val="001F1512"/>
    <w:rsid w:val="001F1740"/>
    <w:rsid w:val="001F2DC1"/>
    <w:rsid w:val="001F3506"/>
    <w:rsid w:val="001F49E1"/>
    <w:rsid w:val="001F6164"/>
    <w:rsid w:val="00200274"/>
    <w:rsid w:val="002015AF"/>
    <w:rsid w:val="002043C2"/>
    <w:rsid w:val="002059D8"/>
    <w:rsid w:val="0020765C"/>
    <w:rsid w:val="00210CE6"/>
    <w:rsid w:val="00213748"/>
    <w:rsid w:val="00213FC8"/>
    <w:rsid w:val="00214889"/>
    <w:rsid w:val="00215600"/>
    <w:rsid w:val="00215C63"/>
    <w:rsid w:val="0021799F"/>
    <w:rsid w:val="00217E7B"/>
    <w:rsid w:val="0022054F"/>
    <w:rsid w:val="002236D2"/>
    <w:rsid w:val="0022441A"/>
    <w:rsid w:val="002251EE"/>
    <w:rsid w:val="00225B9B"/>
    <w:rsid w:val="00227575"/>
    <w:rsid w:val="00230286"/>
    <w:rsid w:val="00230A4C"/>
    <w:rsid w:val="002331C9"/>
    <w:rsid w:val="002334AA"/>
    <w:rsid w:val="00236983"/>
    <w:rsid w:val="00245CC7"/>
    <w:rsid w:val="00246E5C"/>
    <w:rsid w:val="0024784A"/>
    <w:rsid w:val="00247FF6"/>
    <w:rsid w:val="00251D43"/>
    <w:rsid w:val="002521E8"/>
    <w:rsid w:val="00252522"/>
    <w:rsid w:val="00254655"/>
    <w:rsid w:val="002549FA"/>
    <w:rsid w:val="00254EA3"/>
    <w:rsid w:val="00255096"/>
    <w:rsid w:val="00255AC1"/>
    <w:rsid w:val="00261351"/>
    <w:rsid w:val="00264A7A"/>
    <w:rsid w:val="002677D8"/>
    <w:rsid w:val="00267E40"/>
    <w:rsid w:val="002706D8"/>
    <w:rsid w:val="00271C3C"/>
    <w:rsid w:val="00272CCB"/>
    <w:rsid w:val="00272E65"/>
    <w:rsid w:val="00274D95"/>
    <w:rsid w:val="002753E9"/>
    <w:rsid w:val="00280C1E"/>
    <w:rsid w:val="00280EB8"/>
    <w:rsid w:val="0028102A"/>
    <w:rsid w:val="0028223E"/>
    <w:rsid w:val="00287033"/>
    <w:rsid w:val="00287F57"/>
    <w:rsid w:val="00291F82"/>
    <w:rsid w:val="0029232C"/>
    <w:rsid w:val="00293CB1"/>
    <w:rsid w:val="002944A0"/>
    <w:rsid w:val="00295C11"/>
    <w:rsid w:val="00296BAC"/>
    <w:rsid w:val="00297020"/>
    <w:rsid w:val="002A3180"/>
    <w:rsid w:val="002A4C60"/>
    <w:rsid w:val="002A7A57"/>
    <w:rsid w:val="002B1309"/>
    <w:rsid w:val="002B260A"/>
    <w:rsid w:val="002B3A51"/>
    <w:rsid w:val="002B49C3"/>
    <w:rsid w:val="002B5524"/>
    <w:rsid w:val="002B5724"/>
    <w:rsid w:val="002B6AC7"/>
    <w:rsid w:val="002B7906"/>
    <w:rsid w:val="002C0C2F"/>
    <w:rsid w:val="002C2B0C"/>
    <w:rsid w:val="002C3068"/>
    <w:rsid w:val="002C4B08"/>
    <w:rsid w:val="002C6F56"/>
    <w:rsid w:val="002D0E1E"/>
    <w:rsid w:val="002D145A"/>
    <w:rsid w:val="002D2053"/>
    <w:rsid w:val="002D3794"/>
    <w:rsid w:val="002D4008"/>
    <w:rsid w:val="002D5472"/>
    <w:rsid w:val="002D7ECA"/>
    <w:rsid w:val="002E0EA5"/>
    <w:rsid w:val="002F48A0"/>
    <w:rsid w:val="002F496B"/>
    <w:rsid w:val="002F5939"/>
    <w:rsid w:val="002F6819"/>
    <w:rsid w:val="002F7F1C"/>
    <w:rsid w:val="0030091A"/>
    <w:rsid w:val="00300F12"/>
    <w:rsid w:val="00307399"/>
    <w:rsid w:val="00313683"/>
    <w:rsid w:val="00315907"/>
    <w:rsid w:val="003175EB"/>
    <w:rsid w:val="0032054F"/>
    <w:rsid w:val="00321FD2"/>
    <w:rsid w:val="00322D66"/>
    <w:rsid w:val="00323FBF"/>
    <w:rsid w:val="0032409A"/>
    <w:rsid w:val="003247B2"/>
    <w:rsid w:val="00326928"/>
    <w:rsid w:val="00327F0D"/>
    <w:rsid w:val="003320D2"/>
    <w:rsid w:val="003333B4"/>
    <w:rsid w:val="00333A2B"/>
    <w:rsid w:val="00342838"/>
    <w:rsid w:val="003439ED"/>
    <w:rsid w:val="00344BFE"/>
    <w:rsid w:val="00346A52"/>
    <w:rsid w:val="0035271A"/>
    <w:rsid w:val="00352B06"/>
    <w:rsid w:val="00354B3C"/>
    <w:rsid w:val="00354E92"/>
    <w:rsid w:val="003569CC"/>
    <w:rsid w:val="00357A0C"/>
    <w:rsid w:val="00361A8E"/>
    <w:rsid w:val="003645A9"/>
    <w:rsid w:val="003671AB"/>
    <w:rsid w:val="00367B1D"/>
    <w:rsid w:val="0037126A"/>
    <w:rsid w:val="0037273D"/>
    <w:rsid w:val="003746CD"/>
    <w:rsid w:val="0038233C"/>
    <w:rsid w:val="0038378B"/>
    <w:rsid w:val="00383EE1"/>
    <w:rsid w:val="00390D5F"/>
    <w:rsid w:val="00391C35"/>
    <w:rsid w:val="00392171"/>
    <w:rsid w:val="0039219E"/>
    <w:rsid w:val="003948C3"/>
    <w:rsid w:val="003A0108"/>
    <w:rsid w:val="003A0188"/>
    <w:rsid w:val="003A0C92"/>
    <w:rsid w:val="003A4952"/>
    <w:rsid w:val="003A5AA1"/>
    <w:rsid w:val="003A731C"/>
    <w:rsid w:val="003B1068"/>
    <w:rsid w:val="003B2933"/>
    <w:rsid w:val="003B77CC"/>
    <w:rsid w:val="003C1440"/>
    <w:rsid w:val="003C312F"/>
    <w:rsid w:val="003C3BBD"/>
    <w:rsid w:val="003C49E3"/>
    <w:rsid w:val="003C5160"/>
    <w:rsid w:val="003C5254"/>
    <w:rsid w:val="003C70FF"/>
    <w:rsid w:val="003C7371"/>
    <w:rsid w:val="003D215D"/>
    <w:rsid w:val="003D591F"/>
    <w:rsid w:val="003D6D91"/>
    <w:rsid w:val="003D6E61"/>
    <w:rsid w:val="003E11E0"/>
    <w:rsid w:val="003E244A"/>
    <w:rsid w:val="003E34F8"/>
    <w:rsid w:val="003E3737"/>
    <w:rsid w:val="003E41BC"/>
    <w:rsid w:val="003E455A"/>
    <w:rsid w:val="003E4CB3"/>
    <w:rsid w:val="003E683A"/>
    <w:rsid w:val="003F3F9B"/>
    <w:rsid w:val="003F5431"/>
    <w:rsid w:val="003F5CCD"/>
    <w:rsid w:val="003F5F17"/>
    <w:rsid w:val="003F62D2"/>
    <w:rsid w:val="003F6BE2"/>
    <w:rsid w:val="00402BE6"/>
    <w:rsid w:val="0040480E"/>
    <w:rsid w:val="00407783"/>
    <w:rsid w:val="00407F85"/>
    <w:rsid w:val="00410642"/>
    <w:rsid w:val="004107F8"/>
    <w:rsid w:val="0041172F"/>
    <w:rsid w:val="004133C4"/>
    <w:rsid w:val="00413A50"/>
    <w:rsid w:val="00416BDC"/>
    <w:rsid w:val="004177AB"/>
    <w:rsid w:val="0042113C"/>
    <w:rsid w:val="00422157"/>
    <w:rsid w:val="0042296C"/>
    <w:rsid w:val="00423F84"/>
    <w:rsid w:val="004250E9"/>
    <w:rsid w:val="004340CA"/>
    <w:rsid w:val="004353DF"/>
    <w:rsid w:val="0043712F"/>
    <w:rsid w:val="00437254"/>
    <w:rsid w:val="004401AA"/>
    <w:rsid w:val="00442161"/>
    <w:rsid w:val="00444426"/>
    <w:rsid w:val="004446A8"/>
    <w:rsid w:val="004455C7"/>
    <w:rsid w:val="00452019"/>
    <w:rsid w:val="00452AA5"/>
    <w:rsid w:val="00453807"/>
    <w:rsid w:val="00453D18"/>
    <w:rsid w:val="00461C06"/>
    <w:rsid w:val="004620DA"/>
    <w:rsid w:val="004631B2"/>
    <w:rsid w:val="004632F9"/>
    <w:rsid w:val="0046506F"/>
    <w:rsid w:val="00465867"/>
    <w:rsid w:val="00466A76"/>
    <w:rsid w:val="00467E4D"/>
    <w:rsid w:val="00471D25"/>
    <w:rsid w:val="00472D7D"/>
    <w:rsid w:val="00473A68"/>
    <w:rsid w:val="00474FF8"/>
    <w:rsid w:val="004750A9"/>
    <w:rsid w:val="0047558D"/>
    <w:rsid w:val="00475EE1"/>
    <w:rsid w:val="004761E2"/>
    <w:rsid w:val="00480D5D"/>
    <w:rsid w:val="00481AD5"/>
    <w:rsid w:val="004831D9"/>
    <w:rsid w:val="00484ECF"/>
    <w:rsid w:val="00490BC3"/>
    <w:rsid w:val="0049128F"/>
    <w:rsid w:val="00494EE9"/>
    <w:rsid w:val="00495256"/>
    <w:rsid w:val="0049782C"/>
    <w:rsid w:val="004A0015"/>
    <w:rsid w:val="004A16C3"/>
    <w:rsid w:val="004A218A"/>
    <w:rsid w:val="004A2E0D"/>
    <w:rsid w:val="004A4C70"/>
    <w:rsid w:val="004A4D02"/>
    <w:rsid w:val="004A50DA"/>
    <w:rsid w:val="004A50EA"/>
    <w:rsid w:val="004A6052"/>
    <w:rsid w:val="004A75F2"/>
    <w:rsid w:val="004B2BF1"/>
    <w:rsid w:val="004B3DC3"/>
    <w:rsid w:val="004B3EDA"/>
    <w:rsid w:val="004B3F7F"/>
    <w:rsid w:val="004B3FDC"/>
    <w:rsid w:val="004B6367"/>
    <w:rsid w:val="004B7F5F"/>
    <w:rsid w:val="004C1496"/>
    <w:rsid w:val="004C178D"/>
    <w:rsid w:val="004C2F09"/>
    <w:rsid w:val="004D0E8B"/>
    <w:rsid w:val="004D2120"/>
    <w:rsid w:val="004D3BED"/>
    <w:rsid w:val="004D524F"/>
    <w:rsid w:val="004E08A6"/>
    <w:rsid w:val="004E41E0"/>
    <w:rsid w:val="004E460F"/>
    <w:rsid w:val="004E7CA2"/>
    <w:rsid w:val="004F0FA2"/>
    <w:rsid w:val="004F30A3"/>
    <w:rsid w:val="004F4A3D"/>
    <w:rsid w:val="004F5607"/>
    <w:rsid w:val="004F7021"/>
    <w:rsid w:val="004F7488"/>
    <w:rsid w:val="004F7502"/>
    <w:rsid w:val="004F7864"/>
    <w:rsid w:val="004F7DFA"/>
    <w:rsid w:val="00501581"/>
    <w:rsid w:val="00501F28"/>
    <w:rsid w:val="00502F99"/>
    <w:rsid w:val="00504E0C"/>
    <w:rsid w:val="00505234"/>
    <w:rsid w:val="00505D76"/>
    <w:rsid w:val="00507F84"/>
    <w:rsid w:val="005110E9"/>
    <w:rsid w:val="005157E9"/>
    <w:rsid w:val="005161EC"/>
    <w:rsid w:val="0052293F"/>
    <w:rsid w:val="00525FD7"/>
    <w:rsid w:val="005268F3"/>
    <w:rsid w:val="00526DCA"/>
    <w:rsid w:val="00527794"/>
    <w:rsid w:val="0053297D"/>
    <w:rsid w:val="005342B3"/>
    <w:rsid w:val="00542691"/>
    <w:rsid w:val="00542E26"/>
    <w:rsid w:val="00544772"/>
    <w:rsid w:val="00544AD0"/>
    <w:rsid w:val="00544DDC"/>
    <w:rsid w:val="00554A77"/>
    <w:rsid w:val="00555042"/>
    <w:rsid w:val="005550BA"/>
    <w:rsid w:val="00555504"/>
    <w:rsid w:val="005559DA"/>
    <w:rsid w:val="005662C0"/>
    <w:rsid w:val="005707C0"/>
    <w:rsid w:val="00574240"/>
    <w:rsid w:val="00574D25"/>
    <w:rsid w:val="00580D84"/>
    <w:rsid w:val="0058219B"/>
    <w:rsid w:val="00582BA0"/>
    <w:rsid w:val="00585071"/>
    <w:rsid w:val="005851BB"/>
    <w:rsid w:val="00590812"/>
    <w:rsid w:val="0059374B"/>
    <w:rsid w:val="00594398"/>
    <w:rsid w:val="00594E7A"/>
    <w:rsid w:val="005952CC"/>
    <w:rsid w:val="00595762"/>
    <w:rsid w:val="00595B16"/>
    <w:rsid w:val="0059750C"/>
    <w:rsid w:val="0059790C"/>
    <w:rsid w:val="00597A9A"/>
    <w:rsid w:val="00597EF5"/>
    <w:rsid w:val="005A01BE"/>
    <w:rsid w:val="005A0846"/>
    <w:rsid w:val="005A0DCA"/>
    <w:rsid w:val="005A0E16"/>
    <w:rsid w:val="005A22D3"/>
    <w:rsid w:val="005A2D18"/>
    <w:rsid w:val="005A765B"/>
    <w:rsid w:val="005A7F33"/>
    <w:rsid w:val="005B06D2"/>
    <w:rsid w:val="005B24B7"/>
    <w:rsid w:val="005B4705"/>
    <w:rsid w:val="005C180D"/>
    <w:rsid w:val="005C309A"/>
    <w:rsid w:val="005C3103"/>
    <w:rsid w:val="005C3414"/>
    <w:rsid w:val="005C3C7E"/>
    <w:rsid w:val="005C5785"/>
    <w:rsid w:val="005C631F"/>
    <w:rsid w:val="005C6B6A"/>
    <w:rsid w:val="005D0D98"/>
    <w:rsid w:val="005D0EAE"/>
    <w:rsid w:val="005D263E"/>
    <w:rsid w:val="005D34B2"/>
    <w:rsid w:val="005D4657"/>
    <w:rsid w:val="005D4C2F"/>
    <w:rsid w:val="005D5524"/>
    <w:rsid w:val="005E0D29"/>
    <w:rsid w:val="005E1581"/>
    <w:rsid w:val="005E2AFC"/>
    <w:rsid w:val="005E40EA"/>
    <w:rsid w:val="005E42F3"/>
    <w:rsid w:val="005E4CA9"/>
    <w:rsid w:val="005E50DB"/>
    <w:rsid w:val="005E51DB"/>
    <w:rsid w:val="005E5C06"/>
    <w:rsid w:val="005E6AB7"/>
    <w:rsid w:val="005E79FD"/>
    <w:rsid w:val="005F015F"/>
    <w:rsid w:val="005F0430"/>
    <w:rsid w:val="005F0B30"/>
    <w:rsid w:val="005F153C"/>
    <w:rsid w:val="005F3FBE"/>
    <w:rsid w:val="005F46C5"/>
    <w:rsid w:val="005F50AE"/>
    <w:rsid w:val="005F53D5"/>
    <w:rsid w:val="005F57A6"/>
    <w:rsid w:val="005F621F"/>
    <w:rsid w:val="005F64DE"/>
    <w:rsid w:val="005F6722"/>
    <w:rsid w:val="00601211"/>
    <w:rsid w:val="0060583E"/>
    <w:rsid w:val="00605C3E"/>
    <w:rsid w:val="00610989"/>
    <w:rsid w:val="00610E3B"/>
    <w:rsid w:val="006138DF"/>
    <w:rsid w:val="00614287"/>
    <w:rsid w:val="00614448"/>
    <w:rsid w:val="006155B7"/>
    <w:rsid w:val="00615A61"/>
    <w:rsid w:val="006177C5"/>
    <w:rsid w:val="00620034"/>
    <w:rsid w:val="00621FAD"/>
    <w:rsid w:val="00622CCD"/>
    <w:rsid w:val="006265D4"/>
    <w:rsid w:val="00626FCF"/>
    <w:rsid w:val="00627063"/>
    <w:rsid w:val="00630425"/>
    <w:rsid w:val="006313A2"/>
    <w:rsid w:val="006320BF"/>
    <w:rsid w:val="00632B0C"/>
    <w:rsid w:val="0063543E"/>
    <w:rsid w:val="00636345"/>
    <w:rsid w:val="006363B2"/>
    <w:rsid w:val="0063786B"/>
    <w:rsid w:val="006401CD"/>
    <w:rsid w:val="006403F6"/>
    <w:rsid w:val="006414CA"/>
    <w:rsid w:val="006425AC"/>
    <w:rsid w:val="00643BC7"/>
    <w:rsid w:val="00646508"/>
    <w:rsid w:val="00646D85"/>
    <w:rsid w:val="00651F7F"/>
    <w:rsid w:val="00652F50"/>
    <w:rsid w:val="00653B06"/>
    <w:rsid w:val="00660017"/>
    <w:rsid w:val="00660125"/>
    <w:rsid w:val="006615FE"/>
    <w:rsid w:val="006624B2"/>
    <w:rsid w:val="00662630"/>
    <w:rsid w:val="00664E2E"/>
    <w:rsid w:val="0066508F"/>
    <w:rsid w:val="00665B41"/>
    <w:rsid w:val="0066630D"/>
    <w:rsid w:val="006666D2"/>
    <w:rsid w:val="00672673"/>
    <w:rsid w:val="006746BE"/>
    <w:rsid w:val="00675037"/>
    <w:rsid w:val="00675364"/>
    <w:rsid w:val="00676057"/>
    <w:rsid w:val="00680597"/>
    <w:rsid w:val="00680984"/>
    <w:rsid w:val="00680A90"/>
    <w:rsid w:val="00681719"/>
    <w:rsid w:val="00681B8A"/>
    <w:rsid w:val="00682899"/>
    <w:rsid w:val="006860BB"/>
    <w:rsid w:val="00686681"/>
    <w:rsid w:val="006875B2"/>
    <w:rsid w:val="00687EC9"/>
    <w:rsid w:val="00687FF7"/>
    <w:rsid w:val="006920A4"/>
    <w:rsid w:val="006926BB"/>
    <w:rsid w:val="0069535C"/>
    <w:rsid w:val="00695546"/>
    <w:rsid w:val="00695A5B"/>
    <w:rsid w:val="00695E00"/>
    <w:rsid w:val="00695E95"/>
    <w:rsid w:val="006972CA"/>
    <w:rsid w:val="006A0FFE"/>
    <w:rsid w:val="006A119C"/>
    <w:rsid w:val="006A2389"/>
    <w:rsid w:val="006A6E97"/>
    <w:rsid w:val="006A7A1C"/>
    <w:rsid w:val="006B0443"/>
    <w:rsid w:val="006B0C09"/>
    <w:rsid w:val="006B392D"/>
    <w:rsid w:val="006B508E"/>
    <w:rsid w:val="006B6084"/>
    <w:rsid w:val="006B75C7"/>
    <w:rsid w:val="006C4ECF"/>
    <w:rsid w:val="006C7331"/>
    <w:rsid w:val="006C7670"/>
    <w:rsid w:val="006C7CB4"/>
    <w:rsid w:val="006D0386"/>
    <w:rsid w:val="006D06A4"/>
    <w:rsid w:val="006D1B36"/>
    <w:rsid w:val="006D2788"/>
    <w:rsid w:val="006D3718"/>
    <w:rsid w:val="006D4681"/>
    <w:rsid w:val="006D5AC5"/>
    <w:rsid w:val="006D6347"/>
    <w:rsid w:val="006E1EB7"/>
    <w:rsid w:val="006E2949"/>
    <w:rsid w:val="006E2ADD"/>
    <w:rsid w:val="006E3457"/>
    <w:rsid w:val="006E55ED"/>
    <w:rsid w:val="006E5B34"/>
    <w:rsid w:val="006F08D8"/>
    <w:rsid w:val="006F15CE"/>
    <w:rsid w:val="006F1864"/>
    <w:rsid w:val="006F19B6"/>
    <w:rsid w:val="006F4867"/>
    <w:rsid w:val="006F4DE3"/>
    <w:rsid w:val="006F544C"/>
    <w:rsid w:val="006F7169"/>
    <w:rsid w:val="006F7F8A"/>
    <w:rsid w:val="00701AEC"/>
    <w:rsid w:val="0070415A"/>
    <w:rsid w:val="007047D2"/>
    <w:rsid w:val="0070711C"/>
    <w:rsid w:val="00710140"/>
    <w:rsid w:val="00711401"/>
    <w:rsid w:val="00712622"/>
    <w:rsid w:val="007129E8"/>
    <w:rsid w:val="00712A98"/>
    <w:rsid w:val="007139AD"/>
    <w:rsid w:val="007156F3"/>
    <w:rsid w:val="00715B8B"/>
    <w:rsid w:val="00715EAB"/>
    <w:rsid w:val="00722230"/>
    <w:rsid w:val="0072257F"/>
    <w:rsid w:val="007229E3"/>
    <w:rsid w:val="0073387E"/>
    <w:rsid w:val="00733EE2"/>
    <w:rsid w:val="0073403B"/>
    <w:rsid w:val="00734815"/>
    <w:rsid w:val="007356AC"/>
    <w:rsid w:val="00735D10"/>
    <w:rsid w:val="00736EC9"/>
    <w:rsid w:val="00737934"/>
    <w:rsid w:val="007457CF"/>
    <w:rsid w:val="00746EA8"/>
    <w:rsid w:val="00753C3A"/>
    <w:rsid w:val="0075425B"/>
    <w:rsid w:val="007568B0"/>
    <w:rsid w:val="00760D43"/>
    <w:rsid w:val="0076137D"/>
    <w:rsid w:val="00761783"/>
    <w:rsid w:val="007632BE"/>
    <w:rsid w:val="0076335D"/>
    <w:rsid w:val="0076485A"/>
    <w:rsid w:val="0076500A"/>
    <w:rsid w:val="00766039"/>
    <w:rsid w:val="0076794E"/>
    <w:rsid w:val="00774A94"/>
    <w:rsid w:val="0077578B"/>
    <w:rsid w:val="00776DE6"/>
    <w:rsid w:val="007835F1"/>
    <w:rsid w:val="00783B02"/>
    <w:rsid w:val="00785ABF"/>
    <w:rsid w:val="00785D5A"/>
    <w:rsid w:val="00787EF8"/>
    <w:rsid w:val="007913C8"/>
    <w:rsid w:val="00791BDB"/>
    <w:rsid w:val="00791E05"/>
    <w:rsid w:val="007923DE"/>
    <w:rsid w:val="00792EB6"/>
    <w:rsid w:val="007930E6"/>
    <w:rsid w:val="007971EC"/>
    <w:rsid w:val="0079763B"/>
    <w:rsid w:val="007A0BC9"/>
    <w:rsid w:val="007A0C20"/>
    <w:rsid w:val="007A1223"/>
    <w:rsid w:val="007A578F"/>
    <w:rsid w:val="007A5D7D"/>
    <w:rsid w:val="007B28BE"/>
    <w:rsid w:val="007B79DE"/>
    <w:rsid w:val="007B7BAE"/>
    <w:rsid w:val="007C0DBC"/>
    <w:rsid w:val="007C35D5"/>
    <w:rsid w:val="007C456D"/>
    <w:rsid w:val="007C5BD3"/>
    <w:rsid w:val="007C6D58"/>
    <w:rsid w:val="007C6F5C"/>
    <w:rsid w:val="007D2E32"/>
    <w:rsid w:val="007D3777"/>
    <w:rsid w:val="007D6CBE"/>
    <w:rsid w:val="007E41E8"/>
    <w:rsid w:val="007E4453"/>
    <w:rsid w:val="007E4732"/>
    <w:rsid w:val="007E5F74"/>
    <w:rsid w:val="007E62D0"/>
    <w:rsid w:val="007F19CC"/>
    <w:rsid w:val="007F62F7"/>
    <w:rsid w:val="007F6740"/>
    <w:rsid w:val="007F6756"/>
    <w:rsid w:val="007F7BE2"/>
    <w:rsid w:val="00800EED"/>
    <w:rsid w:val="008031B9"/>
    <w:rsid w:val="0080405B"/>
    <w:rsid w:val="008043FD"/>
    <w:rsid w:val="008053E3"/>
    <w:rsid w:val="008100C8"/>
    <w:rsid w:val="00810370"/>
    <w:rsid w:val="00810457"/>
    <w:rsid w:val="008110B8"/>
    <w:rsid w:val="008118AB"/>
    <w:rsid w:val="00812F3C"/>
    <w:rsid w:val="008150DF"/>
    <w:rsid w:val="00822E8C"/>
    <w:rsid w:val="00823A9D"/>
    <w:rsid w:val="00824251"/>
    <w:rsid w:val="00824563"/>
    <w:rsid w:val="00824C0F"/>
    <w:rsid w:val="0082597A"/>
    <w:rsid w:val="0082681B"/>
    <w:rsid w:val="0082770E"/>
    <w:rsid w:val="00827EFD"/>
    <w:rsid w:val="008301F0"/>
    <w:rsid w:val="00830747"/>
    <w:rsid w:val="008330D4"/>
    <w:rsid w:val="00833940"/>
    <w:rsid w:val="008340BC"/>
    <w:rsid w:val="00834F56"/>
    <w:rsid w:val="008355B0"/>
    <w:rsid w:val="00835EEA"/>
    <w:rsid w:val="00836D28"/>
    <w:rsid w:val="00837F49"/>
    <w:rsid w:val="00840BFC"/>
    <w:rsid w:val="00841CA0"/>
    <w:rsid w:val="00843CD3"/>
    <w:rsid w:val="00844D6A"/>
    <w:rsid w:val="0084543D"/>
    <w:rsid w:val="00852086"/>
    <w:rsid w:val="00852F83"/>
    <w:rsid w:val="00857FE8"/>
    <w:rsid w:val="0086014D"/>
    <w:rsid w:val="0086222E"/>
    <w:rsid w:val="00863035"/>
    <w:rsid w:val="00863DA6"/>
    <w:rsid w:val="00865D8D"/>
    <w:rsid w:val="00872547"/>
    <w:rsid w:val="00873A6A"/>
    <w:rsid w:val="00876BA8"/>
    <w:rsid w:val="00877AA5"/>
    <w:rsid w:val="008821BA"/>
    <w:rsid w:val="0088532E"/>
    <w:rsid w:val="00886881"/>
    <w:rsid w:val="008875DE"/>
    <w:rsid w:val="00887742"/>
    <w:rsid w:val="00890DFE"/>
    <w:rsid w:val="0089195D"/>
    <w:rsid w:val="008921AF"/>
    <w:rsid w:val="00894D94"/>
    <w:rsid w:val="00894F24"/>
    <w:rsid w:val="0089625F"/>
    <w:rsid w:val="00896AC9"/>
    <w:rsid w:val="008978EE"/>
    <w:rsid w:val="00897E7C"/>
    <w:rsid w:val="008A087F"/>
    <w:rsid w:val="008A21E4"/>
    <w:rsid w:val="008A2F11"/>
    <w:rsid w:val="008A6985"/>
    <w:rsid w:val="008A6BDA"/>
    <w:rsid w:val="008A767F"/>
    <w:rsid w:val="008A779A"/>
    <w:rsid w:val="008B088D"/>
    <w:rsid w:val="008B171B"/>
    <w:rsid w:val="008B174B"/>
    <w:rsid w:val="008B2F26"/>
    <w:rsid w:val="008B314B"/>
    <w:rsid w:val="008B43A0"/>
    <w:rsid w:val="008B4C76"/>
    <w:rsid w:val="008B4F53"/>
    <w:rsid w:val="008B50EE"/>
    <w:rsid w:val="008B57CB"/>
    <w:rsid w:val="008B5C88"/>
    <w:rsid w:val="008C0063"/>
    <w:rsid w:val="008C033A"/>
    <w:rsid w:val="008C112D"/>
    <w:rsid w:val="008C230D"/>
    <w:rsid w:val="008C3163"/>
    <w:rsid w:val="008C3B74"/>
    <w:rsid w:val="008C5189"/>
    <w:rsid w:val="008C62C2"/>
    <w:rsid w:val="008D0E50"/>
    <w:rsid w:val="008D228F"/>
    <w:rsid w:val="008D2896"/>
    <w:rsid w:val="008D2CC3"/>
    <w:rsid w:val="008D4E5B"/>
    <w:rsid w:val="008D5742"/>
    <w:rsid w:val="008D6631"/>
    <w:rsid w:val="008E0E86"/>
    <w:rsid w:val="008E180F"/>
    <w:rsid w:val="008E1D0B"/>
    <w:rsid w:val="008E280E"/>
    <w:rsid w:val="008E3B8E"/>
    <w:rsid w:val="008E4AE3"/>
    <w:rsid w:val="008E4E2D"/>
    <w:rsid w:val="008E4F0C"/>
    <w:rsid w:val="008E5E09"/>
    <w:rsid w:val="008E5E71"/>
    <w:rsid w:val="008E7518"/>
    <w:rsid w:val="008F1B31"/>
    <w:rsid w:val="008F43DF"/>
    <w:rsid w:val="008F58C7"/>
    <w:rsid w:val="0090040F"/>
    <w:rsid w:val="00900E13"/>
    <w:rsid w:val="00901937"/>
    <w:rsid w:val="00902D16"/>
    <w:rsid w:val="00904F7A"/>
    <w:rsid w:val="00906BB8"/>
    <w:rsid w:val="009075BE"/>
    <w:rsid w:val="00907903"/>
    <w:rsid w:val="00911F82"/>
    <w:rsid w:val="009146F8"/>
    <w:rsid w:val="00916D99"/>
    <w:rsid w:val="00917F02"/>
    <w:rsid w:val="0092145D"/>
    <w:rsid w:val="00922B8A"/>
    <w:rsid w:val="00922F7B"/>
    <w:rsid w:val="009245E9"/>
    <w:rsid w:val="00925E2C"/>
    <w:rsid w:val="00926190"/>
    <w:rsid w:val="009272B3"/>
    <w:rsid w:val="00930C6F"/>
    <w:rsid w:val="00930FFA"/>
    <w:rsid w:val="009310E5"/>
    <w:rsid w:val="00932ECC"/>
    <w:rsid w:val="00933997"/>
    <w:rsid w:val="009345CF"/>
    <w:rsid w:val="00935C5A"/>
    <w:rsid w:val="0093741F"/>
    <w:rsid w:val="00937F48"/>
    <w:rsid w:val="0094273C"/>
    <w:rsid w:val="00942B6D"/>
    <w:rsid w:val="00943247"/>
    <w:rsid w:val="009436A2"/>
    <w:rsid w:val="009446CB"/>
    <w:rsid w:val="0094583F"/>
    <w:rsid w:val="009466C1"/>
    <w:rsid w:val="00952603"/>
    <w:rsid w:val="00956818"/>
    <w:rsid w:val="00956A53"/>
    <w:rsid w:val="00957031"/>
    <w:rsid w:val="00960F84"/>
    <w:rsid w:val="00962475"/>
    <w:rsid w:val="009631DF"/>
    <w:rsid w:val="00967431"/>
    <w:rsid w:val="00967B63"/>
    <w:rsid w:val="0097063C"/>
    <w:rsid w:val="00970F82"/>
    <w:rsid w:val="00980174"/>
    <w:rsid w:val="0098019B"/>
    <w:rsid w:val="00980517"/>
    <w:rsid w:val="00981503"/>
    <w:rsid w:val="00981FA4"/>
    <w:rsid w:val="00985148"/>
    <w:rsid w:val="00986228"/>
    <w:rsid w:val="00987799"/>
    <w:rsid w:val="00987C25"/>
    <w:rsid w:val="0099278A"/>
    <w:rsid w:val="00994AF0"/>
    <w:rsid w:val="009977F8"/>
    <w:rsid w:val="009A15C3"/>
    <w:rsid w:val="009A1DA6"/>
    <w:rsid w:val="009A1EE2"/>
    <w:rsid w:val="009A2388"/>
    <w:rsid w:val="009A2F16"/>
    <w:rsid w:val="009A335C"/>
    <w:rsid w:val="009A45FE"/>
    <w:rsid w:val="009A50CF"/>
    <w:rsid w:val="009A5957"/>
    <w:rsid w:val="009A5C27"/>
    <w:rsid w:val="009A5C95"/>
    <w:rsid w:val="009A5E38"/>
    <w:rsid w:val="009A5EA6"/>
    <w:rsid w:val="009B16BA"/>
    <w:rsid w:val="009B1FFD"/>
    <w:rsid w:val="009B6A84"/>
    <w:rsid w:val="009C006B"/>
    <w:rsid w:val="009C0F1D"/>
    <w:rsid w:val="009C3B97"/>
    <w:rsid w:val="009C5621"/>
    <w:rsid w:val="009C5C4B"/>
    <w:rsid w:val="009C6116"/>
    <w:rsid w:val="009D19A6"/>
    <w:rsid w:val="009D2659"/>
    <w:rsid w:val="009D58B0"/>
    <w:rsid w:val="009D5D1C"/>
    <w:rsid w:val="009D5F6D"/>
    <w:rsid w:val="009D69F0"/>
    <w:rsid w:val="009E20C5"/>
    <w:rsid w:val="009E2A07"/>
    <w:rsid w:val="009E35E4"/>
    <w:rsid w:val="009E6946"/>
    <w:rsid w:val="009F0D9B"/>
    <w:rsid w:val="009F148D"/>
    <w:rsid w:val="009F1E26"/>
    <w:rsid w:val="009F254C"/>
    <w:rsid w:val="009F296F"/>
    <w:rsid w:val="009F34F9"/>
    <w:rsid w:val="009F3E1E"/>
    <w:rsid w:val="009F43EE"/>
    <w:rsid w:val="009F4AD3"/>
    <w:rsid w:val="009F5E44"/>
    <w:rsid w:val="009F64F3"/>
    <w:rsid w:val="009F7801"/>
    <w:rsid w:val="00A01051"/>
    <w:rsid w:val="00A02CDD"/>
    <w:rsid w:val="00A0607A"/>
    <w:rsid w:val="00A06D99"/>
    <w:rsid w:val="00A101F7"/>
    <w:rsid w:val="00A10775"/>
    <w:rsid w:val="00A16436"/>
    <w:rsid w:val="00A166C6"/>
    <w:rsid w:val="00A222C8"/>
    <w:rsid w:val="00A24128"/>
    <w:rsid w:val="00A246A2"/>
    <w:rsid w:val="00A24F06"/>
    <w:rsid w:val="00A27B8E"/>
    <w:rsid w:val="00A32830"/>
    <w:rsid w:val="00A35E0B"/>
    <w:rsid w:val="00A402FF"/>
    <w:rsid w:val="00A41A82"/>
    <w:rsid w:val="00A44458"/>
    <w:rsid w:val="00A44C87"/>
    <w:rsid w:val="00A4580B"/>
    <w:rsid w:val="00A45C0E"/>
    <w:rsid w:val="00A4671E"/>
    <w:rsid w:val="00A474DD"/>
    <w:rsid w:val="00A53C4A"/>
    <w:rsid w:val="00A55994"/>
    <w:rsid w:val="00A56B1B"/>
    <w:rsid w:val="00A56F95"/>
    <w:rsid w:val="00A576D3"/>
    <w:rsid w:val="00A577AF"/>
    <w:rsid w:val="00A616F6"/>
    <w:rsid w:val="00A61CEE"/>
    <w:rsid w:val="00A6278F"/>
    <w:rsid w:val="00A62A6F"/>
    <w:rsid w:val="00A62F9F"/>
    <w:rsid w:val="00A63956"/>
    <w:rsid w:val="00A660AD"/>
    <w:rsid w:val="00A66B6F"/>
    <w:rsid w:val="00A70998"/>
    <w:rsid w:val="00A71651"/>
    <w:rsid w:val="00A71BE7"/>
    <w:rsid w:val="00A73764"/>
    <w:rsid w:val="00A75FDE"/>
    <w:rsid w:val="00A76EB8"/>
    <w:rsid w:val="00A77185"/>
    <w:rsid w:val="00A77660"/>
    <w:rsid w:val="00A77A99"/>
    <w:rsid w:val="00A805CC"/>
    <w:rsid w:val="00A82092"/>
    <w:rsid w:val="00A90C1B"/>
    <w:rsid w:val="00A9143C"/>
    <w:rsid w:val="00A92368"/>
    <w:rsid w:val="00A94AAB"/>
    <w:rsid w:val="00A953D8"/>
    <w:rsid w:val="00A9578E"/>
    <w:rsid w:val="00A95BE1"/>
    <w:rsid w:val="00A97DBA"/>
    <w:rsid w:val="00A97DD0"/>
    <w:rsid w:val="00A97EB1"/>
    <w:rsid w:val="00AA196C"/>
    <w:rsid w:val="00AA4D96"/>
    <w:rsid w:val="00AA50F5"/>
    <w:rsid w:val="00AA717E"/>
    <w:rsid w:val="00AA7FB9"/>
    <w:rsid w:val="00AB2A80"/>
    <w:rsid w:val="00AB6875"/>
    <w:rsid w:val="00AB68AA"/>
    <w:rsid w:val="00AB6C7C"/>
    <w:rsid w:val="00AB7686"/>
    <w:rsid w:val="00AB78C0"/>
    <w:rsid w:val="00AC081A"/>
    <w:rsid w:val="00AC53DF"/>
    <w:rsid w:val="00AC55C2"/>
    <w:rsid w:val="00AC6D1B"/>
    <w:rsid w:val="00AC6F9D"/>
    <w:rsid w:val="00AD0318"/>
    <w:rsid w:val="00AD069D"/>
    <w:rsid w:val="00AD077F"/>
    <w:rsid w:val="00AD2FB1"/>
    <w:rsid w:val="00AD365C"/>
    <w:rsid w:val="00AD3A4D"/>
    <w:rsid w:val="00AD501B"/>
    <w:rsid w:val="00AD7082"/>
    <w:rsid w:val="00AE0ADB"/>
    <w:rsid w:val="00AE1335"/>
    <w:rsid w:val="00AE153D"/>
    <w:rsid w:val="00AE3ACA"/>
    <w:rsid w:val="00AE57C2"/>
    <w:rsid w:val="00AE61B6"/>
    <w:rsid w:val="00AE6303"/>
    <w:rsid w:val="00AF1867"/>
    <w:rsid w:val="00AF1878"/>
    <w:rsid w:val="00AF32D0"/>
    <w:rsid w:val="00AF490E"/>
    <w:rsid w:val="00AF5FE2"/>
    <w:rsid w:val="00AF6035"/>
    <w:rsid w:val="00AF6C18"/>
    <w:rsid w:val="00AF735D"/>
    <w:rsid w:val="00B0115A"/>
    <w:rsid w:val="00B01DF8"/>
    <w:rsid w:val="00B05001"/>
    <w:rsid w:val="00B103D2"/>
    <w:rsid w:val="00B10B71"/>
    <w:rsid w:val="00B13553"/>
    <w:rsid w:val="00B141BC"/>
    <w:rsid w:val="00B16703"/>
    <w:rsid w:val="00B16BA1"/>
    <w:rsid w:val="00B175A0"/>
    <w:rsid w:val="00B17662"/>
    <w:rsid w:val="00B20697"/>
    <w:rsid w:val="00B218E8"/>
    <w:rsid w:val="00B26E93"/>
    <w:rsid w:val="00B30BE6"/>
    <w:rsid w:val="00B30C77"/>
    <w:rsid w:val="00B314A1"/>
    <w:rsid w:val="00B34667"/>
    <w:rsid w:val="00B35A70"/>
    <w:rsid w:val="00B35C90"/>
    <w:rsid w:val="00B40992"/>
    <w:rsid w:val="00B42AAD"/>
    <w:rsid w:val="00B4423B"/>
    <w:rsid w:val="00B44369"/>
    <w:rsid w:val="00B46073"/>
    <w:rsid w:val="00B47754"/>
    <w:rsid w:val="00B51155"/>
    <w:rsid w:val="00B517AB"/>
    <w:rsid w:val="00B53720"/>
    <w:rsid w:val="00B53AAA"/>
    <w:rsid w:val="00B53CAC"/>
    <w:rsid w:val="00B550FE"/>
    <w:rsid w:val="00B56D7A"/>
    <w:rsid w:val="00B614B9"/>
    <w:rsid w:val="00B65D0A"/>
    <w:rsid w:val="00B660E9"/>
    <w:rsid w:val="00B677BF"/>
    <w:rsid w:val="00B678CD"/>
    <w:rsid w:val="00B76468"/>
    <w:rsid w:val="00B76C96"/>
    <w:rsid w:val="00B80A5B"/>
    <w:rsid w:val="00B81116"/>
    <w:rsid w:val="00B8160F"/>
    <w:rsid w:val="00B85FF9"/>
    <w:rsid w:val="00B86578"/>
    <w:rsid w:val="00B86F92"/>
    <w:rsid w:val="00B91B79"/>
    <w:rsid w:val="00B92200"/>
    <w:rsid w:val="00B94327"/>
    <w:rsid w:val="00B94329"/>
    <w:rsid w:val="00B95C9B"/>
    <w:rsid w:val="00B95D28"/>
    <w:rsid w:val="00B95D51"/>
    <w:rsid w:val="00B97F5E"/>
    <w:rsid w:val="00BA1727"/>
    <w:rsid w:val="00BA2951"/>
    <w:rsid w:val="00BA3906"/>
    <w:rsid w:val="00BA5380"/>
    <w:rsid w:val="00BA56DD"/>
    <w:rsid w:val="00BA6C32"/>
    <w:rsid w:val="00BA6F26"/>
    <w:rsid w:val="00BB1833"/>
    <w:rsid w:val="00BB2F80"/>
    <w:rsid w:val="00BB3203"/>
    <w:rsid w:val="00BB4CFD"/>
    <w:rsid w:val="00BB5762"/>
    <w:rsid w:val="00BC2FF9"/>
    <w:rsid w:val="00BC444A"/>
    <w:rsid w:val="00BC62C8"/>
    <w:rsid w:val="00BC6EEA"/>
    <w:rsid w:val="00BC77CE"/>
    <w:rsid w:val="00BD0E01"/>
    <w:rsid w:val="00BD3F27"/>
    <w:rsid w:val="00BD44BF"/>
    <w:rsid w:val="00BD4C27"/>
    <w:rsid w:val="00BD4F60"/>
    <w:rsid w:val="00BD7E7E"/>
    <w:rsid w:val="00BE175C"/>
    <w:rsid w:val="00BE334E"/>
    <w:rsid w:val="00BE393B"/>
    <w:rsid w:val="00BE3E81"/>
    <w:rsid w:val="00BE465E"/>
    <w:rsid w:val="00BE6ED3"/>
    <w:rsid w:val="00BE70BF"/>
    <w:rsid w:val="00BF0877"/>
    <w:rsid w:val="00BF6757"/>
    <w:rsid w:val="00BF7134"/>
    <w:rsid w:val="00BF72A6"/>
    <w:rsid w:val="00BF749F"/>
    <w:rsid w:val="00C02A5C"/>
    <w:rsid w:val="00C07B05"/>
    <w:rsid w:val="00C128A7"/>
    <w:rsid w:val="00C144C1"/>
    <w:rsid w:val="00C16E9A"/>
    <w:rsid w:val="00C2085C"/>
    <w:rsid w:val="00C21D78"/>
    <w:rsid w:val="00C22C7F"/>
    <w:rsid w:val="00C23179"/>
    <w:rsid w:val="00C242D7"/>
    <w:rsid w:val="00C25FCD"/>
    <w:rsid w:val="00C30E53"/>
    <w:rsid w:val="00C31243"/>
    <w:rsid w:val="00C33376"/>
    <w:rsid w:val="00C366A6"/>
    <w:rsid w:val="00C36822"/>
    <w:rsid w:val="00C37A58"/>
    <w:rsid w:val="00C46A20"/>
    <w:rsid w:val="00C46CFC"/>
    <w:rsid w:val="00C46F15"/>
    <w:rsid w:val="00C472CC"/>
    <w:rsid w:val="00C4742E"/>
    <w:rsid w:val="00C5229F"/>
    <w:rsid w:val="00C526F5"/>
    <w:rsid w:val="00C54101"/>
    <w:rsid w:val="00C54E4A"/>
    <w:rsid w:val="00C56519"/>
    <w:rsid w:val="00C571D1"/>
    <w:rsid w:val="00C6199B"/>
    <w:rsid w:val="00C638AD"/>
    <w:rsid w:val="00C63DAA"/>
    <w:rsid w:val="00C6458A"/>
    <w:rsid w:val="00C655DE"/>
    <w:rsid w:val="00C7049F"/>
    <w:rsid w:val="00C7096E"/>
    <w:rsid w:val="00C718D1"/>
    <w:rsid w:val="00C73172"/>
    <w:rsid w:val="00C73255"/>
    <w:rsid w:val="00C73D01"/>
    <w:rsid w:val="00C742A1"/>
    <w:rsid w:val="00C75671"/>
    <w:rsid w:val="00C75F0E"/>
    <w:rsid w:val="00C844E3"/>
    <w:rsid w:val="00C86043"/>
    <w:rsid w:val="00C8796F"/>
    <w:rsid w:val="00C90D64"/>
    <w:rsid w:val="00C9342B"/>
    <w:rsid w:val="00C937D4"/>
    <w:rsid w:val="00C965FE"/>
    <w:rsid w:val="00CA01DE"/>
    <w:rsid w:val="00CA381B"/>
    <w:rsid w:val="00CA3E4F"/>
    <w:rsid w:val="00CA4140"/>
    <w:rsid w:val="00CA6220"/>
    <w:rsid w:val="00CB1E0A"/>
    <w:rsid w:val="00CB24C7"/>
    <w:rsid w:val="00CB3B9B"/>
    <w:rsid w:val="00CB4226"/>
    <w:rsid w:val="00CB7D46"/>
    <w:rsid w:val="00CC08B1"/>
    <w:rsid w:val="00CC39C1"/>
    <w:rsid w:val="00CC4F82"/>
    <w:rsid w:val="00CD072F"/>
    <w:rsid w:val="00CD0799"/>
    <w:rsid w:val="00CD294E"/>
    <w:rsid w:val="00CD2C0C"/>
    <w:rsid w:val="00CD4546"/>
    <w:rsid w:val="00CD5603"/>
    <w:rsid w:val="00CD5BFA"/>
    <w:rsid w:val="00CE10A0"/>
    <w:rsid w:val="00CE2AA0"/>
    <w:rsid w:val="00CE2D7F"/>
    <w:rsid w:val="00CE374F"/>
    <w:rsid w:val="00CE5432"/>
    <w:rsid w:val="00CF0333"/>
    <w:rsid w:val="00CF2F57"/>
    <w:rsid w:val="00CF50DB"/>
    <w:rsid w:val="00CF6223"/>
    <w:rsid w:val="00D052E0"/>
    <w:rsid w:val="00D06F9E"/>
    <w:rsid w:val="00D12973"/>
    <w:rsid w:val="00D1401A"/>
    <w:rsid w:val="00D164A0"/>
    <w:rsid w:val="00D1783D"/>
    <w:rsid w:val="00D23F31"/>
    <w:rsid w:val="00D268D5"/>
    <w:rsid w:val="00D27EF9"/>
    <w:rsid w:val="00D3167E"/>
    <w:rsid w:val="00D32575"/>
    <w:rsid w:val="00D34541"/>
    <w:rsid w:val="00D3588A"/>
    <w:rsid w:val="00D36752"/>
    <w:rsid w:val="00D36D75"/>
    <w:rsid w:val="00D3706E"/>
    <w:rsid w:val="00D3751B"/>
    <w:rsid w:val="00D40956"/>
    <w:rsid w:val="00D424BD"/>
    <w:rsid w:val="00D426AF"/>
    <w:rsid w:val="00D43111"/>
    <w:rsid w:val="00D4537F"/>
    <w:rsid w:val="00D458BF"/>
    <w:rsid w:val="00D4599C"/>
    <w:rsid w:val="00D47679"/>
    <w:rsid w:val="00D476EC"/>
    <w:rsid w:val="00D52718"/>
    <w:rsid w:val="00D52EE7"/>
    <w:rsid w:val="00D53BC4"/>
    <w:rsid w:val="00D53F87"/>
    <w:rsid w:val="00D552E5"/>
    <w:rsid w:val="00D5638C"/>
    <w:rsid w:val="00D57E73"/>
    <w:rsid w:val="00D61312"/>
    <w:rsid w:val="00D6187E"/>
    <w:rsid w:val="00D621D1"/>
    <w:rsid w:val="00D628C9"/>
    <w:rsid w:val="00D637F2"/>
    <w:rsid w:val="00D6578E"/>
    <w:rsid w:val="00D67142"/>
    <w:rsid w:val="00D67D51"/>
    <w:rsid w:val="00D73934"/>
    <w:rsid w:val="00D753F4"/>
    <w:rsid w:val="00D766DC"/>
    <w:rsid w:val="00D76E23"/>
    <w:rsid w:val="00D80AF9"/>
    <w:rsid w:val="00D845EF"/>
    <w:rsid w:val="00D84F3E"/>
    <w:rsid w:val="00D90024"/>
    <w:rsid w:val="00D90154"/>
    <w:rsid w:val="00D90873"/>
    <w:rsid w:val="00D916F7"/>
    <w:rsid w:val="00D92B1F"/>
    <w:rsid w:val="00D937BD"/>
    <w:rsid w:val="00D93BFB"/>
    <w:rsid w:val="00D95698"/>
    <w:rsid w:val="00DA1190"/>
    <w:rsid w:val="00DA261F"/>
    <w:rsid w:val="00DA577A"/>
    <w:rsid w:val="00DA70C6"/>
    <w:rsid w:val="00DA773F"/>
    <w:rsid w:val="00DB13BE"/>
    <w:rsid w:val="00DB76C7"/>
    <w:rsid w:val="00DB7E98"/>
    <w:rsid w:val="00DB7EBA"/>
    <w:rsid w:val="00DC17E2"/>
    <w:rsid w:val="00DC202D"/>
    <w:rsid w:val="00DC79D3"/>
    <w:rsid w:val="00DD0F05"/>
    <w:rsid w:val="00DD1383"/>
    <w:rsid w:val="00DD2B4A"/>
    <w:rsid w:val="00DD2BEB"/>
    <w:rsid w:val="00DD2F60"/>
    <w:rsid w:val="00DD3A93"/>
    <w:rsid w:val="00DD42E0"/>
    <w:rsid w:val="00DD4B45"/>
    <w:rsid w:val="00DD7732"/>
    <w:rsid w:val="00DE2690"/>
    <w:rsid w:val="00DE334B"/>
    <w:rsid w:val="00DE4A47"/>
    <w:rsid w:val="00DE66F5"/>
    <w:rsid w:val="00DE726F"/>
    <w:rsid w:val="00DE77B8"/>
    <w:rsid w:val="00DF2907"/>
    <w:rsid w:val="00DF570D"/>
    <w:rsid w:val="00E02230"/>
    <w:rsid w:val="00E04625"/>
    <w:rsid w:val="00E06C7C"/>
    <w:rsid w:val="00E0785D"/>
    <w:rsid w:val="00E1016B"/>
    <w:rsid w:val="00E12B26"/>
    <w:rsid w:val="00E14C4E"/>
    <w:rsid w:val="00E1587F"/>
    <w:rsid w:val="00E16EF8"/>
    <w:rsid w:val="00E21A74"/>
    <w:rsid w:val="00E25A12"/>
    <w:rsid w:val="00E272A6"/>
    <w:rsid w:val="00E2751D"/>
    <w:rsid w:val="00E27D6E"/>
    <w:rsid w:val="00E31054"/>
    <w:rsid w:val="00E3447F"/>
    <w:rsid w:val="00E37518"/>
    <w:rsid w:val="00E4011F"/>
    <w:rsid w:val="00E42C22"/>
    <w:rsid w:val="00E43C53"/>
    <w:rsid w:val="00E44A63"/>
    <w:rsid w:val="00E4519B"/>
    <w:rsid w:val="00E4539C"/>
    <w:rsid w:val="00E468AE"/>
    <w:rsid w:val="00E4735D"/>
    <w:rsid w:val="00E47FA5"/>
    <w:rsid w:val="00E55FA7"/>
    <w:rsid w:val="00E56B3F"/>
    <w:rsid w:val="00E62474"/>
    <w:rsid w:val="00E629FC"/>
    <w:rsid w:val="00E6673B"/>
    <w:rsid w:val="00E70AE5"/>
    <w:rsid w:val="00E76E6E"/>
    <w:rsid w:val="00E77E02"/>
    <w:rsid w:val="00E839DA"/>
    <w:rsid w:val="00E85374"/>
    <w:rsid w:val="00E86CFB"/>
    <w:rsid w:val="00E86DB2"/>
    <w:rsid w:val="00E924D2"/>
    <w:rsid w:val="00E93F5F"/>
    <w:rsid w:val="00E94EE1"/>
    <w:rsid w:val="00EA0576"/>
    <w:rsid w:val="00EA23CB"/>
    <w:rsid w:val="00EA26E5"/>
    <w:rsid w:val="00EA271B"/>
    <w:rsid w:val="00EA28CE"/>
    <w:rsid w:val="00EA2D53"/>
    <w:rsid w:val="00EA36BC"/>
    <w:rsid w:val="00EA373D"/>
    <w:rsid w:val="00EA4D23"/>
    <w:rsid w:val="00EA5AA4"/>
    <w:rsid w:val="00EB1CB0"/>
    <w:rsid w:val="00EB3CC9"/>
    <w:rsid w:val="00EB612D"/>
    <w:rsid w:val="00EB758B"/>
    <w:rsid w:val="00EC0D2E"/>
    <w:rsid w:val="00EC2B8B"/>
    <w:rsid w:val="00EC5A3A"/>
    <w:rsid w:val="00EC61F7"/>
    <w:rsid w:val="00EC6549"/>
    <w:rsid w:val="00ED07A5"/>
    <w:rsid w:val="00ED3FF0"/>
    <w:rsid w:val="00ED45DD"/>
    <w:rsid w:val="00ED5D00"/>
    <w:rsid w:val="00ED6CE7"/>
    <w:rsid w:val="00EE00E1"/>
    <w:rsid w:val="00EE2F13"/>
    <w:rsid w:val="00EE6223"/>
    <w:rsid w:val="00EE6AFB"/>
    <w:rsid w:val="00EE734C"/>
    <w:rsid w:val="00EE7B7F"/>
    <w:rsid w:val="00EF031F"/>
    <w:rsid w:val="00EF1EC8"/>
    <w:rsid w:val="00EF3A06"/>
    <w:rsid w:val="00EF4692"/>
    <w:rsid w:val="00EF46A7"/>
    <w:rsid w:val="00EF5C70"/>
    <w:rsid w:val="00EF6278"/>
    <w:rsid w:val="00EF7D8E"/>
    <w:rsid w:val="00F03477"/>
    <w:rsid w:val="00F0476C"/>
    <w:rsid w:val="00F05339"/>
    <w:rsid w:val="00F05752"/>
    <w:rsid w:val="00F10627"/>
    <w:rsid w:val="00F126E9"/>
    <w:rsid w:val="00F1311E"/>
    <w:rsid w:val="00F14156"/>
    <w:rsid w:val="00F14C8C"/>
    <w:rsid w:val="00F14FBC"/>
    <w:rsid w:val="00F15079"/>
    <w:rsid w:val="00F15EC4"/>
    <w:rsid w:val="00F16354"/>
    <w:rsid w:val="00F16D3F"/>
    <w:rsid w:val="00F1717A"/>
    <w:rsid w:val="00F17C37"/>
    <w:rsid w:val="00F23772"/>
    <w:rsid w:val="00F24270"/>
    <w:rsid w:val="00F24E98"/>
    <w:rsid w:val="00F26C99"/>
    <w:rsid w:val="00F306EB"/>
    <w:rsid w:val="00F349AB"/>
    <w:rsid w:val="00F36AD7"/>
    <w:rsid w:val="00F3735A"/>
    <w:rsid w:val="00F379A8"/>
    <w:rsid w:val="00F4013A"/>
    <w:rsid w:val="00F40AC2"/>
    <w:rsid w:val="00F42B2E"/>
    <w:rsid w:val="00F45DCF"/>
    <w:rsid w:val="00F466A6"/>
    <w:rsid w:val="00F46817"/>
    <w:rsid w:val="00F47EA6"/>
    <w:rsid w:val="00F521BF"/>
    <w:rsid w:val="00F52247"/>
    <w:rsid w:val="00F53F3C"/>
    <w:rsid w:val="00F54D46"/>
    <w:rsid w:val="00F574D7"/>
    <w:rsid w:val="00F578CD"/>
    <w:rsid w:val="00F60647"/>
    <w:rsid w:val="00F633AB"/>
    <w:rsid w:val="00F64870"/>
    <w:rsid w:val="00F657BC"/>
    <w:rsid w:val="00F667B1"/>
    <w:rsid w:val="00F66B62"/>
    <w:rsid w:val="00F66FB3"/>
    <w:rsid w:val="00F7023B"/>
    <w:rsid w:val="00F715E0"/>
    <w:rsid w:val="00F729A2"/>
    <w:rsid w:val="00F72B5F"/>
    <w:rsid w:val="00F7333D"/>
    <w:rsid w:val="00F73F3C"/>
    <w:rsid w:val="00F74209"/>
    <w:rsid w:val="00F742C0"/>
    <w:rsid w:val="00F744D4"/>
    <w:rsid w:val="00F746DE"/>
    <w:rsid w:val="00F76515"/>
    <w:rsid w:val="00F80D39"/>
    <w:rsid w:val="00F978F3"/>
    <w:rsid w:val="00FA0494"/>
    <w:rsid w:val="00FA275B"/>
    <w:rsid w:val="00FA395A"/>
    <w:rsid w:val="00FA7302"/>
    <w:rsid w:val="00FA74AE"/>
    <w:rsid w:val="00FA74E0"/>
    <w:rsid w:val="00FB1F3D"/>
    <w:rsid w:val="00FB2012"/>
    <w:rsid w:val="00FB3169"/>
    <w:rsid w:val="00FB4258"/>
    <w:rsid w:val="00FB5E4F"/>
    <w:rsid w:val="00FB610C"/>
    <w:rsid w:val="00FB7A9F"/>
    <w:rsid w:val="00FB7F09"/>
    <w:rsid w:val="00FC2E5E"/>
    <w:rsid w:val="00FC507C"/>
    <w:rsid w:val="00FC565C"/>
    <w:rsid w:val="00FC67FC"/>
    <w:rsid w:val="00FC7E92"/>
    <w:rsid w:val="00FD16D2"/>
    <w:rsid w:val="00FD1D47"/>
    <w:rsid w:val="00FD3372"/>
    <w:rsid w:val="00FD5C4E"/>
    <w:rsid w:val="00FD6CF1"/>
    <w:rsid w:val="00FE59BE"/>
    <w:rsid w:val="00FF05F9"/>
    <w:rsid w:val="00FF4351"/>
    <w:rsid w:val="00FF5418"/>
    <w:rsid w:val="00FF5720"/>
    <w:rsid w:val="00FF5DD0"/>
    <w:rsid w:val="3247C535"/>
    <w:rsid w:val="3E532C29"/>
    <w:rsid w:val="4B61C52C"/>
    <w:rsid w:val="51195097"/>
    <w:rsid w:val="5B4416CC"/>
    <w:rsid w:val="67A7FFA2"/>
    <w:rsid w:val="6A95BAA9"/>
    <w:rsid w:val="6DE68435"/>
    <w:rsid w:val="6F04EF09"/>
  </w:rsids>
  <m:mathPr>
    <m:mathFont m:val="Cambria Math"/>
    <m:brkBin m:val="before"/>
    <m:brkBinSub m:val="--"/>
    <m:smallFrac m:val="0"/>
    <m:dispDef/>
    <m:lMargin m:val="0"/>
    <m:rMargin m:val="0"/>
    <m:defJc m:val="centerGroup"/>
    <m:wrapIndent m:val="1440"/>
    <m:intLim m:val="subSup"/>
    <m:naryLim m:val="undOvr"/>
  </m:mathPr>
  <w:themeFontLang w:val="es-H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91AC"/>
  <w15:docId w15:val="{D78A4208-BA73-4F4D-BD09-A348A83B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69"/>
    <w:pPr>
      <w:spacing w:after="180" w:line="264" w:lineRule="auto"/>
    </w:pPr>
    <w:rPr>
      <w:rFonts w:eastAsiaTheme="minorEastAsia"/>
      <w:sz w:val="23"/>
      <w:szCs w:val="23"/>
      <w:lang w:val="es-ES"/>
    </w:rPr>
  </w:style>
  <w:style w:type="paragraph" w:styleId="Ttulo1">
    <w:name w:val="heading 1"/>
    <w:basedOn w:val="Normal"/>
    <w:next w:val="Normal"/>
    <w:link w:val="Ttulo1Car"/>
    <w:uiPriority w:val="99"/>
    <w:unhideWhenUsed/>
    <w:qFormat/>
    <w:rsid w:val="0063543E"/>
    <w:pPr>
      <w:spacing w:before="300" w:after="80" w:line="240" w:lineRule="auto"/>
      <w:outlineLvl w:val="0"/>
    </w:pPr>
    <w:rPr>
      <w:rFonts w:asciiTheme="majorHAnsi" w:eastAsiaTheme="majorEastAsia" w:hAnsiTheme="majorHAnsi" w:cstheme="majorBidi"/>
      <w:caps/>
      <w:color w:val="1F497D" w:themeColor="text2"/>
      <w:sz w:val="32"/>
      <w:szCs w:val="32"/>
    </w:rPr>
  </w:style>
  <w:style w:type="paragraph" w:styleId="Ttulo2">
    <w:name w:val="heading 2"/>
    <w:basedOn w:val="Normal"/>
    <w:next w:val="Normal"/>
    <w:link w:val="Ttulo2Car"/>
    <w:uiPriority w:val="99"/>
    <w:unhideWhenUsed/>
    <w:qFormat/>
    <w:rsid w:val="0063543E"/>
    <w:pPr>
      <w:spacing w:before="240" w:after="80"/>
      <w:outlineLvl w:val="1"/>
    </w:pPr>
    <w:rPr>
      <w:b/>
      <w:bCs/>
      <w:color w:val="4F81BD" w:themeColor="accent1"/>
      <w:spacing w:val="20"/>
      <w:sz w:val="28"/>
      <w:szCs w:val="28"/>
    </w:rPr>
  </w:style>
  <w:style w:type="paragraph" w:styleId="Ttulo3">
    <w:name w:val="heading 3"/>
    <w:basedOn w:val="Normal"/>
    <w:next w:val="Normal"/>
    <w:link w:val="Ttulo3Car"/>
    <w:uiPriority w:val="99"/>
    <w:unhideWhenUsed/>
    <w:qFormat/>
    <w:rsid w:val="0063543E"/>
    <w:pPr>
      <w:spacing w:before="240" w:after="60"/>
      <w:outlineLvl w:val="2"/>
    </w:pPr>
    <w:rPr>
      <w:b/>
      <w:bCs/>
      <w:color w:val="000000" w:themeColor="text1"/>
      <w:spacing w:val="10"/>
    </w:rPr>
  </w:style>
  <w:style w:type="paragraph" w:styleId="Ttulo4">
    <w:name w:val="heading 4"/>
    <w:basedOn w:val="Normal"/>
    <w:next w:val="Normal"/>
    <w:link w:val="Ttulo4Car"/>
    <w:uiPriority w:val="99"/>
    <w:unhideWhenUsed/>
    <w:qFormat/>
    <w:rsid w:val="0063543E"/>
    <w:pPr>
      <w:spacing w:before="240" w:after="0"/>
      <w:outlineLvl w:val="3"/>
    </w:pPr>
    <w:rPr>
      <w:caps/>
      <w:spacing w:val="14"/>
      <w:sz w:val="22"/>
      <w:szCs w:val="22"/>
    </w:rPr>
  </w:style>
  <w:style w:type="paragraph" w:styleId="Ttulo5">
    <w:name w:val="heading 5"/>
    <w:basedOn w:val="Normal"/>
    <w:next w:val="Normal"/>
    <w:link w:val="Ttulo5Car"/>
    <w:uiPriority w:val="99"/>
    <w:unhideWhenUsed/>
    <w:qFormat/>
    <w:rsid w:val="0063543E"/>
    <w:pPr>
      <w:spacing w:before="200" w:after="0"/>
      <w:outlineLvl w:val="4"/>
    </w:pPr>
    <w:rPr>
      <w:b/>
      <w:bCs/>
      <w:color w:val="1F497D" w:themeColor="text2"/>
      <w:spacing w:val="10"/>
    </w:rPr>
  </w:style>
  <w:style w:type="paragraph" w:styleId="Ttulo6">
    <w:name w:val="heading 6"/>
    <w:basedOn w:val="Normal"/>
    <w:next w:val="Normal"/>
    <w:link w:val="Ttulo6Car"/>
    <w:uiPriority w:val="99"/>
    <w:unhideWhenUsed/>
    <w:qFormat/>
    <w:rsid w:val="0063543E"/>
    <w:pPr>
      <w:spacing w:after="0"/>
      <w:outlineLvl w:val="5"/>
    </w:pPr>
    <w:rPr>
      <w:b/>
      <w:bCs/>
      <w:color w:val="C0504D" w:themeColor="accent2"/>
      <w:spacing w:val="10"/>
    </w:rPr>
  </w:style>
  <w:style w:type="paragraph" w:styleId="Ttulo7">
    <w:name w:val="heading 7"/>
    <w:basedOn w:val="Normal"/>
    <w:next w:val="Normal"/>
    <w:link w:val="Ttulo7Car"/>
    <w:uiPriority w:val="99"/>
    <w:unhideWhenUsed/>
    <w:qFormat/>
    <w:rsid w:val="0063543E"/>
    <w:pPr>
      <w:spacing w:after="0"/>
      <w:outlineLvl w:val="6"/>
    </w:pPr>
    <w:rPr>
      <w:smallCaps/>
      <w:color w:val="000000" w:themeColor="text1"/>
      <w:spacing w:val="10"/>
    </w:rPr>
  </w:style>
  <w:style w:type="paragraph" w:styleId="Ttulo8">
    <w:name w:val="heading 8"/>
    <w:basedOn w:val="Normal"/>
    <w:next w:val="Normal"/>
    <w:link w:val="Ttulo8Car"/>
    <w:uiPriority w:val="99"/>
    <w:unhideWhenUsed/>
    <w:qFormat/>
    <w:rsid w:val="0063543E"/>
    <w:pPr>
      <w:spacing w:after="0"/>
      <w:outlineLvl w:val="7"/>
    </w:pPr>
    <w:rPr>
      <w:b/>
      <w:bCs/>
      <w:i/>
      <w:iCs/>
      <w:color w:val="4F81BD" w:themeColor="accent1"/>
      <w:spacing w:val="10"/>
      <w:sz w:val="24"/>
      <w:szCs w:val="24"/>
    </w:rPr>
  </w:style>
  <w:style w:type="paragraph" w:styleId="Ttulo9">
    <w:name w:val="heading 9"/>
    <w:basedOn w:val="Normal"/>
    <w:next w:val="Normal"/>
    <w:link w:val="Ttulo9Car"/>
    <w:uiPriority w:val="99"/>
    <w:unhideWhenUsed/>
    <w:qFormat/>
    <w:rsid w:val="0063543E"/>
    <w:pPr>
      <w:spacing w:after="0"/>
      <w:outlineLvl w:val="8"/>
    </w:pPr>
    <w:rPr>
      <w:b/>
      <w:bCs/>
      <w:caps/>
      <w:color w:val="9BBB59" w:themeColor="accent3"/>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3543E"/>
    <w:rPr>
      <w:rFonts w:asciiTheme="majorHAnsi" w:eastAsiaTheme="majorEastAsia" w:hAnsiTheme="majorHAnsi" w:cstheme="majorBidi"/>
      <w:caps/>
      <w:color w:val="1F497D" w:themeColor="text2"/>
      <w:sz w:val="32"/>
      <w:szCs w:val="32"/>
      <w:lang w:val="es-ES"/>
    </w:rPr>
  </w:style>
  <w:style w:type="character" w:customStyle="1" w:styleId="Ttulo2Car">
    <w:name w:val="Título 2 Car"/>
    <w:basedOn w:val="Fuentedeprrafopredeter"/>
    <w:link w:val="Ttulo2"/>
    <w:uiPriority w:val="99"/>
    <w:rsid w:val="0063543E"/>
    <w:rPr>
      <w:rFonts w:eastAsiaTheme="minorEastAsia"/>
      <w:b/>
      <w:bCs/>
      <w:color w:val="4F81BD" w:themeColor="accent1"/>
      <w:spacing w:val="20"/>
      <w:sz w:val="28"/>
      <w:szCs w:val="28"/>
      <w:lang w:val="es-ES"/>
    </w:rPr>
  </w:style>
  <w:style w:type="character" w:customStyle="1" w:styleId="Ttulo3Car">
    <w:name w:val="Título 3 Car"/>
    <w:basedOn w:val="Fuentedeprrafopredeter"/>
    <w:link w:val="Ttulo3"/>
    <w:uiPriority w:val="99"/>
    <w:rsid w:val="0063543E"/>
    <w:rPr>
      <w:rFonts w:eastAsiaTheme="minorEastAsia"/>
      <w:b/>
      <w:bCs/>
      <w:color w:val="000000" w:themeColor="text1"/>
      <w:spacing w:val="10"/>
      <w:sz w:val="23"/>
      <w:szCs w:val="23"/>
      <w:lang w:val="es-ES"/>
    </w:rPr>
  </w:style>
  <w:style w:type="character" w:customStyle="1" w:styleId="Ttulo4Car">
    <w:name w:val="Título 4 Car"/>
    <w:basedOn w:val="Fuentedeprrafopredeter"/>
    <w:link w:val="Ttulo4"/>
    <w:uiPriority w:val="99"/>
    <w:rsid w:val="0063543E"/>
    <w:rPr>
      <w:rFonts w:eastAsiaTheme="minorEastAsia"/>
      <w:caps/>
      <w:spacing w:val="14"/>
      <w:lang w:val="es-ES"/>
    </w:rPr>
  </w:style>
  <w:style w:type="character" w:customStyle="1" w:styleId="Ttulo5Car">
    <w:name w:val="Título 5 Car"/>
    <w:basedOn w:val="Fuentedeprrafopredeter"/>
    <w:link w:val="Ttulo5"/>
    <w:uiPriority w:val="99"/>
    <w:rsid w:val="0063543E"/>
    <w:rPr>
      <w:rFonts w:eastAsiaTheme="minorEastAsia"/>
      <w:b/>
      <w:bCs/>
      <w:color w:val="1F497D" w:themeColor="text2"/>
      <w:spacing w:val="10"/>
      <w:sz w:val="23"/>
      <w:szCs w:val="23"/>
      <w:lang w:val="es-ES"/>
    </w:rPr>
  </w:style>
  <w:style w:type="character" w:customStyle="1" w:styleId="Ttulo6Car">
    <w:name w:val="Título 6 Car"/>
    <w:basedOn w:val="Fuentedeprrafopredeter"/>
    <w:link w:val="Ttulo6"/>
    <w:uiPriority w:val="99"/>
    <w:rsid w:val="0063543E"/>
    <w:rPr>
      <w:rFonts w:eastAsiaTheme="minorEastAsia"/>
      <w:b/>
      <w:bCs/>
      <w:color w:val="C0504D" w:themeColor="accent2"/>
      <w:spacing w:val="10"/>
      <w:sz w:val="23"/>
      <w:szCs w:val="23"/>
      <w:lang w:val="es-ES"/>
    </w:rPr>
  </w:style>
  <w:style w:type="character" w:customStyle="1" w:styleId="Ttulo7Car">
    <w:name w:val="Título 7 Car"/>
    <w:basedOn w:val="Fuentedeprrafopredeter"/>
    <w:link w:val="Ttulo7"/>
    <w:uiPriority w:val="99"/>
    <w:rsid w:val="0063543E"/>
    <w:rPr>
      <w:rFonts w:eastAsiaTheme="minorEastAsia"/>
      <w:smallCaps/>
      <w:color w:val="000000" w:themeColor="text1"/>
      <w:spacing w:val="10"/>
      <w:sz w:val="23"/>
      <w:szCs w:val="23"/>
      <w:lang w:val="es-ES"/>
    </w:rPr>
  </w:style>
  <w:style w:type="character" w:customStyle="1" w:styleId="Ttulo8Car">
    <w:name w:val="Título 8 Car"/>
    <w:basedOn w:val="Fuentedeprrafopredeter"/>
    <w:link w:val="Ttulo8"/>
    <w:uiPriority w:val="99"/>
    <w:rsid w:val="0063543E"/>
    <w:rPr>
      <w:rFonts w:eastAsiaTheme="minorEastAsia"/>
      <w:b/>
      <w:bCs/>
      <w:i/>
      <w:iCs/>
      <w:color w:val="4F81BD" w:themeColor="accent1"/>
      <w:spacing w:val="10"/>
      <w:sz w:val="24"/>
      <w:szCs w:val="24"/>
      <w:lang w:val="es-ES"/>
    </w:rPr>
  </w:style>
  <w:style w:type="character" w:customStyle="1" w:styleId="Ttulo9Car">
    <w:name w:val="Título 9 Car"/>
    <w:basedOn w:val="Fuentedeprrafopredeter"/>
    <w:link w:val="Ttulo9"/>
    <w:uiPriority w:val="99"/>
    <w:rsid w:val="0063543E"/>
    <w:rPr>
      <w:rFonts w:eastAsiaTheme="minorEastAsia"/>
      <w:b/>
      <w:bCs/>
      <w:caps/>
      <w:color w:val="9BBB59" w:themeColor="accent3"/>
      <w:spacing w:val="40"/>
      <w:sz w:val="20"/>
      <w:szCs w:val="23"/>
      <w:lang w:val="es-ES"/>
    </w:rPr>
  </w:style>
  <w:style w:type="paragraph" w:styleId="Piedepgina">
    <w:name w:val="footer"/>
    <w:basedOn w:val="Normal"/>
    <w:link w:val="PiedepginaCar"/>
    <w:uiPriority w:val="99"/>
    <w:unhideWhenUsed/>
    <w:rsid w:val="0063543E"/>
    <w:pPr>
      <w:tabs>
        <w:tab w:val="center" w:pos="4320"/>
        <w:tab w:val="right" w:pos="8640"/>
      </w:tabs>
    </w:pPr>
  </w:style>
  <w:style w:type="character" w:customStyle="1" w:styleId="PiedepginaCar">
    <w:name w:val="Pie de página Car"/>
    <w:basedOn w:val="Fuentedeprrafopredeter"/>
    <w:link w:val="Piedepgina"/>
    <w:uiPriority w:val="99"/>
    <w:rsid w:val="0063543E"/>
    <w:rPr>
      <w:rFonts w:eastAsiaTheme="minorEastAsia"/>
      <w:sz w:val="23"/>
      <w:szCs w:val="23"/>
      <w:lang w:val="es-ES"/>
    </w:rPr>
  </w:style>
  <w:style w:type="paragraph" w:styleId="Encabezado">
    <w:name w:val="header"/>
    <w:basedOn w:val="Normal"/>
    <w:link w:val="EncabezadoCar"/>
    <w:uiPriority w:val="99"/>
    <w:unhideWhenUsed/>
    <w:rsid w:val="0063543E"/>
    <w:pPr>
      <w:tabs>
        <w:tab w:val="center" w:pos="4320"/>
        <w:tab w:val="right" w:pos="8640"/>
      </w:tabs>
    </w:pPr>
  </w:style>
  <w:style w:type="character" w:customStyle="1" w:styleId="EncabezadoCar">
    <w:name w:val="Encabezado Car"/>
    <w:basedOn w:val="Fuentedeprrafopredeter"/>
    <w:link w:val="Encabezado"/>
    <w:uiPriority w:val="99"/>
    <w:rsid w:val="0063543E"/>
    <w:rPr>
      <w:rFonts w:eastAsiaTheme="minorEastAsia"/>
      <w:sz w:val="23"/>
      <w:szCs w:val="23"/>
      <w:lang w:val="es-ES"/>
    </w:rPr>
  </w:style>
  <w:style w:type="paragraph" w:styleId="Citadestacada">
    <w:name w:val="Intense Quote"/>
    <w:basedOn w:val="Normal"/>
    <w:link w:val="CitadestacadaCar"/>
    <w:uiPriority w:val="99"/>
    <w:qFormat/>
    <w:rsid w:val="0063543E"/>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bCs/>
      <w:color w:val="C0504D" w:themeColor="accent2"/>
    </w:rPr>
  </w:style>
  <w:style w:type="character" w:customStyle="1" w:styleId="CitadestacadaCar">
    <w:name w:val="Cita destacada Car"/>
    <w:basedOn w:val="Fuentedeprrafopredeter"/>
    <w:link w:val="Citadestacada"/>
    <w:uiPriority w:val="99"/>
    <w:rsid w:val="0063543E"/>
    <w:rPr>
      <w:rFonts w:eastAsiaTheme="minorEastAsia"/>
      <w:b/>
      <w:bCs/>
      <w:color w:val="C0504D" w:themeColor="accent2"/>
      <w:sz w:val="23"/>
      <w:szCs w:val="23"/>
      <w:shd w:val="clear" w:color="auto" w:fill="FFFFFF" w:themeFill="background1"/>
      <w:lang w:val="es-ES"/>
    </w:rPr>
  </w:style>
  <w:style w:type="paragraph" w:styleId="Subttulo">
    <w:name w:val="Subtitle"/>
    <w:basedOn w:val="Normal"/>
    <w:link w:val="SubttuloCar"/>
    <w:uiPriority w:val="99"/>
    <w:qFormat/>
    <w:rsid w:val="0063543E"/>
    <w:pPr>
      <w:spacing w:after="720" w:line="240" w:lineRule="auto"/>
    </w:pPr>
    <w:rPr>
      <w:rFonts w:asciiTheme="majorHAnsi" w:eastAsiaTheme="majorEastAsia" w:hAnsiTheme="majorHAnsi" w:cstheme="majorBidi"/>
      <w:b/>
      <w:bCs/>
      <w:caps/>
      <w:color w:val="C0504D" w:themeColor="accent2"/>
      <w:spacing w:val="50"/>
      <w:sz w:val="24"/>
      <w:szCs w:val="24"/>
    </w:rPr>
  </w:style>
  <w:style w:type="character" w:customStyle="1" w:styleId="SubttuloCar">
    <w:name w:val="Subtítulo Car"/>
    <w:basedOn w:val="Fuentedeprrafopredeter"/>
    <w:link w:val="Subttulo"/>
    <w:uiPriority w:val="99"/>
    <w:rsid w:val="0063543E"/>
    <w:rPr>
      <w:rFonts w:asciiTheme="majorHAnsi" w:eastAsiaTheme="majorEastAsia" w:hAnsiTheme="majorHAnsi" w:cstheme="majorBidi"/>
      <w:b/>
      <w:bCs/>
      <w:caps/>
      <w:color w:val="C0504D" w:themeColor="accent2"/>
      <w:spacing w:val="50"/>
      <w:sz w:val="24"/>
      <w:szCs w:val="24"/>
      <w:lang w:val="es-ES"/>
    </w:rPr>
  </w:style>
  <w:style w:type="paragraph" w:styleId="Ttulo">
    <w:name w:val="Title"/>
    <w:basedOn w:val="Normal"/>
    <w:link w:val="TtuloCar"/>
    <w:uiPriority w:val="99"/>
    <w:qFormat/>
    <w:rsid w:val="0063543E"/>
    <w:pPr>
      <w:spacing w:after="0" w:line="240" w:lineRule="auto"/>
    </w:pPr>
    <w:rPr>
      <w:color w:val="1F497D" w:themeColor="text2"/>
      <w:sz w:val="72"/>
      <w:szCs w:val="72"/>
    </w:rPr>
  </w:style>
  <w:style w:type="character" w:customStyle="1" w:styleId="TtuloCar">
    <w:name w:val="Título Car"/>
    <w:basedOn w:val="Fuentedeprrafopredeter"/>
    <w:link w:val="Ttulo"/>
    <w:uiPriority w:val="99"/>
    <w:rsid w:val="0063543E"/>
    <w:rPr>
      <w:rFonts w:eastAsiaTheme="minorEastAsia"/>
      <w:color w:val="1F497D" w:themeColor="text2"/>
      <w:sz w:val="72"/>
      <w:szCs w:val="72"/>
      <w:lang w:val="es-ES"/>
    </w:rPr>
  </w:style>
  <w:style w:type="paragraph" w:styleId="Textodeglobo">
    <w:name w:val="Balloon Text"/>
    <w:basedOn w:val="Normal"/>
    <w:link w:val="TextodegloboCar"/>
    <w:uiPriority w:val="99"/>
    <w:semiHidden/>
    <w:unhideWhenUsed/>
    <w:rsid w:val="0063543E"/>
    <w:rPr>
      <w:rFonts w:hAnsi="Tahoma"/>
      <w:sz w:val="16"/>
      <w:szCs w:val="16"/>
    </w:rPr>
  </w:style>
  <w:style w:type="character" w:customStyle="1" w:styleId="TextodegloboCar">
    <w:name w:val="Texto de globo Car"/>
    <w:basedOn w:val="Fuentedeprrafopredeter"/>
    <w:link w:val="Textodeglobo"/>
    <w:uiPriority w:val="99"/>
    <w:semiHidden/>
    <w:rsid w:val="0063543E"/>
    <w:rPr>
      <w:rFonts w:eastAsiaTheme="minorEastAsia" w:hAnsi="Tahoma"/>
      <w:sz w:val="16"/>
      <w:szCs w:val="16"/>
      <w:lang w:val="es-ES"/>
    </w:rPr>
  </w:style>
  <w:style w:type="character" w:styleId="Ttulodellibro">
    <w:name w:val="Book Title"/>
    <w:basedOn w:val="Fuentedeprrafopredeter"/>
    <w:uiPriority w:val="99"/>
    <w:qFormat/>
    <w:rsid w:val="0063543E"/>
    <w:rPr>
      <w:rFonts w:asciiTheme="minorHAnsi" w:eastAsiaTheme="minorEastAsia" w:hAnsiTheme="minorHAnsi" w:cstheme="minorBidi"/>
      <w:bCs w:val="0"/>
      <w:i/>
      <w:iCs/>
      <w:color w:val="1F497D" w:themeColor="text2"/>
      <w:sz w:val="23"/>
      <w:szCs w:val="23"/>
      <w:lang w:val="es-ES"/>
    </w:rPr>
  </w:style>
  <w:style w:type="paragraph" w:styleId="Descripcin">
    <w:name w:val="caption"/>
    <w:basedOn w:val="Normal"/>
    <w:next w:val="Normal"/>
    <w:uiPriority w:val="99"/>
    <w:unhideWhenUsed/>
    <w:qFormat/>
    <w:rsid w:val="0063543E"/>
    <w:rPr>
      <w:b/>
      <w:bCs/>
      <w:caps/>
      <w:sz w:val="16"/>
      <w:szCs w:val="16"/>
    </w:rPr>
  </w:style>
  <w:style w:type="character" w:styleId="nfasis">
    <w:name w:val="Emphasis"/>
    <w:uiPriority w:val="99"/>
    <w:qFormat/>
    <w:rsid w:val="0063543E"/>
    <w:rPr>
      <w:rFonts w:asciiTheme="minorHAnsi" w:eastAsiaTheme="minorEastAsia" w:hAnsiTheme="minorHAnsi" w:cstheme="minorBidi"/>
      <w:b/>
      <w:bCs/>
      <w:i/>
      <w:iCs/>
      <w:color w:val="1F497D" w:themeColor="text2"/>
      <w:spacing w:val="10"/>
      <w:sz w:val="23"/>
      <w:szCs w:val="23"/>
      <w:lang w:val="es-ES"/>
    </w:rPr>
  </w:style>
  <w:style w:type="character" w:styleId="Hipervnculo">
    <w:name w:val="Hyperlink"/>
    <w:basedOn w:val="Fuentedeprrafopredeter"/>
    <w:uiPriority w:val="99"/>
    <w:unhideWhenUsed/>
    <w:rsid w:val="0063543E"/>
    <w:rPr>
      <w:color w:val="0000FF" w:themeColor="hyperlink"/>
      <w:u w:val="single"/>
    </w:rPr>
  </w:style>
  <w:style w:type="character" w:styleId="nfasisintenso">
    <w:name w:val="Intense Emphasis"/>
    <w:basedOn w:val="Fuentedeprrafopredeter"/>
    <w:uiPriority w:val="99"/>
    <w:qFormat/>
    <w:rsid w:val="0063543E"/>
    <w:rPr>
      <w:rFonts w:asciiTheme="minorHAnsi" w:hAnsiTheme="minorHAnsi"/>
      <w:b/>
      <w:bCs/>
      <w:dstrike w:val="0"/>
      <w:color w:val="C0504D" w:themeColor="accent2"/>
      <w:spacing w:val="10"/>
      <w:w w:val="100"/>
      <w:kern w:val="0"/>
      <w:position w:val="0"/>
      <w:sz w:val="23"/>
      <w:vertAlign w:val="baseline"/>
    </w:rPr>
  </w:style>
  <w:style w:type="character" w:styleId="Referenciaintensa">
    <w:name w:val="Intense Reference"/>
    <w:basedOn w:val="Fuentedeprrafopredeter"/>
    <w:uiPriority w:val="99"/>
    <w:qFormat/>
    <w:rsid w:val="0063543E"/>
    <w:rPr>
      <w:rFonts w:asciiTheme="minorHAnsi" w:hAnsiTheme="minorHAnsi"/>
      <w:b/>
      <w:bCs/>
      <w:caps/>
      <w:color w:val="4F81BD" w:themeColor="accent1"/>
      <w:spacing w:val="10"/>
      <w:w w:val="100"/>
      <w:position w:val="0"/>
      <w:sz w:val="20"/>
      <w:szCs w:val="20"/>
      <w:u w:val="single" w:color="4F81BD" w:themeColor="accent1"/>
      <w:bdr w:val="none" w:sz="0" w:space="0" w:color="auto"/>
    </w:rPr>
  </w:style>
  <w:style w:type="paragraph" w:styleId="Lista">
    <w:name w:val="List"/>
    <w:basedOn w:val="Normal"/>
    <w:uiPriority w:val="99"/>
    <w:semiHidden/>
    <w:unhideWhenUsed/>
    <w:rsid w:val="0063543E"/>
    <w:pPr>
      <w:ind w:left="360" w:hanging="360"/>
    </w:pPr>
  </w:style>
  <w:style w:type="paragraph" w:styleId="Lista2">
    <w:name w:val="List 2"/>
    <w:basedOn w:val="Normal"/>
    <w:uiPriority w:val="99"/>
    <w:semiHidden/>
    <w:unhideWhenUsed/>
    <w:rsid w:val="0063543E"/>
    <w:pPr>
      <w:ind w:left="720" w:hanging="360"/>
    </w:pPr>
  </w:style>
  <w:style w:type="paragraph" w:styleId="Listaconvietas">
    <w:name w:val="List Bullet"/>
    <w:basedOn w:val="Normal"/>
    <w:uiPriority w:val="36"/>
    <w:unhideWhenUsed/>
    <w:qFormat/>
    <w:rsid w:val="0063543E"/>
    <w:pPr>
      <w:numPr>
        <w:numId w:val="2"/>
      </w:numPr>
    </w:pPr>
    <w:rPr>
      <w:sz w:val="24"/>
      <w:szCs w:val="24"/>
    </w:rPr>
  </w:style>
  <w:style w:type="paragraph" w:styleId="Listaconvietas2">
    <w:name w:val="List Bullet 2"/>
    <w:basedOn w:val="Normal"/>
    <w:uiPriority w:val="36"/>
    <w:unhideWhenUsed/>
    <w:qFormat/>
    <w:rsid w:val="0063543E"/>
    <w:pPr>
      <w:numPr>
        <w:numId w:val="3"/>
      </w:numPr>
    </w:pPr>
    <w:rPr>
      <w:color w:val="4F81BD" w:themeColor="accent1"/>
    </w:rPr>
  </w:style>
  <w:style w:type="paragraph" w:styleId="Listaconvietas3">
    <w:name w:val="List Bullet 3"/>
    <w:basedOn w:val="Normal"/>
    <w:uiPriority w:val="36"/>
    <w:unhideWhenUsed/>
    <w:qFormat/>
    <w:rsid w:val="0063543E"/>
    <w:pPr>
      <w:numPr>
        <w:numId w:val="4"/>
      </w:numPr>
    </w:pPr>
    <w:rPr>
      <w:color w:val="C0504D" w:themeColor="accent2"/>
    </w:rPr>
  </w:style>
  <w:style w:type="paragraph" w:styleId="Listaconvietas4">
    <w:name w:val="List Bullet 4"/>
    <w:basedOn w:val="Normal"/>
    <w:uiPriority w:val="36"/>
    <w:unhideWhenUsed/>
    <w:qFormat/>
    <w:rsid w:val="0063543E"/>
    <w:pPr>
      <w:numPr>
        <w:numId w:val="5"/>
      </w:numPr>
    </w:pPr>
    <w:rPr>
      <w:caps/>
      <w:spacing w:val="4"/>
    </w:rPr>
  </w:style>
  <w:style w:type="paragraph" w:styleId="Listaconvietas5">
    <w:name w:val="List Bullet 5"/>
    <w:basedOn w:val="Normal"/>
    <w:uiPriority w:val="36"/>
    <w:unhideWhenUsed/>
    <w:qFormat/>
    <w:rsid w:val="0063543E"/>
    <w:pPr>
      <w:numPr>
        <w:numId w:val="6"/>
      </w:numPr>
    </w:pPr>
  </w:style>
  <w:style w:type="paragraph" w:styleId="Prrafodelista">
    <w:name w:val="List Paragraph"/>
    <w:aliases w:val="Bullets,Celula,References,List Bullet Mary,Articulo,List Paragraph 1,List_Paragraph,Multilevel para_II,List Paragraph1,List Paragraph-ExecSummary,Akapit z listą BS,List Paragraph (numbered (a)),IBL List Paragraph,List Paragraph nowy"/>
    <w:basedOn w:val="Normal"/>
    <w:link w:val="PrrafodelistaCar"/>
    <w:uiPriority w:val="1"/>
    <w:unhideWhenUsed/>
    <w:qFormat/>
    <w:rsid w:val="0063543E"/>
    <w:pPr>
      <w:ind w:left="720"/>
      <w:contextualSpacing/>
    </w:pPr>
  </w:style>
  <w:style w:type="numbering" w:customStyle="1" w:styleId="Estilodelistamediano">
    <w:name w:val="Estilo de lista mediano"/>
    <w:uiPriority w:val="99"/>
    <w:rsid w:val="0063543E"/>
    <w:pPr>
      <w:numPr>
        <w:numId w:val="1"/>
      </w:numPr>
    </w:pPr>
  </w:style>
  <w:style w:type="paragraph" w:styleId="Sinespaciado">
    <w:name w:val="No Spacing"/>
    <w:basedOn w:val="Normal"/>
    <w:link w:val="SinespaciadoCar"/>
    <w:uiPriority w:val="99"/>
    <w:qFormat/>
    <w:rsid w:val="0063543E"/>
    <w:pPr>
      <w:spacing w:after="0" w:line="240" w:lineRule="auto"/>
    </w:pPr>
  </w:style>
  <w:style w:type="paragraph" w:styleId="Cita">
    <w:name w:val="Quote"/>
    <w:basedOn w:val="Normal"/>
    <w:link w:val="CitaCar"/>
    <w:uiPriority w:val="99"/>
    <w:qFormat/>
    <w:rsid w:val="0063543E"/>
    <w:rPr>
      <w:i/>
      <w:iCs/>
      <w:smallCaps/>
      <w:color w:val="1F497D" w:themeColor="text2"/>
      <w:spacing w:val="6"/>
    </w:rPr>
  </w:style>
  <w:style w:type="character" w:customStyle="1" w:styleId="CitaCar">
    <w:name w:val="Cita Car"/>
    <w:basedOn w:val="Fuentedeprrafopredeter"/>
    <w:link w:val="Cita"/>
    <w:uiPriority w:val="99"/>
    <w:rsid w:val="0063543E"/>
    <w:rPr>
      <w:rFonts w:eastAsiaTheme="minorEastAsia"/>
      <w:i/>
      <w:iCs/>
      <w:smallCaps/>
      <w:color w:val="1F497D" w:themeColor="text2"/>
      <w:spacing w:val="6"/>
      <w:sz w:val="23"/>
      <w:szCs w:val="23"/>
      <w:lang w:val="es-ES"/>
    </w:rPr>
  </w:style>
  <w:style w:type="character" w:styleId="Textoennegrita">
    <w:name w:val="Strong"/>
    <w:uiPriority w:val="99"/>
    <w:qFormat/>
    <w:rsid w:val="0063543E"/>
    <w:rPr>
      <w:rFonts w:asciiTheme="minorHAnsi" w:eastAsiaTheme="minorEastAsia" w:hAnsiTheme="minorHAnsi" w:cstheme="minorBidi"/>
      <w:b/>
      <w:bCs/>
      <w:iCs w:val="0"/>
      <w:color w:val="C0504D" w:themeColor="accent2"/>
      <w:szCs w:val="23"/>
      <w:lang w:val="es-ES"/>
    </w:rPr>
  </w:style>
  <w:style w:type="character" w:styleId="nfasissutil">
    <w:name w:val="Subtle Emphasis"/>
    <w:basedOn w:val="Fuentedeprrafopredeter"/>
    <w:uiPriority w:val="99"/>
    <w:qFormat/>
    <w:rsid w:val="0063543E"/>
    <w:rPr>
      <w:rFonts w:asciiTheme="minorHAnsi" w:hAnsiTheme="minorHAnsi"/>
      <w:i/>
      <w:iCs/>
      <w:sz w:val="23"/>
    </w:rPr>
  </w:style>
  <w:style w:type="character" w:styleId="Referenciasutil">
    <w:name w:val="Subtle Reference"/>
    <w:basedOn w:val="Fuentedeprrafopredeter"/>
    <w:uiPriority w:val="99"/>
    <w:qFormat/>
    <w:rsid w:val="0063543E"/>
    <w:rPr>
      <w:rFonts w:asciiTheme="minorHAnsi" w:hAnsiTheme="minorHAnsi"/>
      <w:b/>
      <w:bCs/>
      <w:i/>
      <w:iCs/>
      <w:color w:val="1F497D" w:themeColor="text2"/>
      <w:sz w:val="23"/>
    </w:rPr>
  </w:style>
  <w:style w:type="table" w:styleId="Tablaconcuadrcula">
    <w:name w:val="Table Grid"/>
    <w:basedOn w:val="Tablanormal"/>
    <w:uiPriority w:val="39"/>
    <w:rsid w:val="0063543E"/>
    <w:pPr>
      <w:spacing w:after="0" w:line="240" w:lineRule="auto"/>
    </w:pPr>
    <w:rPr>
      <w:rFonts w:eastAsiaTheme="minorEastAsia"/>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uiPriority w:val="99"/>
    <w:semiHidden/>
    <w:unhideWhenUsed/>
    <w:rsid w:val="0063543E"/>
    <w:pPr>
      <w:ind w:left="220" w:hanging="220"/>
    </w:pPr>
  </w:style>
  <w:style w:type="paragraph" w:styleId="TDC1">
    <w:name w:val="toc 1"/>
    <w:basedOn w:val="Normal"/>
    <w:next w:val="Normal"/>
    <w:autoRedefine/>
    <w:uiPriority w:val="39"/>
    <w:unhideWhenUsed/>
    <w:rsid w:val="00F80D39"/>
    <w:pPr>
      <w:tabs>
        <w:tab w:val="left" w:pos="460"/>
        <w:tab w:val="right" w:leader="dot" w:pos="9488"/>
      </w:tabs>
      <w:spacing w:before="120" w:after="0"/>
    </w:pPr>
    <w:rPr>
      <w:rFonts w:ascii="Arial" w:hAnsi="Arial"/>
      <w:bCs/>
      <w:sz w:val="22"/>
      <w:szCs w:val="24"/>
    </w:rPr>
  </w:style>
  <w:style w:type="paragraph" w:styleId="TDC2">
    <w:name w:val="toc 2"/>
    <w:basedOn w:val="Normal"/>
    <w:next w:val="Normal"/>
    <w:autoRedefine/>
    <w:uiPriority w:val="39"/>
    <w:unhideWhenUsed/>
    <w:rsid w:val="0053297D"/>
    <w:pPr>
      <w:tabs>
        <w:tab w:val="left" w:pos="690"/>
        <w:tab w:val="right" w:leader="dot" w:pos="9488"/>
      </w:tabs>
      <w:spacing w:before="240" w:after="0"/>
      <w:ind w:firstLine="426"/>
    </w:pPr>
    <w:rPr>
      <w:b/>
      <w:bCs/>
      <w:sz w:val="20"/>
      <w:szCs w:val="20"/>
    </w:rPr>
  </w:style>
  <w:style w:type="paragraph" w:styleId="TDC3">
    <w:name w:val="toc 3"/>
    <w:basedOn w:val="Normal"/>
    <w:next w:val="Normal"/>
    <w:autoRedefine/>
    <w:uiPriority w:val="39"/>
    <w:unhideWhenUsed/>
    <w:qFormat/>
    <w:rsid w:val="0063543E"/>
    <w:pPr>
      <w:spacing w:after="0"/>
      <w:ind w:left="230"/>
    </w:pPr>
    <w:rPr>
      <w:sz w:val="20"/>
      <w:szCs w:val="20"/>
    </w:rPr>
  </w:style>
  <w:style w:type="paragraph" w:styleId="TDC4">
    <w:name w:val="toc 4"/>
    <w:basedOn w:val="Normal"/>
    <w:next w:val="Normal"/>
    <w:autoRedefine/>
    <w:uiPriority w:val="99"/>
    <w:unhideWhenUsed/>
    <w:qFormat/>
    <w:rsid w:val="0063543E"/>
    <w:pPr>
      <w:spacing w:after="0"/>
      <w:ind w:left="460"/>
    </w:pPr>
    <w:rPr>
      <w:sz w:val="20"/>
      <w:szCs w:val="20"/>
    </w:rPr>
  </w:style>
  <w:style w:type="paragraph" w:styleId="TDC5">
    <w:name w:val="toc 5"/>
    <w:basedOn w:val="Normal"/>
    <w:next w:val="Normal"/>
    <w:autoRedefine/>
    <w:uiPriority w:val="99"/>
    <w:unhideWhenUsed/>
    <w:qFormat/>
    <w:rsid w:val="0063543E"/>
    <w:pPr>
      <w:spacing w:after="0"/>
      <w:ind w:left="690"/>
    </w:pPr>
    <w:rPr>
      <w:sz w:val="20"/>
      <w:szCs w:val="20"/>
    </w:rPr>
  </w:style>
  <w:style w:type="paragraph" w:styleId="TDC6">
    <w:name w:val="toc 6"/>
    <w:basedOn w:val="Normal"/>
    <w:next w:val="Normal"/>
    <w:autoRedefine/>
    <w:uiPriority w:val="99"/>
    <w:unhideWhenUsed/>
    <w:qFormat/>
    <w:rsid w:val="0063543E"/>
    <w:pPr>
      <w:spacing w:after="0"/>
      <w:ind w:left="920"/>
    </w:pPr>
    <w:rPr>
      <w:sz w:val="20"/>
      <w:szCs w:val="20"/>
    </w:rPr>
  </w:style>
  <w:style w:type="paragraph" w:styleId="TDC7">
    <w:name w:val="toc 7"/>
    <w:basedOn w:val="Normal"/>
    <w:next w:val="Normal"/>
    <w:autoRedefine/>
    <w:uiPriority w:val="99"/>
    <w:unhideWhenUsed/>
    <w:qFormat/>
    <w:rsid w:val="0063543E"/>
    <w:pPr>
      <w:spacing w:after="0"/>
      <w:ind w:left="1150"/>
    </w:pPr>
    <w:rPr>
      <w:sz w:val="20"/>
      <w:szCs w:val="20"/>
    </w:rPr>
  </w:style>
  <w:style w:type="paragraph" w:styleId="TDC8">
    <w:name w:val="toc 8"/>
    <w:basedOn w:val="Normal"/>
    <w:next w:val="Normal"/>
    <w:autoRedefine/>
    <w:uiPriority w:val="99"/>
    <w:unhideWhenUsed/>
    <w:qFormat/>
    <w:rsid w:val="0063543E"/>
    <w:pPr>
      <w:spacing w:after="0"/>
      <w:ind w:left="1380"/>
    </w:pPr>
    <w:rPr>
      <w:sz w:val="20"/>
      <w:szCs w:val="20"/>
    </w:rPr>
  </w:style>
  <w:style w:type="paragraph" w:styleId="TDC9">
    <w:name w:val="toc 9"/>
    <w:basedOn w:val="Normal"/>
    <w:next w:val="Normal"/>
    <w:autoRedefine/>
    <w:uiPriority w:val="99"/>
    <w:unhideWhenUsed/>
    <w:qFormat/>
    <w:rsid w:val="0063543E"/>
    <w:pPr>
      <w:spacing w:after="0"/>
      <w:ind w:left="1610"/>
    </w:pPr>
    <w:rPr>
      <w:sz w:val="20"/>
      <w:szCs w:val="20"/>
    </w:rPr>
  </w:style>
  <w:style w:type="character" w:customStyle="1" w:styleId="SinespaciadoCar">
    <w:name w:val="Sin espaciado Car"/>
    <w:basedOn w:val="Fuentedeprrafopredeter"/>
    <w:link w:val="Sinespaciado"/>
    <w:uiPriority w:val="99"/>
    <w:rsid w:val="0063543E"/>
    <w:rPr>
      <w:rFonts w:eastAsiaTheme="minorEastAsia"/>
      <w:sz w:val="23"/>
      <w:szCs w:val="23"/>
      <w:lang w:val="es-ES"/>
    </w:rPr>
  </w:style>
  <w:style w:type="paragraph" w:customStyle="1" w:styleId="Encabezadopar">
    <w:name w:val="Encabezado par"/>
    <w:basedOn w:val="Normal"/>
    <w:uiPriority w:val="39"/>
    <w:semiHidden/>
    <w:unhideWhenUsed/>
    <w:qFormat/>
    <w:rsid w:val="0063543E"/>
    <w:pPr>
      <w:pBdr>
        <w:bottom w:val="single" w:sz="4" w:space="1" w:color="4F81BD" w:themeColor="accent1"/>
      </w:pBdr>
      <w:spacing w:after="0" w:line="240" w:lineRule="auto"/>
    </w:pPr>
    <w:rPr>
      <w:b/>
      <w:bCs/>
      <w:color w:val="1F497D" w:themeColor="text2"/>
      <w:sz w:val="20"/>
    </w:rPr>
  </w:style>
  <w:style w:type="paragraph" w:customStyle="1" w:styleId="Piedepginapar">
    <w:name w:val="Pie de página par"/>
    <w:basedOn w:val="Normal"/>
    <w:uiPriority w:val="49"/>
    <w:semiHidden/>
    <w:unhideWhenUsed/>
    <w:rsid w:val="0063543E"/>
    <w:pPr>
      <w:pBdr>
        <w:top w:val="single" w:sz="4" w:space="1" w:color="4F81BD" w:themeColor="accent1"/>
      </w:pBdr>
    </w:pPr>
    <w:rPr>
      <w:color w:val="1F497D" w:themeColor="text2"/>
      <w:sz w:val="20"/>
      <w:szCs w:val="20"/>
    </w:rPr>
  </w:style>
  <w:style w:type="paragraph" w:customStyle="1" w:styleId="Encabezadoimpar">
    <w:name w:val="Encabezado impar"/>
    <w:basedOn w:val="Normal"/>
    <w:uiPriority w:val="39"/>
    <w:semiHidden/>
    <w:unhideWhenUsed/>
    <w:qFormat/>
    <w:rsid w:val="0063543E"/>
    <w:pPr>
      <w:pBdr>
        <w:bottom w:val="single" w:sz="4" w:space="1" w:color="4F81BD" w:themeColor="accent1"/>
      </w:pBdr>
      <w:spacing w:after="0" w:line="240" w:lineRule="auto"/>
      <w:jc w:val="right"/>
    </w:pPr>
    <w:rPr>
      <w:b/>
      <w:bCs/>
      <w:color w:val="1F497D" w:themeColor="text2"/>
      <w:sz w:val="20"/>
    </w:rPr>
  </w:style>
  <w:style w:type="paragraph" w:customStyle="1" w:styleId="Piedepginaimpar">
    <w:name w:val="Pie de página impar"/>
    <w:basedOn w:val="Normal"/>
    <w:uiPriority w:val="39"/>
    <w:semiHidden/>
    <w:unhideWhenUsed/>
    <w:qFormat/>
    <w:rsid w:val="0063543E"/>
    <w:pPr>
      <w:pBdr>
        <w:top w:val="single" w:sz="4" w:space="1" w:color="4F81BD" w:themeColor="accent1"/>
      </w:pBdr>
      <w:jc w:val="right"/>
    </w:pPr>
    <w:rPr>
      <w:color w:val="1F497D" w:themeColor="text2"/>
      <w:sz w:val="20"/>
      <w:szCs w:val="20"/>
    </w:rPr>
  </w:style>
  <w:style w:type="character" w:styleId="Textodelmarcadordeposicin">
    <w:name w:val="Placeholder Text"/>
    <w:basedOn w:val="Fuentedeprrafopredeter"/>
    <w:uiPriority w:val="99"/>
    <w:rsid w:val="0063543E"/>
    <w:rPr>
      <w:color w:val="808080"/>
    </w:rPr>
  </w:style>
  <w:style w:type="paragraph" w:styleId="Sangranormal">
    <w:name w:val="Normal Indent"/>
    <w:basedOn w:val="Normal"/>
    <w:uiPriority w:val="99"/>
    <w:rsid w:val="0063543E"/>
    <w:pPr>
      <w:spacing w:after="200" w:line="276" w:lineRule="auto"/>
      <w:ind w:left="720"/>
      <w:contextualSpacing/>
    </w:pPr>
    <w:rPr>
      <w:rFonts w:ascii="Century Schoolbook" w:eastAsia="Times New Roman" w:hAnsi="Century Schoolbook" w:cs="Times New Roman"/>
      <w:color w:val="4D4F3F"/>
      <w:sz w:val="20"/>
      <w:szCs w:val="20"/>
    </w:rPr>
  </w:style>
  <w:style w:type="paragraph" w:customStyle="1" w:styleId="Globodetexto">
    <w:name w:val="Globo de texto"/>
    <w:basedOn w:val="Normal"/>
    <w:link w:val="Carcterdeglobodetexto"/>
    <w:uiPriority w:val="99"/>
    <w:semiHidden/>
    <w:rsid w:val="0063543E"/>
    <w:pPr>
      <w:spacing w:after="200" w:line="252" w:lineRule="auto"/>
    </w:pPr>
    <w:rPr>
      <w:rFonts w:ascii="Tahoma" w:eastAsia="Times New Roman" w:hAnsi="Tahoma" w:cs="Tahoma"/>
      <w:sz w:val="16"/>
      <w:szCs w:val="16"/>
      <w:lang w:val="en-US"/>
    </w:rPr>
  </w:style>
  <w:style w:type="character" w:customStyle="1" w:styleId="Carcterdeglobodetexto">
    <w:name w:val="Carácter de globo de texto"/>
    <w:basedOn w:val="Fuentedeprrafopredeter"/>
    <w:link w:val="Globodetexto"/>
    <w:uiPriority w:val="99"/>
    <w:semiHidden/>
    <w:locked/>
    <w:rsid w:val="0063543E"/>
    <w:rPr>
      <w:rFonts w:ascii="Tahoma" w:eastAsia="Times New Roman" w:hAnsi="Tahoma" w:cs="Tahoma"/>
      <w:sz w:val="16"/>
      <w:szCs w:val="16"/>
    </w:rPr>
  </w:style>
  <w:style w:type="paragraph" w:customStyle="1" w:styleId="encabezado0">
    <w:name w:val="encabezado"/>
    <w:basedOn w:val="Normal"/>
    <w:link w:val="Carcterdeencabezado"/>
    <w:uiPriority w:val="99"/>
    <w:semiHidden/>
    <w:rsid w:val="0063543E"/>
    <w:pPr>
      <w:tabs>
        <w:tab w:val="center" w:pos="4320"/>
        <w:tab w:val="right" w:pos="8640"/>
      </w:tabs>
      <w:spacing w:after="200" w:line="252" w:lineRule="auto"/>
    </w:pPr>
    <w:rPr>
      <w:rFonts w:ascii="Century Schoolbook" w:eastAsia="Times New Roman" w:hAnsi="Century Schoolbook" w:cs="Times New Roman"/>
      <w:sz w:val="22"/>
      <w:szCs w:val="22"/>
      <w:lang w:val="en-US"/>
    </w:rPr>
  </w:style>
  <w:style w:type="character" w:customStyle="1" w:styleId="Carcterdeencabezado">
    <w:name w:val="Carácter de encabezado"/>
    <w:basedOn w:val="Fuentedeprrafopredeter"/>
    <w:link w:val="encabezado0"/>
    <w:uiPriority w:val="99"/>
    <w:semiHidden/>
    <w:locked/>
    <w:rsid w:val="0063543E"/>
    <w:rPr>
      <w:rFonts w:ascii="Century Schoolbook" w:eastAsia="Times New Roman" w:hAnsi="Century Schoolbook" w:cs="Times New Roman"/>
    </w:rPr>
  </w:style>
  <w:style w:type="paragraph" w:styleId="TtuloTDC">
    <w:name w:val="TOC Heading"/>
    <w:basedOn w:val="Ttulo1"/>
    <w:next w:val="Normal"/>
    <w:uiPriority w:val="39"/>
    <w:qFormat/>
    <w:rsid w:val="0063543E"/>
    <w:pPr>
      <w:pBdr>
        <w:bottom w:val="thinThickSmallGap" w:sz="12" w:space="1" w:color="75A675"/>
      </w:pBdr>
      <w:spacing w:before="400" w:after="200" w:line="252" w:lineRule="auto"/>
      <w:jc w:val="center"/>
      <w:outlineLvl w:val="9"/>
    </w:pPr>
    <w:rPr>
      <w:rFonts w:ascii="Century Schoolbook" w:eastAsia="Times New Roman" w:hAnsi="Century Schoolbook" w:cs="Times New Roman"/>
      <w:color w:val="4B734B"/>
      <w:spacing w:val="20"/>
      <w:sz w:val="28"/>
      <w:szCs w:val="28"/>
      <w:lang w:val="en-US"/>
    </w:rPr>
  </w:style>
  <w:style w:type="table" w:customStyle="1" w:styleId="Cuadrculaclara1">
    <w:name w:val="Cuadrícula clara1"/>
    <w:uiPriority w:val="99"/>
    <w:rsid w:val="0063543E"/>
    <w:pPr>
      <w:spacing w:after="0" w:line="240" w:lineRule="auto"/>
    </w:pPr>
    <w:rPr>
      <w:rFonts w:ascii="Century Schoolbook" w:eastAsia="Century Schoolbook" w:hAnsi="Century Schoolbook" w:cs="Times New Roman"/>
      <w:sz w:val="20"/>
      <w:szCs w:val="20"/>
      <w:lang w:val="es-HN"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Cuadrculamedia2-nfasis2">
    <w:name w:val="Medium Grid 2 Accent 2"/>
    <w:basedOn w:val="Tablanormal"/>
    <w:uiPriority w:val="99"/>
    <w:rsid w:val="0063543E"/>
    <w:pPr>
      <w:spacing w:after="0" w:line="240" w:lineRule="auto"/>
    </w:pPr>
    <w:rPr>
      <w:rFonts w:ascii="Century Schoolbook" w:eastAsia="Times New Roman" w:hAnsi="Century Schoolbook" w:cs="Times New Roman"/>
      <w:color w:val="000000"/>
      <w:sz w:val="20"/>
      <w:szCs w:val="20"/>
      <w:lang w:val="es-ES" w:eastAsia="es-ES"/>
    </w:rPr>
    <w:tblPr>
      <w:tblStyleRowBandSize w:val="1"/>
      <w:tblStyleColBandSize w:val="1"/>
      <w:tblBorders>
        <w:top w:val="single" w:sz="8" w:space="0" w:color="B0CCB0"/>
        <w:left w:val="single" w:sz="8" w:space="0" w:color="B0CCB0"/>
        <w:bottom w:val="single" w:sz="8" w:space="0" w:color="B0CCB0"/>
        <w:right w:val="single" w:sz="8" w:space="0" w:color="B0CCB0"/>
        <w:insideH w:val="single" w:sz="8" w:space="0" w:color="B0CCB0"/>
        <w:insideV w:val="single" w:sz="8" w:space="0" w:color="B0CCB0"/>
      </w:tblBorders>
    </w:tblPr>
    <w:tcPr>
      <w:shd w:val="clear" w:color="auto" w:fill="EBF2EB"/>
    </w:tcPr>
    <w:tblStylePr w:type="firstRow">
      <w:rPr>
        <w:rFonts w:cs="Times New Roman"/>
        <w:b/>
        <w:bCs/>
        <w:color w:val="000000"/>
      </w:rPr>
      <w:tblPr/>
      <w:tcPr>
        <w:shd w:val="clear" w:color="auto" w:fill="F7FAF7"/>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FF4EF"/>
      </w:tcPr>
    </w:tblStylePr>
    <w:tblStylePr w:type="band1Vert">
      <w:rPr>
        <w:rFonts w:cs="Times New Roman"/>
      </w:rPr>
      <w:tblPr/>
      <w:tcPr>
        <w:shd w:val="clear" w:color="auto" w:fill="D7E5D7"/>
      </w:tcPr>
    </w:tblStylePr>
    <w:tblStylePr w:type="band1Horz">
      <w:rPr>
        <w:rFonts w:cs="Times New Roman"/>
      </w:rPr>
      <w:tblPr/>
      <w:tcPr>
        <w:tcBorders>
          <w:insideH w:val="single" w:sz="6" w:space="0" w:color="B0CCB0"/>
          <w:insideV w:val="single" w:sz="6" w:space="0" w:color="B0CCB0"/>
        </w:tcBorders>
        <w:shd w:val="clear" w:color="auto" w:fill="D7E5D7"/>
      </w:tcPr>
    </w:tblStylePr>
    <w:tblStylePr w:type="nwCell">
      <w:rPr>
        <w:rFonts w:cs="Times New Roman"/>
      </w:rPr>
      <w:tblPr/>
      <w:tcPr>
        <w:shd w:val="clear" w:color="auto" w:fill="FFFFFF"/>
      </w:tcPr>
    </w:tblStylePr>
  </w:style>
  <w:style w:type="table" w:styleId="Cuadrculamedia1-nfasis2">
    <w:name w:val="Medium Grid 1 Accent 2"/>
    <w:basedOn w:val="Tablanormal"/>
    <w:uiPriority w:val="99"/>
    <w:rsid w:val="0063543E"/>
    <w:pPr>
      <w:spacing w:after="0" w:line="240" w:lineRule="auto"/>
    </w:pPr>
    <w:rPr>
      <w:rFonts w:ascii="Century Schoolbook" w:eastAsia="Times New Roman" w:hAnsi="Century Schoolbook" w:cs="Times New Roman"/>
      <w:sz w:val="20"/>
      <w:szCs w:val="20"/>
      <w:lang w:val="es-ES" w:eastAsia="es-ES"/>
    </w:rPr>
    <w:tblPr>
      <w:tblStyleRowBandSize w:val="1"/>
      <w:tblStyleColBandSize w:val="1"/>
      <w:tblBorders>
        <w:top w:val="single" w:sz="8" w:space="0" w:color="C3D8C3"/>
        <w:left w:val="single" w:sz="8" w:space="0" w:color="C3D8C3"/>
        <w:bottom w:val="single" w:sz="8" w:space="0" w:color="C3D8C3"/>
        <w:right w:val="single" w:sz="8" w:space="0" w:color="C3D8C3"/>
        <w:insideH w:val="single" w:sz="8" w:space="0" w:color="C3D8C3"/>
        <w:insideV w:val="single" w:sz="8" w:space="0" w:color="C3D8C3"/>
      </w:tblBorders>
    </w:tblPr>
    <w:tcPr>
      <w:shd w:val="clear" w:color="auto" w:fill="EBF2EB"/>
    </w:tcPr>
    <w:tblStylePr w:type="firstRow">
      <w:rPr>
        <w:rFonts w:cs="Times New Roman"/>
        <w:b/>
        <w:bCs/>
      </w:rPr>
    </w:tblStylePr>
    <w:tblStylePr w:type="lastRow">
      <w:rPr>
        <w:rFonts w:cs="Times New Roman"/>
        <w:b/>
        <w:bCs/>
      </w:rPr>
      <w:tblPr/>
      <w:tcPr>
        <w:tcBorders>
          <w:top w:val="single" w:sz="18" w:space="0" w:color="C3D8C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E5D7"/>
      </w:tcPr>
    </w:tblStylePr>
    <w:tblStylePr w:type="band1Horz">
      <w:rPr>
        <w:rFonts w:cs="Times New Roman"/>
      </w:rPr>
      <w:tblPr/>
      <w:tcPr>
        <w:shd w:val="clear" w:color="auto" w:fill="D7E5D7"/>
      </w:tcPr>
    </w:tblStylePr>
  </w:style>
  <w:style w:type="table" w:styleId="Sombreadoclaro-nfasis2">
    <w:name w:val="Light Shading Accent 2"/>
    <w:basedOn w:val="Tablanormal"/>
    <w:uiPriority w:val="99"/>
    <w:rsid w:val="0063543E"/>
    <w:pPr>
      <w:spacing w:after="0" w:line="240" w:lineRule="auto"/>
    </w:pPr>
    <w:rPr>
      <w:rFonts w:ascii="Century Schoolbook" w:eastAsia="Times New Roman" w:hAnsi="Century Schoolbook" w:cs="Times New Roman"/>
      <w:color w:val="75A675"/>
      <w:sz w:val="20"/>
      <w:szCs w:val="20"/>
      <w:lang w:val="es-ES" w:eastAsia="es-ES"/>
    </w:rPr>
    <w:tblPr>
      <w:tblStyleRowBandSize w:val="1"/>
      <w:tblStyleColBandSize w:val="1"/>
      <w:tblBorders>
        <w:top w:val="single" w:sz="8" w:space="0" w:color="B0CCB0"/>
        <w:bottom w:val="single" w:sz="8" w:space="0" w:color="B0CCB0"/>
      </w:tblBorders>
    </w:tblPr>
    <w:tblStylePr w:type="firstRow">
      <w:pPr>
        <w:spacing w:before="0" w:after="0"/>
      </w:pPr>
      <w:rPr>
        <w:rFonts w:cs="Times New Roman"/>
        <w:b/>
        <w:bCs/>
      </w:rPr>
      <w:tblPr/>
      <w:tcPr>
        <w:tcBorders>
          <w:top w:val="single" w:sz="8" w:space="0" w:color="B0CCB0"/>
          <w:left w:val="nil"/>
          <w:bottom w:val="single" w:sz="8" w:space="0" w:color="B0CCB0"/>
          <w:right w:val="nil"/>
          <w:insideH w:val="nil"/>
          <w:insideV w:val="nil"/>
        </w:tcBorders>
      </w:tcPr>
    </w:tblStylePr>
    <w:tblStylePr w:type="lastRow">
      <w:pPr>
        <w:spacing w:before="0" w:after="0"/>
      </w:pPr>
      <w:rPr>
        <w:rFonts w:cs="Times New Roman"/>
        <w:b/>
        <w:bCs/>
      </w:rPr>
      <w:tblPr/>
      <w:tcPr>
        <w:tcBorders>
          <w:top w:val="single" w:sz="8" w:space="0" w:color="B0CCB0"/>
          <w:left w:val="nil"/>
          <w:bottom w:val="single" w:sz="8" w:space="0" w:color="B0CCB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F2EB"/>
      </w:tcPr>
    </w:tblStylePr>
    <w:tblStylePr w:type="band1Horz">
      <w:rPr>
        <w:rFonts w:cs="Times New Roman"/>
      </w:rPr>
      <w:tblPr/>
      <w:tcPr>
        <w:tcBorders>
          <w:left w:val="nil"/>
          <w:right w:val="nil"/>
          <w:insideH w:val="nil"/>
          <w:insideV w:val="nil"/>
        </w:tcBorders>
        <w:shd w:val="clear" w:color="auto" w:fill="EBF2EB"/>
      </w:tcPr>
    </w:tblStylePr>
  </w:style>
  <w:style w:type="character" w:styleId="Refdecomentario">
    <w:name w:val="annotation reference"/>
    <w:basedOn w:val="Fuentedeprrafopredeter"/>
    <w:uiPriority w:val="99"/>
    <w:rsid w:val="0063543E"/>
    <w:rPr>
      <w:rFonts w:cs="Times New Roman"/>
      <w:sz w:val="16"/>
      <w:szCs w:val="16"/>
    </w:rPr>
  </w:style>
  <w:style w:type="paragraph" w:styleId="Textocomentario">
    <w:name w:val="annotation text"/>
    <w:basedOn w:val="Normal"/>
    <w:link w:val="TextocomentarioCar"/>
    <w:uiPriority w:val="99"/>
    <w:rsid w:val="0063543E"/>
    <w:pPr>
      <w:spacing w:after="200" w:line="240" w:lineRule="auto"/>
    </w:pPr>
    <w:rPr>
      <w:rFonts w:ascii="Century Schoolbook" w:eastAsia="Times New Roman" w:hAnsi="Century Schoolbook" w:cs="Times New Roman"/>
      <w:sz w:val="20"/>
      <w:szCs w:val="20"/>
      <w:lang w:val="en-US"/>
    </w:rPr>
  </w:style>
  <w:style w:type="character" w:customStyle="1" w:styleId="TextocomentarioCar">
    <w:name w:val="Texto comentario Car"/>
    <w:basedOn w:val="Fuentedeprrafopredeter"/>
    <w:link w:val="Textocomentario"/>
    <w:uiPriority w:val="99"/>
    <w:rsid w:val="0063543E"/>
    <w:rPr>
      <w:rFonts w:ascii="Century Schoolbook" w:eastAsia="Times New Roman" w:hAnsi="Century Schoolbook" w:cs="Times New Roman"/>
      <w:sz w:val="20"/>
      <w:szCs w:val="20"/>
    </w:rPr>
  </w:style>
  <w:style w:type="paragraph" w:styleId="Asuntodelcomentario">
    <w:name w:val="annotation subject"/>
    <w:basedOn w:val="Textocomentario"/>
    <w:next w:val="Textocomentario"/>
    <w:link w:val="AsuntodelcomentarioCar"/>
    <w:uiPriority w:val="99"/>
    <w:semiHidden/>
    <w:rsid w:val="0063543E"/>
    <w:rPr>
      <w:b/>
      <w:bCs/>
    </w:rPr>
  </w:style>
  <w:style w:type="character" w:customStyle="1" w:styleId="AsuntodelcomentarioCar">
    <w:name w:val="Asunto del comentario Car"/>
    <w:basedOn w:val="TextocomentarioCar"/>
    <w:link w:val="Asuntodelcomentario"/>
    <w:uiPriority w:val="99"/>
    <w:semiHidden/>
    <w:rsid w:val="0063543E"/>
    <w:rPr>
      <w:rFonts w:ascii="Century Schoolbook" w:eastAsia="Times New Roman" w:hAnsi="Century Schoolbook" w:cs="Times New Roman"/>
      <w:b/>
      <w:bCs/>
      <w:sz w:val="20"/>
      <w:szCs w:val="20"/>
    </w:rPr>
  </w:style>
  <w:style w:type="paragraph" w:styleId="Textonotapie">
    <w:name w:val="footnote text"/>
    <w:aliases w:val="Footnote Text Char Char,Footnote Text Char,fn,ft,Footnote Text Char Char Car Car"/>
    <w:basedOn w:val="Normal"/>
    <w:link w:val="TextonotapieCar"/>
    <w:uiPriority w:val="99"/>
    <w:semiHidden/>
    <w:rsid w:val="0063543E"/>
    <w:pPr>
      <w:spacing w:after="0" w:line="240" w:lineRule="auto"/>
    </w:pPr>
    <w:rPr>
      <w:rFonts w:ascii="Arial Narrow" w:eastAsia="Times New Roman" w:hAnsi="Arial Narrow" w:cs="Times New Roman"/>
      <w:i/>
      <w:sz w:val="24"/>
      <w:szCs w:val="24"/>
      <w:lang w:val="en-US"/>
    </w:rPr>
  </w:style>
  <w:style w:type="character" w:customStyle="1" w:styleId="TextonotapieCar">
    <w:name w:val="Texto nota pie Car"/>
    <w:aliases w:val="Footnote Text Char Char Car,Footnote Text Char Car,fn Car,ft Car,Footnote Text Char Char Car Car Car"/>
    <w:basedOn w:val="Fuentedeprrafopredeter"/>
    <w:link w:val="Textonotapie"/>
    <w:uiPriority w:val="99"/>
    <w:semiHidden/>
    <w:rsid w:val="0063543E"/>
    <w:rPr>
      <w:rFonts w:ascii="Arial Narrow" w:eastAsia="Times New Roman" w:hAnsi="Arial Narrow" w:cs="Times New Roman"/>
      <w:i/>
      <w:sz w:val="24"/>
      <w:szCs w:val="24"/>
    </w:rPr>
  </w:style>
  <w:style w:type="character" w:styleId="Refdenotaalpie">
    <w:name w:val="footnote reference"/>
    <w:basedOn w:val="Fuentedeprrafopredeter"/>
    <w:uiPriority w:val="99"/>
    <w:semiHidden/>
    <w:rsid w:val="0063543E"/>
    <w:rPr>
      <w:rFonts w:cs="Times New Roman"/>
      <w:vertAlign w:val="superscript"/>
    </w:rPr>
  </w:style>
  <w:style w:type="paragraph" w:styleId="Textoindependiente">
    <w:name w:val="Body Text"/>
    <w:basedOn w:val="Normal"/>
    <w:link w:val="TextoindependienteCar"/>
    <w:uiPriority w:val="99"/>
    <w:rsid w:val="0063543E"/>
    <w:pPr>
      <w:spacing w:after="0" w:line="240" w:lineRule="auto"/>
      <w:jc w:val="both"/>
    </w:pPr>
    <w:rPr>
      <w:rFonts w:ascii="Times New Roman" w:eastAsia="MS Mincho"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63543E"/>
    <w:rPr>
      <w:rFonts w:ascii="Times New Roman" w:eastAsia="MS Mincho" w:hAnsi="Times New Roman" w:cs="Times New Roman"/>
      <w:sz w:val="24"/>
      <w:szCs w:val="24"/>
      <w:lang w:val="es-ES" w:eastAsia="es-ES"/>
    </w:rPr>
  </w:style>
  <w:style w:type="numbering" w:customStyle="1" w:styleId="Listaconvietas1">
    <w:name w:val="Lista con viñetas1"/>
    <w:rsid w:val="0063543E"/>
    <w:pPr>
      <w:numPr>
        <w:numId w:val="7"/>
      </w:numPr>
    </w:pPr>
  </w:style>
  <w:style w:type="numbering" w:customStyle="1" w:styleId="Listanumerada">
    <w:name w:val="Lista numerada"/>
    <w:rsid w:val="0063543E"/>
    <w:pPr>
      <w:numPr>
        <w:numId w:val="8"/>
      </w:numPr>
    </w:pPr>
  </w:style>
  <w:style w:type="table" w:styleId="Listaclara-nfasis3">
    <w:name w:val="Light List Accent 3"/>
    <w:basedOn w:val="Tablanormal"/>
    <w:uiPriority w:val="61"/>
    <w:rsid w:val="0063543E"/>
    <w:pPr>
      <w:spacing w:after="0" w:line="240" w:lineRule="auto"/>
    </w:pPr>
    <w:rPr>
      <w:rFonts w:ascii="Century Schoolbook" w:eastAsia="Century Schoolbook" w:hAnsi="Century Schoolbook" w:cs="Times New Roman"/>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aliases w:val="Bullets Car,Celula Car,References Car,List Bullet Mary Car,Articulo Car,List Paragraph 1 Car,List_Paragraph Car,Multilevel para_II Car,List Paragraph1 Car,List Paragraph-ExecSummary Car,Akapit z listą BS Car,IBL List Paragraph Car"/>
    <w:link w:val="Prrafodelista"/>
    <w:qFormat/>
    <w:locked/>
    <w:rsid w:val="00101705"/>
    <w:rPr>
      <w:rFonts w:eastAsiaTheme="minorEastAsia"/>
      <w:sz w:val="23"/>
      <w:szCs w:val="23"/>
      <w:lang w:val="es-ES"/>
    </w:rPr>
  </w:style>
  <w:style w:type="character" w:customStyle="1" w:styleId="st">
    <w:name w:val="st"/>
    <w:basedOn w:val="Fuentedeprrafopredeter"/>
    <w:rsid w:val="009A5C27"/>
  </w:style>
  <w:style w:type="table" w:customStyle="1" w:styleId="TableGrid1">
    <w:name w:val="Table Grid1"/>
    <w:basedOn w:val="Tablanormal"/>
    <w:next w:val="Tablaconcuadrcula"/>
    <w:uiPriority w:val="39"/>
    <w:rsid w:val="009A5C27"/>
    <w:pPr>
      <w:spacing w:after="0" w:line="240" w:lineRule="auto"/>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B8A"/>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customStyle="1" w:styleId="Tablaconcuadrcula2">
    <w:name w:val="Tabla con cuadrícula2"/>
    <w:basedOn w:val="Tablanormal"/>
    <w:next w:val="Tablaconcuadrcula"/>
    <w:uiPriority w:val="39"/>
    <w:rsid w:val="00034E0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A2388"/>
    <w:pPr>
      <w:spacing w:after="0" w:line="240" w:lineRule="auto"/>
    </w:pPr>
    <w:rPr>
      <w:rFonts w:eastAsiaTheme="minorEastAsia"/>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100">
      <w:bodyDiv w:val="1"/>
      <w:marLeft w:val="0"/>
      <w:marRight w:val="0"/>
      <w:marTop w:val="0"/>
      <w:marBottom w:val="0"/>
      <w:divBdr>
        <w:top w:val="none" w:sz="0" w:space="0" w:color="auto"/>
        <w:left w:val="none" w:sz="0" w:space="0" w:color="auto"/>
        <w:bottom w:val="none" w:sz="0" w:space="0" w:color="auto"/>
        <w:right w:val="none" w:sz="0" w:space="0" w:color="auto"/>
      </w:divBdr>
    </w:div>
    <w:div w:id="468984692">
      <w:bodyDiv w:val="1"/>
      <w:marLeft w:val="0"/>
      <w:marRight w:val="0"/>
      <w:marTop w:val="0"/>
      <w:marBottom w:val="0"/>
      <w:divBdr>
        <w:top w:val="none" w:sz="0" w:space="0" w:color="auto"/>
        <w:left w:val="none" w:sz="0" w:space="0" w:color="auto"/>
        <w:bottom w:val="none" w:sz="0" w:space="0" w:color="auto"/>
        <w:right w:val="none" w:sz="0" w:space="0" w:color="auto"/>
      </w:divBdr>
    </w:div>
    <w:div w:id="483547104">
      <w:bodyDiv w:val="1"/>
      <w:marLeft w:val="0"/>
      <w:marRight w:val="0"/>
      <w:marTop w:val="0"/>
      <w:marBottom w:val="0"/>
      <w:divBdr>
        <w:top w:val="none" w:sz="0" w:space="0" w:color="auto"/>
        <w:left w:val="none" w:sz="0" w:space="0" w:color="auto"/>
        <w:bottom w:val="none" w:sz="0" w:space="0" w:color="auto"/>
        <w:right w:val="none" w:sz="0" w:space="0" w:color="auto"/>
      </w:divBdr>
    </w:div>
    <w:div w:id="540674821">
      <w:bodyDiv w:val="1"/>
      <w:marLeft w:val="0"/>
      <w:marRight w:val="0"/>
      <w:marTop w:val="0"/>
      <w:marBottom w:val="0"/>
      <w:divBdr>
        <w:top w:val="none" w:sz="0" w:space="0" w:color="auto"/>
        <w:left w:val="none" w:sz="0" w:space="0" w:color="auto"/>
        <w:bottom w:val="none" w:sz="0" w:space="0" w:color="auto"/>
        <w:right w:val="none" w:sz="0" w:space="0" w:color="auto"/>
      </w:divBdr>
    </w:div>
    <w:div w:id="697123297">
      <w:bodyDiv w:val="1"/>
      <w:marLeft w:val="0"/>
      <w:marRight w:val="0"/>
      <w:marTop w:val="0"/>
      <w:marBottom w:val="0"/>
      <w:divBdr>
        <w:top w:val="none" w:sz="0" w:space="0" w:color="auto"/>
        <w:left w:val="none" w:sz="0" w:space="0" w:color="auto"/>
        <w:bottom w:val="none" w:sz="0" w:space="0" w:color="auto"/>
        <w:right w:val="none" w:sz="0" w:space="0" w:color="auto"/>
      </w:divBdr>
    </w:div>
    <w:div w:id="709646237">
      <w:bodyDiv w:val="1"/>
      <w:marLeft w:val="0"/>
      <w:marRight w:val="0"/>
      <w:marTop w:val="0"/>
      <w:marBottom w:val="0"/>
      <w:divBdr>
        <w:top w:val="none" w:sz="0" w:space="0" w:color="auto"/>
        <w:left w:val="none" w:sz="0" w:space="0" w:color="auto"/>
        <w:bottom w:val="none" w:sz="0" w:space="0" w:color="auto"/>
        <w:right w:val="none" w:sz="0" w:space="0" w:color="auto"/>
      </w:divBdr>
    </w:div>
    <w:div w:id="882913015">
      <w:bodyDiv w:val="1"/>
      <w:marLeft w:val="0"/>
      <w:marRight w:val="0"/>
      <w:marTop w:val="0"/>
      <w:marBottom w:val="0"/>
      <w:divBdr>
        <w:top w:val="none" w:sz="0" w:space="0" w:color="auto"/>
        <w:left w:val="none" w:sz="0" w:space="0" w:color="auto"/>
        <w:bottom w:val="none" w:sz="0" w:space="0" w:color="auto"/>
        <w:right w:val="none" w:sz="0" w:space="0" w:color="auto"/>
      </w:divBdr>
    </w:div>
    <w:div w:id="1133718604">
      <w:bodyDiv w:val="1"/>
      <w:marLeft w:val="0"/>
      <w:marRight w:val="0"/>
      <w:marTop w:val="0"/>
      <w:marBottom w:val="0"/>
      <w:divBdr>
        <w:top w:val="none" w:sz="0" w:space="0" w:color="auto"/>
        <w:left w:val="none" w:sz="0" w:space="0" w:color="auto"/>
        <w:bottom w:val="none" w:sz="0" w:space="0" w:color="auto"/>
        <w:right w:val="none" w:sz="0" w:space="0" w:color="auto"/>
      </w:divBdr>
    </w:div>
    <w:div w:id="1364087633">
      <w:bodyDiv w:val="1"/>
      <w:marLeft w:val="0"/>
      <w:marRight w:val="0"/>
      <w:marTop w:val="0"/>
      <w:marBottom w:val="0"/>
      <w:divBdr>
        <w:top w:val="none" w:sz="0" w:space="0" w:color="auto"/>
        <w:left w:val="none" w:sz="0" w:space="0" w:color="auto"/>
        <w:bottom w:val="none" w:sz="0" w:space="0" w:color="auto"/>
        <w:right w:val="none" w:sz="0" w:space="0" w:color="auto"/>
      </w:divBdr>
    </w:div>
    <w:div w:id="1559630872">
      <w:bodyDiv w:val="1"/>
      <w:marLeft w:val="0"/>
      <w:marRight w:val="0"/>
      <w:marTop w:val="0"/>
      <w:marBottom w:val="0"/>
      <w:divBdr>
        <w:top w:val="none" w:sz="0" w:space="0" w:color="auto"/>
        <w:left w:val="none" w:sz="0" w:space="0" w:color="auto"/>
        <w:bottom w:val="none" w:sz="0" w:space="0" w:color="auto"/>
        <w:right w:val="none" w:sz="0" w:space="0" w:color="auto"/>
      </w:divBdr>
    </w:div>
    <w:div w:id="1683898935">
      <w:bodyDiv w:val="1"/>
      <w:marLeft w:val="0"/>
      <w:marRight w:val="0"/>
      <w:marTop w:val="0"/>
      <w:marBottom w:val="0"/>
      <w:divBdr>
        <w:top w:val="none" w:sz="0" w:space="0" w:color="auto"/>
        <w:left w:val="none" w:sz="0" w:space="0" w:color="auto"/>
        <w:bottom w:val="none" w:sz="0" w:space="0" w:color="auto"/>
        <w:right w:val="none" w:sz="0" w:space="0" w:color="auto"/>
      </w:divBdr>
    </w:div>
    <w:div w:id="1716272930">
      <w:bodyDiv w:val="1"/>
      <w:marLeft w:val="0"/>
      <w:marRight w:val="0"/>
      <w:marTop w:val="0"/>
      <w:marBottom w:val="0"/>
      <w:divBdr>
        <w:top w:val="none" w:sz="0" w:space="0" w:color="auto"/>
        <w:left w:val="none" w:sz="0" w:space="0" w:color="auto"/>
        <w:bottom w:val="none" w:sz="0" w:space="0" w:color="auto"/>
        <w:right w:val="none" w:sz="0" w:space="0" w:color="auto"/>
      </w:divBdr>
    </w:div>
    <w:div w:id="1737630829">
      <w:bodyDiv w:val="1"/>
      <w:marLeft w:val="0"/>
      <w:marRight w:val="0"/>
      <w:marTop w:val="0"/>
      <w:marBottom w:val="0"/>
      <w:divBdr>
        <w:top w:val="none" w:sz="0" w:space="0" w:color="auto"/>
        <w:left w:val="none" w:sz="0" w:space="0" w:color="auto"/>
        <w:bottom w:val="none" w:sz="0" w:space="0" w:color="auto"/>
        <w:right w:val="none" w:sz="0" w:space="0" w:color="auto"/>
      </w:divBdr>
    </w:div>
    <w:div w:id="19330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e4b04d3662a5574c6823e779584d9de1">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2ef4e3e53650b48c4161ac7658ca541d"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14297-CC43-46EB-8A93-04F74ECBF126}">
  <ds:schemaRefs>
    <ds:schemaRef ds:uri="http://schemas.openxmlformats.org/officeDocument/2006/bibliography"/>
  </ds:schemaRefs>
</ds:datastoreItem>
</file>

<file path=customXml/itemProps2.xml><?xml version="1.0" encoding="utf-8"?>
<ds:datastoreItem xmlns:ds="http://schemas.openxmlformats.org/officeDocument/2006/customXml" ds:itemID="{0821D99C-3D7A-4201-BFA4-55D9DD15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E7A6F-DC56-4FED-AE13-1BA7D3621776}">
  <ds:schemaRefs>
    <ds:schemaRef ds:uri="http://schemas.microsoft.com/sharepoint/v3/contenttype/forms"/>
  </ds:schemaRefs>
</ds:datastoreItem>
</file>

<file path=customXml/itemProps4.xml><?xml version="1.0" encoding="utf-8"?>
<ds:datastoreItem xmlns:ds="http://schemas.openxmlformats.org/officeDocument/2006/customXml" ds:itemID="{6B263263-B53C-4975-901E-FF095AADA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1996</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Pacta01</dc:creator>
  <cp:keywords/>
  <dc:description/>
  <cp:lastModifiedBy>Claudia Terrazas</cp:lastModifiedBy>
  <cp:revision>22</cp:revision>
  <cp:lastPrinted>2020-04-19T06:19:00Z</cp:lastPrinted>
  <dcterms:created xsi:type="dcterms:W3CDTF">2021-02-04T16:43:00Z</dcterms:created>
  <dcterms:modified xsi:type="dcterms:W3CDTF">2022-02-28T19:03:00Z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