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B733" w14:textId="1E1FEBCE" w:rsidR="003E455A" w:rsidRPr="00A07BC2" w:rsidRDefault="00122BD7" w:rsidP="00FA74E0">
      <w:pPr>
        <w:spacing w:line="276" w:lineRule="auto"/>
        <w:jc w:val="both"/>
        <w:rPr>
          <w:rFonts w:ascii="Pluto Regular" w:hAnsi="Pluto Regular" w:cs="Tahoma"/>
          <w:color w:val="000000" w:themeColor="text1"/>
          <w:sz w:val="22"/>
          <w:szCs w:val="22"/>
        </w:rPr>
      </w:pPr>
      <w:bookmarkStart w:id="0" w:name="_Toc276125813"/>
      <w:bookmarkStart w:id="1" w:name="_Toc300329990"/>
      <w:bookmarkStart w:id="2" w:name="_Toc300554283"/>
      <w:r w:rsidRPr="007C61A3">
        <w:rPr>
          <w:rFonts w:ascii="Pluto Regular" w:hAnsi="Pluto Regular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B02F59A" wp14:editId="206A5B87">
            <wp:simplePos x="0" y="0"/>
            <wp:positionH relativeFrom="margin">
              <wp:posOffset>-1077686</wp:posOffset>
            </wp:positionH>
            <wp:positionV relativeFrom="paragraph">
              <wp:posOffset>-893263</wp:posOffset>
            </wp:positionV>
            <wp:extent cx="7745730" cy="10024110"/>
            <wp:effectExtent l="0" t="0" r="7620" b="0"/>
            <wp:wrapNone/>
            <wp:docPr id="2107259233" name="Imagen 3" descr="Texto, Chat o mensaje d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259233" name="Imagen 3" descr="Texto, Chat o mensaje de texto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730" cy="1002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232D66E" w14:textId="235940D5" w:rsidR="004A50DA" w:rsidRPr="00A07BC2" w:rsidRDefault="004A50DA" w:rsidP="00FA74E0">
      <w:pPr>
        <w:spacing w:line="276" w:lineRule="auto"/>
        <w:jc w:val="both"/>
        <w:rPr>
          <w:rFonts w:ascii="Pluto Regular" w:hAnsi="Pluto Regular" w:cs="Tahoma"/>
          <w:color w:val="000000" w:themeColor="text1"/>
          <w:sz w:val="22"/>
          <w:szCs w:val="22"/>
        </w:rPr>
      </w:pPr>
    </w:p>
    <w:p w14:paraId="31E3D38C" w14:textId="77777777" w:rsidR="00255AC1" w:rsidRPr="00A07BC2" w:rsidRDefault="00255AC1" w:rsidP="00FA74E0">
      <w:pPr>
        <w:spacing w:line="276" w:lineRule="auto"/>
        <w:jc w:val="both"/>
        <w:rPr>
          <w:rFonts w:ascii="Pluto Regular" w:hAnsi="Pluto Regular" w:cs="Tahoma"/>
          <w:color w:val="000000" w:themeColor="text1"/>
          <w:sz w:val="22"/>
          <w:szCs w:val="22"/>
        </w:rPr>
      </w:pPr>
    </w:p>
    <w:p w14:paraId="7BC6E88F" w14:textId="18D4A42C" w:rsidR="004A50DA" w:rsidRPr="00A07BC2" w:rsidRDefault="004A50DA" w:rsidP="00FA74E0">
      <w:pPr>
        <w:spacing w:line="276" w:lineRule="auto"/>
        <w:jc w:val="both"/>
        <w:rPr>
          <w:rFonts w:ascii="Pluto Regular" w:hAnsi="Pluto Regular" w:cs="Tahoma"/>
          <w:color w:val="000000" w:themeColor="text1"/>
          <w:sz w:val="22"/>
          <w:szCs w:val="22"/>
        </w:rPr>
      </w:pPr>
    </w:p>
    <w:p w14:paraId="30AAE6F4" w14:textId="276AF69C" w:rsidR="004A50DA" w:rsidRPr="00A07BC2" w:rsidRDefault="004A50DA" w:rsidP="00FA74E0">
      <w:pPr>
        <w:spacing w:line="276" w:lineRule="auto"/>
        <w:jc w:val="both"/>
        <w:rPr>
          <w:rFonts w:ascii="Pluto Regular" w:hAnsi="Pluto Regular" w:cs="Tahoma"/>
          <w:color w:val="000000" w:themeColor="text1"/>
          <w:sz w:val="22"/>
          <w:szCs w:val="22"/>
        </w:rPr>
      </w:pPr>
    </w:p>
    <w:p w14:paraId="4D837B97" w14:textId="48291D2E" w:rsidR="004A50DA" w:rsidRPr="00A07BC2" w:rsidRDefault="004A50DA" w:rsidP="00FA74E0">
      <w:pPr>
        <w:spacing w:line="276" w:lineRule="auto"/>
        <w:jc w:val="both"/>
        <w:rPr>
          <w:rFonts w:ascii="Pluto Regular" w:hAnsi="Pluto Regular" w:cs="Tahoma"/>
          <w:color w:val="000000" w:themeColor="text1"/>
          <w:sz w:val="22"/>
          <w:szCs w:val="22"/>
        </w:rPr>
      </w:pPr>
    </w:p>
    <w:p w14:paraId="6C5158EE" w14:textId="77777777" w:rsidR="004A50DA" w:rsidRPr="00A07BC2" w:rsidRDefault="004A50DA" w:rsidP="00FA74E0">
      <w:pPr>
        <w:spacing w:line="276" w:lineRule="auto"/>
        <w:jc w:val="both"/>
        <w:rPr>
          <w:rFonts w:ascii="Pluto Regular" w:hAnsi="Pluto Regular" w:cs="Tahoma"/>
          <w:color w:val="000000" w:themeColor="text1"/>
          <w:sz w:val="22"/>
          <w:szCs w:val="22"/>
        </w:rPr>
      </w:pPr>
    </w:p>
    <w:p w14:paraId="1BBD0DBC" w14:textId="35ACFD3E" w:rsidR="00A07BC2" w:rsidRPr="00122BD7" w:rsidRDefault="00122BD7" w:rsidP="00122BD7">
      <w:pPr>
        <w:spacing w:after="200" w:line="252" w:lineRule="auto"/>
        <w:rPr>
          <w:rFonts w:ascii="Pluto Regular" w:eastAsiaTheme="majorEastAsia" w:hAnsi="Pluto Regular" w:cs="Helvetica"/>
          <w:b/>
          <w:color w:val="000000" w:themeColor="text1"/>
          <w:sz w:val="22"/>
          <w:szCs w:val="22"/>
          <w:lang w:val="es-HN"/>
        </w:rPr>
      </w:pPr>
      <w:r w:rsidRPr="00A07BC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4E3B02" wp14:editId="5B407E68">
                <wp:simplePos x="0" y="0"/>
                <wp:positionH relativeFrom="page">
                  <wp:posOffset>83820</wp:posOffset>
                </wp:positionH>
                <wp:positionV relativeFrom="paragraph">
                  <wp:posOffset>2702923</wp:posOffset>
                </wp:positionV>
                <wp:extent cx="7517130" cy="107188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7130" cy="1071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5CC65" w14:textId="220F63D7" w:rsidR="000115D3" w:rsidRPr="000115D3" w:rsidRDefault="000115D3" w:rsidP="000115D3">
                            <w:pPr>
                              <w:jc w:val="center"/>
                              <w:rPr>
                                <w:rFonts w:ascii="Pluto Bold" w:hAnsi="Pluto Bold"/>
                                <w:sz w:val="28"/>
                                <w:szCs w:val="28"/>
                                <w:lang w:val="es-HN"/>
                              </w:rPr>
                            </w:pPr>
                            <w:r w:rsidRPr="000115D3">
                              <w:rPr>
                                <w:rFonts w:ascii="Pluto Bold" w:hAnsi="Pluto Bold"/>
                                <w:sz w:val="28"/>
                                <w:szCs w:val="28"/>
                                <w:lang w:val="es-HN"/>
                              </w:rPr>
                              <w:t>Presentado por</w:t>
                            </w:r>
                            <w:r>
                              <w:rPr>
                                <w:rFonts w:ascii="Pluto Bold" w:hAnsi="Pluto Bold"/>
                                <w:sz w:val="28"/>
                                <w:szCs w:val="28"/>
                                <w:lang w:val="es-H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E3B0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6.6pt;margin-top:212.85pt;width:591.9pt;height:84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" filled="f" stroked="f">
                <v:textbox>
                  <w:txbxContent>
                    <w:p w14:paraId="7685CC65" w14:textId="220F63D7" w:rsidR="000115D3" w:rsidRPr="000115D3" w:rsidRDefault="000115D3" w:rsidP="000115D3">
                      <w:pPr>
                        <w:jc w:val="center"/>
                        <w:rPr>
                          <w:rFonts w:ascii="Pluto Bold" w:hAnsi="Pluto Bold"/>
                          <w:sz w:val="28"/>
                          <w:szCs w:val="28"/>
                          <w:lang w:val="es-HN"/>
                        </w:rPr>
                      </w:pPr>
                      <w:r w:rsidRPr="000115D3">
                        <w:rPr>
                          <w:rFonts w:ascii="Pluto Bold" w:hAnsi="Pluto Bold"/>
                          <w:sz w:val="28"/>
                          <w:szCs w:val="28"/>
                          <w:lang w:val="es-HN"/>
                        </w:rPr>
                        <w:t>Presentado por</w:t>
                      </w:r>
                      <w:r>
                        <w:rPr>
                          <w:rFonts w:ascii="Pluto Bold" w:hAnsi="Pluto Bold"/>
                          <w:sz w:val="28"/>
                          <w:szCs w:val="28"/>
                          <w:lang w:val="es-HN"/>
                        </w:rPr>
                        <w:t>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109B6">
        <w:rPr>
          <w:rFonts w:cs="Tahoma"/>
          <w:b/>
          <w:noProof/>
          <w:sz w:val="24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5132E8" wp14:editId="6C67469F">
                <wp:simplePos x="0" y="0"/>
                <wp:positionH relativeFrom="margin">
                  <wp:posOffset>85725</wp:posOffset>
                </wp:positionH>
                <wp:positionV relativeFrom="paragraph">
                  <wp:posOffset>1488893</wp:posOffset>
                </wp:positionV>
                <wp:extent cx="5518785" cy="105537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785" cy="1055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52A2B" w14:textId="0FD0C137" w:rsidR="00122BD7" w:rsidRPr="00D109B6" w:rsidRDefault="00122BD7" w:rsidP="00122BD7">
                            <w:pPr>
                              <w:jc w:val="center"/>
                              <w:rPr>
                                <w:rFonts w:ascii="Pluto Bold" w:hAnsi="Pluto 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109B6">
                              <w:rPr>
                                <w:rFonts w:ascii="Pluto Bold" w:hAnsi="Pluto Bold"/>
                                <w:color w:val="FFFFFF" w:themeColor="background1"/>
                                <w:sz w:val="44"/>
                                <w:szCs w:val="44"/>
                              </w:rPr>
                              <w:t>NOMBRE DE LA INICIATIVA DEL NEGOCIO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132E8" id="Cuadro de texto 2" o:spid="_x0000_s1027" type="#_x0000_t202" style="position:absolute;margin-left:6.75pt;margin-top:117.25pt;width:434.55pt;height:83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" filled="f" stroked="f">
                <v:textbox>
                  <w:txbxContent>
                    <w:p w14:paraId="2C252A2B" w14:textId="0FD0C137" w:rsidR="00122BD7" w:rsidRPr="00D109B6" w:rsidRDefault="00122BD7" w:rsidP="00122BD7">
                      <w:pPr>
                        <w:jc w:val="center"/>
                        <w:rPr>
                          <w:rFonts w:ascii="Pluto Bold" w:hAnsi="Pluto 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D109B6">
                        <w:rPr>
                          <w:rFonts w:ascii="Pluto Bold" w:hAnsi="Pluto Bold"/>
                          <w:color w:val="FFFFFF" w:themeColor="background1"/>
                          <w:sz w:val="44"/>
                          <w:szCs w:val="44"/>
                        </w:rPr>
                        <w:t>NOMBRE DE LA INICIATIVA DEL NEGOCIO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134F" w:rsidRPr="00A07BC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9CE127" wp14:editId="2BF62CC9">
                <wp:simplePos x="0" y="0"/>
                <wp:positionH relativeFrom="page">
                  <wp:posOffset>127635</wp:posOffset>
                </wp:positionH>
                <wp:positionV relativeFrom="paragraph">
                  <wp:posOffset>772269</wp:posOffset>
                </wp:positionV>
                <wp:extent cx="7517130" cy="1071880"/>
                <wp:effectExtent l="0" t="0" r="0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7130" cy="1071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65263" w14:textId="2E7C01C3" w:rsidR="0042134F" w:rsidRPr="00530C33" w:rsidRDefault="00774664" w:rsidP="0042134F">
                            <w:pPr>
                              <w:jc w:val="center"/>
                              <w:rPr>
                                <w:rFonts w:ascii="Pluto Bold" w:hAnsi="Pluto Bold"/>
                                <w:color w:val="FFFFFF" w:themeColor="background1"/>
                                <w:sz w:val="32"/>
                                <w:szCs w:val="32"/>
                                <w:lang w:val="es-HN"/>
                              </w:rPr>
                            </w:pPr>
                            <w:r>
                              <w:rPr>
                                <w:rFonts w:ascii="Pluto Bold" w:hAnsi="Pluto Bold"/>
                                <w:color w:val="FFFFFF" w:themeColor="background1"/>
                                <w:sz w:val="32"/>
                                <w:szCs w:val="32"/>
                                <w:lang w:val="es-HN"/>
                              </w:rPr>
                              <w:t>Nombre de la iniciativa de negocios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CE127" id="Cuadro de texto 3" o:spid="_x0000_s1028" type="#_x0000_t202" style="position:absolute;margin-left:10.05pt;margin-top:60.8pt;width:591.9pt;height:8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" filled="f" stroked="f">
                <v:textbox>
                  <w:txbxContent>
                    <w:p w14:paraId="10765263" w14:textId="2E7C01C3" w:rsidR="0042134F" w:rsidRPr="00530C33" w:rsidRDefault="00774664" w:rsidP="0042134F">
                      <w:pPr>
                        <w:jc w:val="center"/>
                        <w:rPr>
                          <w:rFonts w:ascii="Pluto Bold" w:hAnsi="Pluto Bold"/>
                          <w:color w:val="FFFFFF" w:themeColor="background1"/>
                          <w:sz w:val="32"/>
                          <w:szCs w:val="32"/>
                          <w:lang w:val="es-HN"/>
                        </w:rPr>
                      </w:pPr>
                      <w:r>
                        <w:rPr>
                          <w:rFonts w:ascii="Pluto Bold" w:hAnsi="Pluto Bold"/>
                          <w:color w:val="FFFFFF" w:themeColor="background1"/>
                          <w:sz w:val="32"/>
                          <w:szCs w:val="32"/>
                          <w:lang w:val="es-HN"/>
                        </w:rPr>
                        <w:t>Nombre de la iniciativa de negocios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76BA8" w:rsidRPr="00122BD7">
        <w:rPr>
          <w:rFonts w:ascii="Pluto Regular" w:hAnsi="Pluto Regular" w:cs="Tahoma"/>
          <w:color w:val="000000" w:themeColor="text1"/>
          <w:sz w:val="22"/>
          <w:szCs w:val="22"/>
        </w:rPr>
        <w:br w:type="page"/>
      </w:r>
      <w:bookmarkEnd w:id="0"/>
      <w:bookmarkEnd w:id="1"/>
      <w:bookmarkEnd w:id="2"/>
    </w:p>
    <w:p w14:paraId="67C73637" w14:textId="77777777" w:rsidR="00EE7187" w:rsidRDefault="00EE7187" w:rsidP="0052045F">
      <w:pPr>
        <w:spacing w:after="200" w:line="276" w:lineRule="auto"/>
        <w:jc w:val="center"/>
        <w:rPr>
          <w:rFonts w:ascii="Pluto Bold" w:hAnsi="Pluto Bold" w:cs="Helvetica"/>
          <w:b/>
          <w:bCs/>
          <w:color w:val="000000" w:themeColor="text1"/>
        </w:rPr>
        <w:sectPr w:rsidR="00EE7187" w:rsidSect="003A5EB6">
          <w:headerReference w:type="default" r:id="rId12"/>
          <w:footerReference w:type="default" r:id="rId13"/>
          <w:headerReference w:type="first" r:id="rId14"/>
          <w:pgSz w:w="12240" w:h="15840" w:code="1"/>
          <w:pgMar w:top="1418" w:right="1041" w:bottom="1276" w:left="1701" w:header="709" w:footer="400" w:gutter="0"/>
          <w:cols w:space="708"/>
          <w:docGrid w:linePitch="360"/>
        </w:sectPr>
      </w:pPr>
    </w:p>
    <w:p w14:paraId="6B2B82F6" w14:textId="77777777" w:rsidR="00463E15" w:rsidRDefault="00463E15" w:rsidP="00122BD7">
      <w:pPr>
        <w:spacing w:after="200" w:line="276" w:lineRule="auto"/>
        <w:jc w:val="center"/>
        <w:rPr>
          <w:rFonts w:ascii="Pluto Bold" w:hAnsi="Pluto Bold" w:cs="Helvetica"/>
          <w:b/>
          <w:bCs/>
          <w:color w:val="000000" w:themeColor="text1"/>
        </w:rPr>
      </w:pPr>
    </w:p>
    <w:sdt>
      <w:sdtPr>
        <w:rPr>
          <w:lang w:val="es-ES"/>
        </w:rPr>
        <w:id w:val="-715353901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aps w:val="0"/>
          <w:color w:val="auto"/>
          <w:spacing w:val="0"/>
          <w:sz w:val="23"/>
          <w:szCs w:val="23"/>
        </w:rPr>
      </w:sdtEndPr>
      <w:sdtContent>
        <w:p w14:paraId="66858DEA" w14:textId="202D5DFC" w:rsidR="00463E15" w:rsidRPr="00463E15" w:rsidRDefault="00463E15">
          <w:pPr>
            <w:pStyle w:val="TtuloTDC"/>
            <w:rPr>
              <w:rFonts w:ascii="Pluto Bold" w:hAnsi="Pluto Bold"/>
              <w:color w:val="6FC6D5"/>
            </w:rPr>
          </w:pPr>
          <w:r w:rsidRPr="00463E15">
            <w:rPr>
              <w:rFonts w:ascii="Pluto Bold" w:hAnsi="Pluto Bold"/>
              <w:color w:val="6FC6D5"/>
              <w:lang w:val="es-ES"/>
            </w:rPr>
            <w:t>Contenido</w:t>
          </w:r>
        </w:p>
        <w:p w14:paraId="14644D3F" w14:textId="4954EB37" w:rsidR="00463E15" w:rsidRDefault="00463E15">
          <w:pPr>
            <w:pStyle w:val="TDC1"/>
            <w:rPr>
              <w:rFonts w:asciiTheme="minorHAnsi" w:hAnsiTheme="minorHAnsi"/>
              <w:bCs w:val="0"/>
              <w:noProof/>
              <w:kern w:val="2"/>
              <w:szCs w:val="22"/>
              <w:lang w:val="es-HN" w:eastAsia="es-HN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9973411" w:history="1">
            <w:r w:rsidRPr="007A151C">
              <w:rPr>
                <w:rStyle w:val="Hipervnculo"/>
                <w:rFonts w:ascii="Pluto Bold" w:hAnsi="Pluto Bold" w:cs="Helvetica"/>
                <w:b/>
                <w:noProof/>
              </w:rPr>
              <w:t>I.</w:t>
            </w:r>
            <w:r>
              <w:rPr>
                <w:rFonts w:asciiTheme="minorHAnsi" w:hAnsiTheme="minorHAnsi"/>
                <w:bCs w:val="0"/>
                <w:noProof/>
                <w:kern w:val="2"/>
                <w:szCs w:val="22"/>
                <w:lang w:val="es-HN" w:eastAsia="es-HN"/>
                <w14:ligatures w14:val="standardContextual"/>
              </w:rPr>
              <w:tab/>
            </w:r>
            <w:r w:rsidRPr="007A151C">
              <w:rPr>
                <w:rStyle w:val="Hipervnculo"/>
                <w:rFonts w:ascii="Pluto Bold" w:hAnsi="Pluto Bold" w:cs="Helvetica"/>
                <w:b/>
                <w:noProof/>
              </w:rPr>
              <w:t>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_Toc139973411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F42E72" w14:textId="5D509742" w:rsidR="00463E15" w:rsidRDefault="00463E15">
          <w:pPr>
            <w:pStyle w:val="TDC1"/>
            <w:rPr>
              <w:rFonts w:asciiTheme="minorHAnsi" w:hAnsiTheme="minorHAnsi"/>
              <w:bCs w:val="0"/>
              <w:noProof/>
              <w:kern w:val="2"/>
              <w:szCs w:val="22"/>
              <w:lang w:val="es-HN" w:eastAsia="es-HN"/>
              <w14:ligatures w14:val="standardContextual"/>
            </w:rPr>
          </w:pPr>
          <w:hyperlink w:anchor="_Toc139973412" w:history="1">
            <w:r w:rsidRPr="007A151C">
              <w:rPr>
                <w:rStyle w:val="Hipervnculo"/>
                <w:rFonts w:ascii="Pluto Bold" w:hAnsi="Pluto Bold" w:cs="Helvetica"/>
                <w:b/>
                <w:noProof/>
              </w:rPr>
              <w:t>II.</w:t>
            </w:r>
            <w:r>
              <w:rPr>
                <w:rFonts w:asciiTheme="minorHAnsi" w:hAnsiTheme="minorHAnsi"/>
                <w:bCs w:val="0"/>
                <w:noProof/>
                <w:kern w:val="2"/>
                <w:szCs w:val="22"/>
                <w:lang w:val="es-HN" w:eastAsia="es-HN"/>
                <w14:ligatures w14:val="standardContextual"/>
              </w:rPr>
              <w:tab/>
            </w:r>
            <w:r w:rsidRPr="007A151C">
              <w:rPr>
                <w:rStyle w:val="Hipervnculo"/>
                <w:rFonts w:ascii="Pluto Bold" w:hAnsi="Pluto Bold" w:cs="Helvetica"/>
                <w:b/>
                <w:noProof/>
              </w:rPr>
              <w:t>RESUMEN DEL GRUPO EMPRESARIAL Y PLAN DE NEGOCIOS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_Toc139973412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A6ACF9" w14:textId="55B14483" w:rsidR="00463E15" w:rsidRDefault="00463E15">
          <w:pPr>
            <w:pStyle w:val="TDC1"/>
            <w:rPr>
              <w:rFonts w:asciiTheme="minorHAnsi" w:hAnsiTheme="minorHAnsi"/>
              <w:bCs w:val="0"/>
              <w:noProof/>
              <w:kern w:val="2"/>
              <w:szCs w:val="22"/>
              <w:lang w:val="es-HN" w:eastAsia="es-HN"/>
              <w14:ligatures w14:val="standardContextual"/>
            </w:rPr>
          </w:pPr>
          <w:hyperlink w:anchor="_Toc139973413" w:history="1">
            <w:r w:rsidRPr="007A151C">
              <w:rPr>
                <w:rStyle w:val="Hipervnculo"/>
                <w:rFonts w:ascii="Pluto Bold" w:eastAsiaTheme="majorEastAsia" w:hAnsi="Pluto Bold" w:cs="Helvetica"/>
                <w:b/>
                <w:noProof/>
                <w:lang w:val="es-HN"/>
              </w:rPr>
              <w:t>2.</w:t>
            </w:r>
            <w:r>
              <w:rPr>
                <w:rFonts w:asciiTheme="minorHAnsi" w:hAnsiTheme="minorHAnsi"/>
                <w:bCs w:val="0"/>
                <w:noProof/>
                <w:kern w:val="2"/>
                <w:szCs w:val="22"/>
                <w:lang w:val="es-HN" w:eastAsia="es-HN"/>
                <w14:ligatures w14:val="standardContextual"/>
              </w:rPr>
              <w:tab/>
            </w:r>
            <w:r w:rsidRPr="007A151C">
              <w:rPr>
                <w:rStyle w:val="Hipervnculo"/>
                <w:rFonts w:ascii="Pluto Bold" w:eastAsiaTheme="majorEastAsia" w:hAnsi="Pluto Bold" w:cs="Helvetica"/>
                <w:b/>
                <w:noProof/>
                <w:lang w:val="es-HN"/>
              </w:rPr>
              <w:t>SOBRE EL PLAN DE NEGOCIOS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_Toc139973413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4692F7" w14:textId="318B2B4A" w:rsidR="00463E15" w:rsidRDefault="00463E15">
          <w:pPr>
            <w:pStyle w:val="TDC1"/>
            <w:rPr>
              <w:rFonts w:asciiTheme="minorHAnsi" w:hAnsiTheme="minorHAnsi"/>
              <w:bCs w:val="0"/>
              <w:noProof/>
              <w:kern w:val="2"/>
              <w:szCs w:val="22"/>
              <w:lang w:val="es-HN" w:eastAsia="es-HN"/>
              <w14:ligatures w14:val="standardContextual"/>
            </w:rPr>
          </w:pPr>
          <w:hyperlink w:anchor="_Toc139973414" w:history="1">
            <w:r w:rsidRPr="007A151C">
              <w:rPr>
                <w:rStyle w:val="Hipervnculo"/>
                <w:rFonts w:ascii="Pluto Bold" w:eastAsiaTheme="majorEastAsia" w:hAnsi="Pluto Bold" w:cs="Helvetica"/>
                <w:b/>
                <w:noProof/>
                <w:lang w:val="es-HN"/>
              </w:rPr>
              <w:t>3.</w:t>
            </w:r>
            <w:r>
              <w:rPr>
                <w:rFonts w:asciiTheme="minorHAnsi" w:hAnsiTheme="minorHAnsi"/>
                <w:bCs w:val="0"/>
                <w:noProof/>
                <w:kern w:val="2"/>
                <w:szCs w:val="22"/>
                <w:lang w:val="es-HN" w:eastAsia="es-HN"/>
                <w14:ligatures w14:val="standardContextual"/>
              </w:rPr>
              <w:tab/>
            </w:r>
            <w:r w:rsidRPr="007A151C">
              <w:rPr>
                <w:rStyle w:val="Hipervnculo"/>
                <w:rFonts w:ascii="Pluto Bold" w:eastAsiaTheme="majorEastAsia" w:hAnsi="Pluto Bold" w:cs="Helvetica"/>
                <w:b/>
                <w:noProof/>
                <w:lang w:val="es-HN"/>
              </w:rPr>
              <w:t>SOBRE LOS ALIADOS ESTRATÉGICOS DEL PLAN DE NEGOCIOS PROPUESTO POR EL 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_Toc139973414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80E4A7" w14:textId="042FB452" w:rsidR="00463E15" w:rsidRDefault="00463E15">
          <w:pPr>
            <w:pStyle w:val="TDC1"/>
            <w:rPr>
              <w:rFonts w:asciiTheme="minorHAnsi" w:hAnsiTheme="minorHAnsi"/>
              <w:bCs w:val="0"/>
              <w:noProof/>
              <w:kern w:val="2"/>
              <w:szCs w:val="22"/>
              <w:lang w:val="es-HN" w:eastAsia="es-HN"/>
              <w14:ligatures w14:val="standardContextual"/>
            </w:rPr>
          </w:pPr>
          <w:hyperlink w:anchor="_Toc139973415" w:history="1">
            <w:r w:rsidRPr="007A151C">
              <w:rPr>
                <w:rStyle w:val="Hipervnculo"/>
                <w:rFonts w:ascii="Pluto Bold" w:eastAsiaTheme="majorEastAsia" w:hAnsi="Pluto Bold" w:cs="Helvetica"/>
                <w:b/>
                <w:noProof/>
                <w:lang w:val="es-HN"/>
              </w:rPr>
              <w:t>4.</w:t>
            </w:r>
            <w:r>
              <w:rPr>
                <w:rFonts w:asciiTheme="minorHAnsi" w:hAnsiTheme="minorHAnsi"/>
                <w:bCs w:val="0"/>
                <w:noProof/>
                <w:kern w:val="2"/>
                <w:szCs w:val="22"/>
                <w:lang w:val="es-HN" w:eastAsia="es-HN"/>
                <w14:ligatures w14:val="standardContextual"/>
              </w:rPr>
              <w:tab/>
            </w:r>
            <w:r w:rsidRPr="007A151C">
              <w:rPr>
                <w:rStyle w:val="Hipervnculo"/>
                <w:rFonts w:ascii="Pluto Bold" w:eastAsiaTheme="majorEastAsia" w:hAnsi="Pluto Bold" w:cs="Helvetica"/>
                <w:b/>
                <w:noProof/>
                <w:lang w:val="es-HN"/>
              </w:rPr>
              <w:t>SOBRE EL PLAN DE INVERSIÓN PROPUESTO POR EL 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_Toc139973415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D082C1" w14:textId="3695A525" w:rsidR="00463E15" w:rsidRDefault="00463E15">
          <w:pPr>
            <w:pStyle w:val="TDC1"/>
            <w:rPr>
              <w:rFonts w:asciiTheme="minorHAnsi" w:hAnsiTheme="minorHAnsi"/>
              <w:bCs w:val="0"/>
              <w:noProof/>
              <w:kern w:val="2"/>
              <w:szCs w:val="22"/>
              <w:lang w:val="es-HN" w:eastAsia="es-HN"/>
              <w14:ligatures w14:val="standardContextual"/>
            </w:rPr>
          </w:pPr>
          <w:hyperlink w:anchor="_Toc139973416" w:history="1">
            <w:r w:rsidRPr="007A151C">
              <w:rPr>
                <w:rStyle w:val="Hipervnculo"/>
                <w:rFonts w:ascii="Pluto Bold" w:hAnsi="Pluto Bold" w:cs="Helvetica"/>
                <w:b/>
                <w:noProof/>
              </w:rPr>
              <w:t>III.</w:t>
            </w:r>
            <w:r>
              <w:rPr>
                <w:rFonts w:asciiTheme="minorHAnsi" w:hAnsiTheme="minorHAnsi"/>
                <w:bCs w:val="0"/>
                <w:noProof/>
                <w:kern w:val="2"/>
                <w:szCs w:val="22"/>
                <w:lang w:val="es-HN" w:eastAsia="es-HN"/>
                <w14:ligatures w14:val="standardContextual"/>
              </w:rPr>
              <w:tab/>
            </w:r>
            <w:r w:rsidRPr="007A151C">
              <w:rPr>
                <w:rStyle w:val="Hipervnculo"/>
                <w:rFonts w:ascii="Pluto Bold" w:hAnsi="Pluto Bold" w:cs="Helvetica"/>
                <w:b/>
                <w:noProof/>
              </w:rPr>
              <w:t>ANTECEDENTES DEL GRUPO EMPRESARIAL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_Toc139973416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3506C6" w14:textId="234D1F99" w:rsidR="00463E15" w:rsidRDefault="00463E15">
          <w:pPr>
            <w:pStyle w:val="TDC1"/>
            <w:rPr>
              <w:rFonts w:asciiTheme="minorHAnsi" w:hAnsiTheme="minorHAnsi"/>
              <w:bCs w:val="0"/>
              <w:noProof/>
              <w:kern w:val="2"/>
              <w:szCs w:val="22"/>
              <w:lang w:val="es-HN" w:eastAsia="es-HN"/>
              <w14:ligatures w14:val="standardContextual"/>
            </w:rPr>
          </w:pPr>
          <w:hyperlink w:anchor="_Toc139973417" w:history="1">
            <w:r w:rsidRPr="007A151C">
              <w:rPr>
                <w:rStyle w:val="Hipervnculo"/>
                <w:rFonts w:ascii="Pluto Bold" w:hAnsi="Pluto Bold" w:cs="Helvetica"/>
                <w:b/>
                <w:noProof/>
              </w:rPr>
              <w:t>IV.</w:t>
            </w:r>
            <w:r>
              <w:rPr>
                <w:rFonts w:asciiTheme="minorHAnsi" w:hAnsiTheme="minorHAnsi"/>
                <w:bCs w:val="0"/>
                <w:noProof/>
                <w:kern w:val="2"/>
                <w:szCs w:val="22"/>
                <w:lang w:val="es-HN" w:eastAsia="es-HN"/>
                <w14:ligatures w14:val="standardContextual"/>
              </w:rPr>
              <w:tab/>
            </w:r>
            <w:r w:rsidRPr="007A151C">
              <w:rPr>
                <w:rStyle w:val="Hipervnculo"/>
                <w:rFonts w:ascii="Pluto Bold" w:hAnsi="Pluto Bold" w:cs="Helvetica"/>
                <w:b/>
                <w:noProof/>
              </w:rPr>
              <w:t>PLANTEAMIENTO DEL NEGOCIO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_Toc139973417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51998C" w14:textId="3D85EF8F" w:rsidR="00463E15" w:rsidRDefault="00463E15">
          <w:pPr>
            <w:pStyle w:val="TDC1"/>
            <w:rPr>
              <w:rFonts w:asciiTheme="minorHAnsi" w:hAnsiTheme="minorHAnsi"/>
              <w:bCs w:val="0"/>
              <w:noProof/>
              <w:kern w:val="2"/>
              <w:szCs w:val="22"/>
              <w:lang w:val="es-HN" w:eastAsia="es-HN"/>
              <w14:ligatures w14:val="standardContextual"/>
            </w:rPr>
          </w:pPr>
          <w:hyperlink w:anchor="_Toc139973418" w:history="1">
            <w:r w:rsidRPr="007A151C">
              <w:rPr>
                <w:rStyle w:val="Hipervnculo"/>
                <w:rFonts w:ascii="Pluto Bold" w:hAnsi="Pluto Bold" w:cs="Helvetica"/>
                <w:b/>
                <w:noProof/>
              </w:rPr>
              <w:t>V.</w:t>
            </w:r>
            <w:r>
              <w:rPr>
                <w:rFonts w:asciiTheme="minorHAnsi" w:hAnsiTheme="minorHAnsi"/>
                <w:bCs w:val="0"/>
                <w:noProof/>
                <w:kern w:val="2"/>
                <w:szCs w:val="22"/>
                <w:lang w:val="es-HN" w:eastAsia="es-HN"/>
                <w14:ligatures w14:val="standardContextual"/>
              </w:rPr>
              <w:tab/>
            </w:r>
            <w:r w:rsidRPr="007A151C">
              <w:rPr>
                <w:rStyle w:val="Hipervnculo"/>
                <w:rFonts w:ascii="Pluto Bold" w:hAnsi="Pluto Bold" w:cs="Helvetica"/>
                <w:b/>
                <w:noProof/>
              </w:rPr>
              <w:t>ALIANZAS PARA LA IMPLEMENTACIÓN DEL PLAN DE NEGOCIOS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_Toc139973418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7C4B82" w14:textId="0753B9E0" w:rsidR="00463E15" w:rsidRDefault="00463E15">
          <w:pPr>
            <w:pStyle w:val="TDC1"/>
            <w:rPr>
              <w:rFonts w:asciiTheme="minorHAnsi" w:hAnsiTheme="minorHAnsi"/>
              <w:bCs w:val="0"/>
              <w:noProof/>
              <w:kern w:val="2"/>
              <w:szCs w:val="22"/>
              <w:lang w:val="es-HN" w:eastAsia="es-HN"/>
              <w14:ligatures w14:val="standardContextual"/>
            </w:rPr>
          </w:pPr>
          <w:hyperlink w:anchor="_Toc139973419" w:history="1">
            <w:r w:rsidRPr="007A151C">
              <w:rPr>
                <w:rStyle w:val="Hipervnculo"/>
                <w:rFonts w:ascii="Pluto Bold" w:hAnsi="Pluto Bold" w:cs="Helvetica"/>
                <w:b/>
                <w:noProof/>
              </w:rPr>
              <w:t>VI.</w:t>
            </w:r>
            <w:r>
              <w:rPr>
                <w:rFonts w:asciiTheme="minorHAnsi" w:hAnsiTheme="minorHAnsi"/>
                <w:bCs w:val="0"/>
                <w:noProof/>
                <w:kern w:val="2"/>
                <w:szCs w:val="22"/>
                <w:lang w:val="es-HN" w:eastAsia="es-HN"/>
                <w14:ligatures w14:val="standardContextual"/>
              </w:rPr>
              <w:tab/>
            </w:r>
            <w:r w:rsidRPr="007A151C">
              <w:rPr>
                <w:rStyle w:val="Hipervnculo"/>
                <w:rFonts w:ascii="Pluto Bold" w:hAnsi="Pluto Bold" w:cs="Helvetica"/>
                <w:b/>
                <w:noProof/>
              </w:rPr>
              <w:t>DIAGNÓSTICO O SONDEO DE MERCADO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_Toc139973419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696C32" w14:textId="1E547206" w:rsidR="00463E15" w:rsidRDefault="00463E15">
          <w:pPr>
            <w:pStyle w:val="TDC1"/>
            <w:rPr>
              <w:rFonts w:asciiTheme="minorHAnsi" w:hAnsiTheme="minorHAnsi"/>
              <w:bCs w:val="0"/>
              <w:noProof/>
              <w:kern w:val="2"/>
              <w:szCs w:val="22"/>
              <w:lang w:val="es-HN" w:eastAsia="es-HN"/>
              <w14:ligatures w14:val="standardContextual"/>
            </w:rPr>
          </w:pPr>
          <w:hyperlink w:anchor="_Toc139973420" w:history="1">
            <w:r w:rsidRPr="007A151C">
              <w:rPr>
                <w:rStyle w:val="Hipervnculo"/>
                <w:rFonts w:ascii="Pluto Bold" w:hAnsi="Pluto Bold" w:cs="Helvetica"/>
                <w:b/>
                <w:noProof/>
              </w:rPr>
              <w:t>VII.</w:t>
            </w:r>
            <w:r>
              <w:rPr>
                <w:rFonts w:asciiTheme="minorHAnsi" w:hAnsiTheme="minorHAnsi"/>
                <w:bCs w:val="0"/>
                <w:noProof/>
                <w:kern w:val="2"/>
                <w:szCs w:val="22"/>
                <w:lang w:val="es-HN" w:eastAsia="es-HN"/>
                <w14:ligatures w14:val="standardContextual"/>
              </w:rPr>
              <w:tab/>
            </w:r>
            <w:r w:rsidRPr="007A151C">
              <w:rPr>
                <w:rStyle w:val="Hipervnculo"/>
                <w:rFonts w:ascii="Pluto Bold" w:hAnsi="Pluto Bold" w:cs="Helvetica"/>
                <w:b/>
                <w:noProof/>
              </w:rPr>
              <w:t>ANÁLISIS TÉCNICO-PRODUCTIVO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_Toc139973420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688AAC" w14:textId="76D281AA" w:rsidR="00463E15" w:rsidRDefault="00463E15">
          <w:pPr>
            <w:pStyle w:val="TDC1"/>
            <w:tabs>
              <w:tab w:val="left" w:pos="920"/>
            </w:tabs>
            <w:rPr>
              <w:rFonts w:asciiTheme="minorHAnsi" w:hAnsiTheme="minorHAnsi"/>
              <w:bCs w:val="0"/>
              <w:noProof/>
              <w:kern w:val="2"/>
              <w:szCs w:val="22"/>
              <w:lang w:val="es-HN" w:eastAsia="es-HN"/>
              <w14:ligatures w14:val="standardContextual"/>
            </w:rPr>
          </w:pPr>
          <w:hyperlink w:anchor="_Toc139973421" w:history="1">
            <w:r w:rsidRPr="007A151C">
              <w:rPr>
                <w:rStyle w:val="Hipervnculo"/>
                <w:rFonts w:ascii="Pluto Bold" w:hAnsi="Pluto Bold" w:cs="Helvetica"/>
                <w:b/>
                <w:noProof/>
              </w:rPr>
              <w:t>VIII.</w:t>
            </w:r>
            <w:r>
              <w:rPr>
                <w:rFonts w:asciiTheme="minorHAnsi" w:hAnsiTheme="minorHAnsi"/>
                <w:bCs w:val="0"/>
                <w:noProof/>
                <w:kern w:val="2"/>
                <w:szCs w:val="22"/>
                <w:lang w:val="es-HN" w:eastAsia="es-HN"/>
                <w14:ligatures w14:val="standardContextual"/>
              </w:rPr>
              <w:tab/>
            </w:r>
            <w:r w:rsidRPr="007A151C">
              <w:rPr>
                <w:rStyle w:val="Hipervnculo"/>
                <w:rFonts w:ascii="Pluto Bold" w:hAnsi="Pluto Bold" w:cs="Helvetica"/>
                <w:b/>
                <w:noProof/>
              </w:rPr>
              <w:t>ANALISIS SOCIO-AMBIENTAL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_Toc139973421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A23921" w14:textId="04C54D26" w:rsidR="00463E15" w:rsidRDefault="00463E15">
          <w:r>
            <w:rPr>
              <w:b/>
              <w:bCs/>
            </w:rPr>
            <w:fldChar w:fldCharType="end"/>
          </w:r>
        </w:p>
      </w:sdtContent>
    </w:sdt>
    <w:p w14:paraId="218DB7B1" w14:textId="77777777" w:rsidR="00463E15" w:rsidRDefault="00463E15" w:rsidP="00122BD7">
      <w:pPr>
        <w:spacing w:after="200" w:line="276" w:lineRule="auto"/>
        <w:jc w:val="center"/>
        <w:rPr>
          <w:rFonts w:ascii="Pluto Bold" w:hAnsi="Pluto Bold" w:cs="Helvetica"/>
          <w:b/>
          <w:bCs/>
          <w:color w:val="000000" w:themeColor="text1"/>
        </w:rPr>
      </w:pPr>
    </w:p>
    <w:p w14:paraId="2D3B2E35" w14:textId="77777777" w:rsidR="0052045F" w:rsidRDefault="0052045F">
      <w:pPr>
        <w:spacing w:after="200" w:line="276" w:lineRule="auto"/>
        <w:rPr>
          <w:rFonts w:ascii="Pluto Bold" w:hAnsi="Pluto Bold" w:cs="Helvetica"/>
          <w:b/>
          <w:bCs/>
          <w:color w:val="000000" w:themeColor="text1"/>
        </w:rPr>
      </w:pPr>
      <w:r>
        <w:rPr>
          <w:rFonts w:ascii="Pluto Bold" w:hAnsi="Pluto Bold" w:cs="Helvetica"/>
          <w:b/>
          <w:bCs/>
          <w:color w:val="000000" w:themeColor="text1"/>
        </w:rPr>
        <w:br w:type="page"/>
      </w:r>
    </w:p>
    <w:p w14:paraId="4C4F9F2F" w14:textId="75287C73" w:rsidR="0052045F" w:rsidRPr="0052045F" w:rsidRDefault="0052045F" w:rsidP="00463E15">
      <w:pPr>
        <w:pStyle w:val="Prrafodelista"/>
        <w:numPr>
          <w:ilvl w:val="0"/>
          <w:numId w:val="15"/>
        </w:numPr>
        <w:spacing w:after="200" w:line="252" w:lineRule="auto"/>
        <w:outlineLvl w:val="0"/>
        <w:rPr>
          <w:rFonts w:ascii="Pluto Bold" w:hAnsi="Pluto Bold" w:cs="Helvetica"/>
          <w:b/>
          <w:bCs/>
          <w:color w:val="000000" w:themeColor="text1"/>
        </w:rPr>
      </w:pPr>
      <w:bookmarkStart w:id="3" w:name="_Toc139973411"/>
      <w:r w:rsidRPr="0052045F">
        <w:rPr>
          <w:rFonts w:ascii="Pluto Bold" w:hAnsi="Pluto Bold" w:cs="Helvetica"/>
          <w:b/>
          <w:bCs/>
          <w:color w:val="000000" w:themeColor="text1"/>
        </w:rPr>
        <w:lastRenderedPageBreak/>
        <w:t>INTRODUCCIÓN</w:t>
      </w:r>
      <w:bookmarkEnd w:id="3"/>
    </w:p>
    <w:p w14:paraId="25FB8AF8" w14:textId="77777777" w:rsidR="0052045F" w:rsidRDefault="0052045F">
      <w:pPr>
        <w:spacing w:after="200" w:line="276" w:lineRule="auto"/>
        <w:rPr>
          <w:rFonts w:ascii="Helvetica" w:hAnsi="Helvetica" w:cs="Helvetica"/>
          <w:b/>
          <w:bCs/>
          <w:color w:val="000000" w:themeColor="text1"/>
        </w:rPr>
      </w:pPr>
      <w:r>
        <w:rPr>
          <w:rFonts w:ascii="Helvetica" w:hAnsi="Helvetica" w:cs="Helvetica"/>
          <w:b/>
          <w:bCs/>
          <w:color w:val="000000" w:themeColor="text1"/>
        </w:rPr>
        <w:br w:type="page"/>
      </w:r>
    </w:p>
    <w:p w14:paraId="7725CDB2" w14:textId="2F899616" w:rsidR="0052045F" w:rsidRPr="0052045F" w:rsidRDefault="0052045F" w:rsidP="00463E15">
      <w:pPr>
        <w:pStyle w:val="Prrafodelista"/>
        <w:numPr>
          <w:ilvl w:val="0"/>
          <w:numId w:val="15"/>
        </w:numPr>
        <w:spacing w:after="200" w:line="252" w:lineRule="auto"/>
        <w:outlineLvl w:val="0"/>
        <w:rPr>
          <w:rFonts w:ascii="Pluto Bold" w:hAnsi="Pluto Bold" w:cs="Helvetica"/>
          <w:b/>
          <w:bCs/>
          <w:color w:val="000000" w:themeColor="text1"/>
        </w:rPr>
      </w:pPr>
      <w:bookmarkStart w:id="4" w:name="_Toc139973412"/>
      <w:r w:rsidRPr="0052045F">
        <w:rPr>
          <w:rFonts w:ascii="Pluto Bold" w:hAnsi="Pluto Bold" w:cs="Helvetica"/>
          <w:b/>
          <w:color w:val="000000" w:themeColor="text1"/>
        </w:rPr>
        <w:lastRenderedPageBreak/>
        <w:t>RESUMEN</w:t>
      </w:r>
      <w:r w:rsidRPr="0052045F">
        <w:rPr>
          <w:rFonts w:ascii="Pluto Bold" w:hAnsi="Pluto Bold" w:cs="Helvetica"/>
          <w:b/>
          <w:bCs/>
          <w:color w:val="000000" w:themeColor="text1"/>
        </w:rPr>
        <w:t xml:space="preserve"> DEL GRUPO EMPRESARIAL Y PLAN DE NEGOCIOS</w:t>
      </w:r>
      <w:bookmarkEnd w:id="4"/>
    </w:p>
    <w:p w14:paraId="386A431D" w14:textId="77777777" w:rsidR="0052045F" w:rsidRDefault="0052045F" w:rsidP="0052045F">
      <w:pPr>
        <w:pStyle w:val="Prrafodelista"/>
        <w:spacing w:after="200" w:line="252" w:lineRule="auto"/>
        <w:ind w:left="360"/>
        <w:rPr>
          <w:rFonts w:ascii="Pluto Regular" w:eastAsiaTheme="majorEastAsia" w:hAnsi="Pluto Regular" w:cs="Helvetica"/>
          <w:b/>
          <w:color w:val="000000" w:themeColor="text1"/>
          <w:sz w:val="22"/>
          <w:szCs w:val="22"/>
          <w:lang w:val="es-HN"/>
        </w:rPr>
      </w:pPr>
    </w:p>
    <w:p w14:paraId="4126AB48" w14:textId="0340E9ED" w:rsidR="00A07BC2" w:rsidRPr="00D364A0" w:rsidRDefault="00D364A0" w:rsidP="00A07BC2">
      <w:pPr>
        <w:pStyle w:val="Prrafodelista"/>
        <w:numPr>
          <w:ilvl w:val="0"/>
          <w:numId w:val="13"/>
        </w:numPr>
        <w:spacing w:after="200" w:line="252" w:lineRule="auto"/>
        <w:rPr>
          <w:rFonts w:ascii="Pluto Bold" w:eastAsiaTheme="majorEastAsia" w:hAnsi="Pluto Bold" w:cs="Helvetica"/>
          <w:b/>
          <w:color w:val="000000" w:themeColor="text1"/>
          <w:sz w:val="22"/>
          <w:szCs w:val="22"/>
          <w:lang w:val="es-HN"/>
        </w:rPr>
      </w:pPr>
      <w:r w:rsidRPr="00D364A0">
        <w:rPr>
          <w:rFonts w:ascii="Pluto Bold" w:eastAsiaTheme="majorEastAsia" w:hAnsi="Pluto Bold" w:cs="Helvetica"/>
          <w:b/>
          <w:color w:val="000000" w:themeColor="text1"/>
          <w:sz w:val="22"/>
          <w:szCs w:val="22"/>
          <w:lang w:val="es-HN"/>
        </w:rPr>
        <w:t>SOBRE EL GRUPO EMPRESARIAL</w:t>
      </w:r>
      <w:r>
        <w:rPr>
          <w:rFonts w:ascii="Pluto Bold" w:eastAsiaTheme="majorEastAsia" w:hAnsi="Pluto Bold" w:cs="Helvetica"/>
          <w:b/>
          <w:color w:val="000000" w:themeColor="text1"/>
          <w:sz w:val="22"/>
          <w:szCs w:val="22"/>
          <w:lang w:val="es-HN"/>
        </w:rPr>
        <w:t xml:space="preserve"> (GE)</w:t>
      </w:r>
    </w:p>
    <w:tbl>
      <w:tblPr>
        <w:tblStyle w:val="Tablaconcuadrcula"/>
        <w:tblW w:w="9110" w:type="dxa"/>
        <w:tblInd w:w="-41" w:type="dxa"/>
        <w:tblLook w:val="04A0" w:firstRow="1" w:lastRow="0" w:firstColumn="1" w:lastColumn="0" w:noHBand="0" w:noVBand="1"/>
      </w:tblPr>
      <w:tblGrid>
        <w:gridCol w:w="2085"/>
        <w:gridCol w:w="7025"/>
      </w:tblGrid>
      <w:tr w:rsidR="00A07BC2" w:rsidRPr="00A07BC2" w14:paraId="1BAC217C" w14:textId="77777777" w:rsidTr="00463E15">
        <w:trPr>
          <w:trHeight w:val="527"/>
        </w:trPr>
        <w:tc>
          <w:tcPr>
            <w:tcW w:w="9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C6D5"/>
          </w:tcPr>
          <w:p w14:paraId="3EC4B6F8" w14:textId="77777777" w:rsidR="00A07BC2" w:rsidRPr="00A07BC2" w:rsidRDefault="00A07BC2" w:rsidP="00A07BC2">
            <w:pPr>
              <w:spacing w:after="0" w:line="259" w:lineRule="auto"/>
              <w:jc w:val="both"/>
              <w:rPr>
                <w:rFonts w:ascii="Pluto Regular" w:eastAsiaTheme="majorEastAsia" w:hAnsi="Pluto Regular" w:cs="Helvetica"/>
                <w:b/>
                <w:color w:val="000000" w:themeColor="text1"/>
                <w:sz w:val="22"/>
                <w:szCs w:val="22"/>
                <w:lang w:val="es-HN"/>
              </w:rPr>
            </w:pPr>
            <w:bookmarkStart w:id="5" w:name="_Toc41927609"/>
            <w:bookmarkStart w:id="6" w:name="_Toc41927610"/>
            <w:bookmarkStart w:id="7" w:name="_Toc41926972"/>
            <w:bookmarkStart w:id="8" w:name="_Toc41927129"/>
            <w:bookmarkStart w:id="9" w:name="_Toc41927286"/>
            <w:bookmarkStart w:id="10" w:name="_Toc41927443"/>
            <w:bookmarkStart w:id="11" w:name="_Toc41927611"/>
            <w:bookmarkStart w:id="12" w:name="_Toc41926973"/>
            <w:bookmarkStart w:id="13" w:name="_Toc41927130"/>
            <w:bookmarkStart w:id="14" w:name="_Toc41927287"/>
            <w:bookmarkStart w:id="15" w:name="_Toc41927444"/>
            <w:bookmarkStart w:id="16" w:name="_Toc41927612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Pr="00A07BC2">
              <w:rPr>
                <w:rFonts w:ascii="Pluto Regular" w:eastAsiaTheme="majorEastAsia" w:hAnsi="Pluto Regular" w:cs="Helvetica"/>
                <w:b/>
                <w:color w:val="000000" w:themeColor="text1"/>
                <w:sz w:val="22"/>
                <w:szCs w:val="22"/>
                <w:lang w:val="es-HN"/>
              </w:rPr>
              <w:t>Personas Jurídicas miembros del GE</w:t>
            </w:r>
          </w:p>
        </w:tc>
      </w:tr>
      <w:tr w:rsidR="00A07BC2" w:rsidRPr="00A07BC2" w14:paraId="733FBC0C" w14:textId="77777777" w:rsidTr="00A07BC2">
        <w:trPr>
          <w:trHeight w:val="668"/>
        </w:trPr>
        <w:tc>
          <w:tcPr>
            <w:tcW w:w="20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58D6046" w14:textId="77777777" w:rsidR="00A07BC2" w:rsidRPr="00A07BC2" w:rsidRDefault="00A07BC2" w:rsidP="00A07BC2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</w:pPr>
            <w:r w:rsidRPr="00A07BC2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>Organización 1</w:t>
            </w:r>
          </w:p>
        </w:tc>
        <w:tc>
          <w:tcPr>
            <w:tcW w:w="7025" w:type="dxa"/>
            <w:tcBorders>
              <w:top w:val="single" w:sz="4" w:space="0" w:color="auto"/>
            </w:tcBorders>
          </w:tcPr>
          <w:p w14:paraId="0BB32930" w14:textId="77777777" w:rsidR="00A07BC2" w:rsidRPr="00A07BC2" w:rsidRDefault="00A07BC2" w:rsidP="00A07BC2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</w:p>
        </w:tc>
      </w:tr>
      <w:tr w:rsidR="00A07BC2" w:rsidRPr="00A07BC2" w14:paraId="71AF51E6" w14:textId="77777777" w:rsidTr="00A07BC2">
        <w:trPr>
          <w:trHeight w:val="254"/>
        </w:trPr>
        <w:tc>
          <w:tcPr>
            <w:tcW w:w="9110" w:type="dxa"/>
            <w:gridSpan w:val="2"/>
          </w:tcPr>
          <w:p w14:paraId="6F1E1F9A" w14:textId="77777777" w:rsidR="00A07BC2" w:rsidRPr="00A07BC2" w:rsidRDefault="00A07BC2" w:rsidP="00A07BC2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  <w:r w:rsidRPr="00A07BC2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>Dirección:</w:t>
            </w:r>
          </w:p>
        </w:tc>
      </w:tr>
      <w:tr w:rsidR="00A07BC2" w:rsidRPr="00A07BC2" w14:paraId="27F2F350" w14:textId="77777777" w:rsidTr="00A07BC2">
        <w:trPr>
          <w:trHeight w:val="254"/>
        </w:trPr>
        <w:tc>
          <w:tcPr>
            <w:tcW w:w="9110" w:type="dxa"/>
            <w:gridSpan w:val="2"/>
          </w:tcPr>
          <w:p w14:paraId="6DE5E79A" w14:textId="77777777" w:rsidR="00A07BC2" w:rsidRPr="00A07BC2" w:rsidRDefault="00A07BC2" w:rsidP="00A07BC2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  <w:r w:rsidRPr="00A07BC2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 xml:space="preserve">Representante legal: </w:t>
            </w:r>
          </w:p>
        </w:tc>
      </w:tr>
      <w:tr w:rsidR="00A07BC2" w:rsidRPr="00A07BC2" w14:paraId="25E574DC" w14:textId="77777777" w:rsidTr="00A07BC2">
        <w:trPr>
          <w:trHeight w:val="254"/>
        </w:trPr>
        <w:tc>
          <w:tcPr>
            <w:tcW w:w="9110" w:type="dxa"/>
            <w:gridSpan w:val="2"/>
          </w:tcPr>
          <w:p w14:paraId="2E6CFAFD" w14:textId="77777777" w:rsidR="00A07BC2" w:rsidRPr="00A07BC2" w:rsidRDefault="00A07BC2" w:rsidP="00A07BC2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  <w:r w:rsidRPr="00A07BC2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 xml:space="preserve">Teléfono: </w:t>
            </w:r>
          </w:p>
        </w:tc>
      </w:tr>
      <w:tr w:rsidR="00A07BC2" w:rsidRPr="00A07BC2" w14:paraId="76264A9F" w14:textId="77777777" w:rsidTr="00A07BC2">
        <w:trPr>
          <w:trHeight w:val="553"/>
        </w:trPr>
        <w:tc>
          <w:tcPr>
            <w:tcW w:w="9110" w:type="dxa"/>
            <w:gridSpan w:val="2"/>
          </w:tcPr>
          <w:p w14:paraId="6EC0D132" w14:textId="77777777" w:rsidR="00A07BC2" w:rsidRPr="00A07BC2" w:rsidRDefault="00A07BC2" w:rsidP="00A07BC2">
            <w:pPr>
              <w:spacing w:after="0" w:line="240" w:lineRule="auto"/>
              <w:ind w:right="-102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  <w:r w:rsidRPr="00A07BC2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>Correo electrónico:</w:t>
            </w:r>
          </w:p>
        </w:tc>
      </w:tr>
      <w:tr w:rsidR="00A07BC2" w:rsidRPr="00A07BC2" w14:paraId="4A938F7B" w14:textId="77777777" w:rsidTr="00A07BC2">
        <w:trPr>
          <w:trHeight w:val="737"/>
        </w:trPr>
        <w:tc>
          <w:tcPr>
            <w:tcW w:w="2085" w:type="dxa"/>
            <w:shd w:val="clear" w:color="auto" w:fill="F2F2F2" w:themeFill="background1" w:themeFillShade="F2"/>
          </w:tcPr>
          <w:p w14:paraId="36099F7D" w14:textId="77777777" w:rsidR="00A07BC2" w:rsidRPr="00A07BC2" w:rsidRDefault="00A07BC2" w:rsidP="00A07BC2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</w:pPr>
            <w:r w:rsidRPr="00A07BC2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>Organización 2</w:t>
            </w:r>
          </w:p>
        </w:tc>
        <w:tc>
          <w:tcPr>
            <w:tcW w:w="7025" w:type="dxa"/>
          </w:tcPr>
          <w:p w14:paraId="2A383D47" w14:textId="77777777" w:rsidR="00A07BC2" w:rsidRPr="00A07BC2" w:rsidRDefault="00A07BC2" w:rsidP="00A07BC2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</w:p>
        </w:tc>
      </w:tr>
      <w:tr w:rsidR="00A07BC2" w:rsidRPr="00A07BC2" w14:paraId="47A82BDB" w14:textId="77777777" w:rsidTr="00A07BC2">
        <w:trPr>
          <w:trHeight w:val="553"/>
        </w:trPr>
        <w:tc>
          <w:tcPr>
            <w:tcW w:w="9110" w:type="dxa"/>
            <w:gridSpan w:val="2"/>
          </w:tcPr>
          <w:p w14:paraId="19F42E7D" w14:textId="77777777" w:rsidR="00A07BC2" w:rsidRPr="00A07BC2" w:rsidRDefault="00A07BC2" w:rsidP="00A07BC2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</w:pPr>
            <w:r w:rsidRPr="00A07BC2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>Dirección:</w:t>
            </w:r>
          </w:p>
        </w:tc>
      </w:tr>
      <w:tr w:rsidR="00A07BC2" w:rsidRPr="00A07BC2" w14:paraId="400691F0" w14:textId="77777777" w:rsidTr="00A07BC2">
        <w:trPr>
          <w:trHeight w:val="553"/>
        </w:trPr>
        <w:tc>
          <w:tcPr>
            <w:tcW w:w="9110" w:type="dxa"/>
            <w:gridSpan w:val="2"/>
          </w:tcPr>
          <w:p w14:paraId="19A73E1D" w14:textId="77777777" w:rsidR="00A07BC2" w:rsidRPr="00A07BC2" w:rsidRDefault="00A07BC2" w:rsidP="00A07BC2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</w:pPr>
            <w:r w:rsidRPr="00A07BC2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 xml:space="preserve">Representante legal: </w:t>
            </w:r>
          </w:p>
        </w:tc>
      </w:tr>
      <w:tr w:rsidR="00A07BC2" w:rsidRPr="00A07BC2" w14:paraId="05BFFE58" w14:textId="77777777" w:rsidTr="00A07BC2">
        <w:trPr>
          <w:trHeight w:val="553"/>
        </w:trPr>
        <w:tc>
          <w:tcPr>
            <w:tcW w:w="9110" w:type="dxa"/>
            <w:gridSpan w:val="2"/>
          </w:tcPr>
          <w:p w14:paraId="57196EE4" w14:textId="77777777" w:rsidR="00A07BC2" w:rsidRPr="00A07BC2" w:rsidRDefault="00A07BC2" w:rsidP="00A07BC2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</w:pPr>
            <w:r w:rsidRPr="00A07BC2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 xml:space="preserve">Teléfono: </w:t>
            </w:r>
          </w:p>
        </w:tc>
      </w:tr>
      <w:tr w:rsidR="00A07BC2" w:rsidRPr="00A07BC2" w14:paraId="0DAFE0C8" w14:textId="77777777" w:rsidTr="00A07BC2">
        <w:trPr>
          <w:trHeight w:val="553"/>
        </w:trPr>
        <w:tc>
          <w:tcPr>
            <w:tcW w:w="9110" w:type="dxa"/>
            <w:gridSpan w:val="2"/>
          </w:tcPr>
          <w:p w14:paraId="318D1D75" w14:textId="77777777" w:rsidR="00A07BC2" w:rsidRPr="00A07BC2" w:rsidRDefault="00A07BC2" w:rsidP="00A07BC2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</w:pPr>
            <w:r w:rsidRPr="00A07BC2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>Dirección:</w:t>
            </w:r>
          </w:p>
        </w:tc>
      </w:tr>
      <w:tr w:rsidR="00A07BC2" w:rsidRPr="00A07BC2" w14:paraId="52F967BA" w14:textId="77777777" w:rsidTr="00A07BC2">
        <w:trPr>
          <w:trHeight w:val="729"/>
        </w:trPr>
        <w:tc>
          <w:tcPr>
            <w:tcW w:w="2085" w:type="dxa"/>
            <w:shd w:val="clear" w:color="auto" w:fill="F2F2F2" w:themeFill="background1" w:themeFillShade="F2"/>
          </w:tcPr>
          <w:p w14:paraId="2F4F12E0" w14:textId="77777777" w:rsidR="00A07BC2" w:rsidRPr="00A07BC2" w:rsidRDefault="00A07BC2" w:rsidP="00A07BC2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</w:pPr>
            <w:r w:rsidRPr="00A07BC2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>Organización 3</w:t>
            </w:r>
          </w:p>
        </w:tc>
        <w:tc>
          <w:tcPr>
            <w:tcW w:w="7025" w:type="dxa"/>
          </w:tcPr>
          <w:p w14:paraId="0793FA63" w14:textId="77777777" w:rsidR="00A07BC2" w:rsidRPr="00A07BC2" w:rsidRDefault="00A07BC2" w:rsidP="00A07BC2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</w:p>
        </w:tc>
      </w:tr>
      <w:tr w:rsidR="00A07BC2" w:rsidRPr="00A07BC2" w14:paraId="278A9BAB" w14:textId="77777777" w:rsidTr="00A07BC2">
        <w:trPr>
          <w:trHeight w:val="553"/>
        </w:trPr>
        <w:tc>
          <w:tcPr>
            <w:tcW w:w="9110" w:type="dxa"/>
            <w:gridSpan w:val="2"/>
          </w:tcPr>
          <w:p w14:paraId="450D3A83" w14:textId="77777777" w:rsidR="00A07BC2" w:rsidRPr="00A07BC2" w:rsidRDefault="00A07BC2" w:rsidP="00A07BC2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</w:pPr>
            <w:r w:rsidRPr="00A07BC2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>Dirección:</w:t>
            </w:r>
          </w:p>
        </w:tc>
      </w:tr>
      <w:tr w:rsidR="00A07BC2" w:rsidRPr="00A07BC2" w14:paraId="2F5C6578" w14:textId="77777777" w:rsidTr="00A07BC2">
        <w:trPr>
          <w:trHeight w:val="553"/>
        </w:trPr>
        <w:tc>
          <w:tcPr>
            <w:tcW w:w="9110" w:type="dxa"/>
            <w:gridSpan w:val="2"/>
          </w:tcPr>
          <w:p w14:paraId="0B82AE10" w14:textId="77777777" w:rsidR="00A07BC2" w:rsidRPr="00A07BC2" w:rsidRDefault="00A07BC2" w:rsidP="00A07BC2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</w:pPr>
            <w:r w:rsidRPr="00A07BC2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 xml:space="preserve">Representante legal: </w:t>
            </w:r>
          </w:p>
        </w:tc>
      </w:tr>
      <w:tr w:rsidR="00A07BC2" w:rsidRPr="00A07BC2" w14:paraId="4778DF9D" w14:textId="77777777" w:rsidTr="00A07BC2">
        <w:trPr>
          <w:trHeight w:val="516"/>
        </w:trPr>
        <w:tc>
          <w:tcPr>
            <w:tcW w:w="9110" w:type="dxa"/>
            <w:gridSpan w:val="2"/>
          </w:tcPr>
          <w:p w14:paraId="06AD7547" w14:textId="77777777" w:rsidR="00A07BC2" w:rsidRPr="00A07BC2" w:rsidRDefault="00A07BC2" w:rsidP="00A07BC2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</w:pPr>
            <w:r w:rsidRPr="00A07BC2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 xml:space="preserve">Teléfono: </w:t>
            </w:r>
          </w:p>
        </w:tc>
      </w:tr>
      <w:tr w:rsidR="00A07BC2" w:rsidRPr="00A07BC2" w14:paraId="16D0D556" w14:textId="77777777" w:rsidTr="00A07BC2">
        <w:trPr>
          <w:trHeight w:val="553"/>
        </w:trPr>
        <w:tc>
          <w:tcPr>
            <w:tcW w:w="9110" w:type="dxa"/>
            <w:gridSpan w:val="2"/>
          </w:tcPr>
          <w:p w14:paraId="03275411" w14:textId="77777777" w:rsidR="00A07BC2" w:rsidRPr="00A07BC2" w:rsidRDefault="00A07BC2" w:rsidP="00A07BC2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</w:pPr>
            <w:r w:rsidRPr="00A07BC2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>Dirección:</w:t>
            </w:r>
          </w:p>
        </w:tc>
      </w:tr>
      <w:tr w:rsidR="00A07BC2" w:rsidRPr="00A07BC2" w14:paraId="058CEE04" w14:textId="77777777" w:rsidTr="00A07BC2">
        <w:trPr>
          <w:trHeight w:val="767"/>
        </w:trPr>
        <w:tc>
          <w:tcPr>
            <w:tcW w:w="2085" w:type="dxa"/>
            <w:shd w:val="clear" w:color="auto" w:fill="F2F2F2" w:themeFill="background1" w:themeFillShade="F2"/>
          </w:tcPr>
          <w:p w14:paraId="649510D2" w14:textId="07BAF8E3" w:rsidR="00A07BC2" w:rsidRPr="00A07BC2" w:rsidRDefault="00A07BC2" w:rsidP="00A07BC2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</w:pPr>
            <w:r w:rsidRPr="00A07BC2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 xml:space="preserve">Organización </w:t>
            </w:r>
            <w:r w:rsidR="0052045F" w:rsidRPr="0052045F">
              <w:rPr>
                <w:rFonts w:ascii="Pluto Regular" w:eastAsiaTheme="majorEastAsia" w:hAnsi="Pluto Regular" w:cs="Helvetica"/>
                <w:i/>
                <w:iCs/>
                <w:color w:val="000000" w:themeColor="text1"/>
                <w:sz w:val="22"/>
                <w:szCs w:val="22"/>
                <w:lang w:val="es-HN"/>
              </w:rPr>
              <w:t>n</w:t>
            </w:r>
          </w:p>
        </w:tc>
        <w:tc>
          <w:tcPr>
            <w:tcW w:w="7025" w:type="dxa"/>
          </w:tcPr>
          <w:p w14:paraId="45B32B32" w14:textId="77777777" w:rsidR="00A07BC2" w:rsidRPr="00A07BC2" w:rsidRDefault="00A07BC2" w:rsidP="00A07BC2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</w:p>
        </w:tc>
      </w:tr>
      <w:tr w:rsidR="00A07BC2" w:rsidRPr="00A07BC2" w14:paraId="619B96C7" w14:textId="77777777" w:rsidTr="00A07BC2">
        <w:trPr>
          <w:trHeight w:val="502"/>
        </w:trPr>
        <w:tc>
          <w:tcPr>
            <w:tcW w:w="9110" w:type="dxa"/>
            <w:gridSpan w:val="2"/>
          </w:tcPr>
          <w:p w14:paraId="0A93C28F" w14:textId="77777777" w:rsidR="00A07BC2" w:rsidRPr="00A07BC2" w:rsidRDefault="00A07BC2" w:rsidP="00A07BC2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</w:pPr>
            <w:r w:rsidRPr="00A07BC2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>Dirección:</w:t>
            </w:r>
          </w:p>
        </w:tc>
      </w:tr>
      <w:tr w:rsidR="00A07BC2" w:rsidRPr="00A07BC2" w14:paraId="3D06693C" w14:textId="77777777" w:rsidTr="00A07BC2">
        <w:trPr>
          <w:trHeight w:val="553"/>
        </w:trPr>
        <w:tc>
          <w:tcPr>
            <w:tcW w:w="9110" w:type="dxa"/>
            <w:gridSpan w:val="2"/>
          </w:tcPr>
          <w:p w14:paraId="28F43E4A" w14:textId="77777777" w:rsidR="00A07BC2" w:rsidRPr="00A07BC2" w:rsidRDefault="00A07BC2" w:rsidP="00A07BC2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</w:pPr>
            <w:r w:rsidRPr="00A07BC2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 xml:space="preserve">Representante legal: </w:t>
            </w:r>
          </w:p>
        </w:tc>
      </w:tr>
      <w:tr w:rsidR="00A07BC2" w:rsidRPr="00A07BC2" w14:paraId="2D12E4CF" w14:textId="77777777" w:rsidTr="00A07BC2">
        <w:trPr>
          <w:trHeight w:val="553"/>
        </w:trPr>
        <w:tc>
          <w:tcPr>
            <w:tcW w:w="9110" w:type="dxa"/>
            <w:gridSpan w:val="2"/>
            <w:tcBorders>
              <w:bottom w:val="single" w:sz="4" w:space="0" w:color="auto"/>
            </w:tcBorders>
          </w:tcPr>
          <w:p w14:paraId="3A000029" w14:textId="77777777" w:rsidR="00A07BC2" w:rsidRPr="00A07BC2" w:rsidRDefault="00A07BC2" w:rsidP="00A07BC2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</w:pPr>
            <w:r w:rsidRPr="00A07BC2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 xml:space="preserve">Teléfono: </w:t>
            </w:r>
          </w:p>
        </w:tc>
      </w:tr>
      <w:tr w:rsidR="00A07BC2" w:rsidRPr="00A07BC2" w14:paraId="6EE83C50" w14:textId="77777777" w:rsidTr="00A07BC2">
        <w:trPr>
          <w:trHeight w:val="553"/>
        </w:trPr>
        <w:tc>
          <w:tcPr>
            <w:tcW w:w="9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B0B7" w14:textId="77777777" w:rsidR="00A07BC2" w:rsidRPr="00A07BC2" w:rsidRDefault="00A07BC2" w:rsidP="00A07BC2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</w:pPr>
            <w:r w:rsidRPr="00A07BC2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>Dirección:</w:t>
            </w:r>
          </w:p>
        </w:tc>
      </w:tr>
    </w:tbl>
    <w:p w14:paraId="5E5EAF1D" w14:textId="77777777" w:rsidR="00A07BC2" w:rsidRPr="00A07BC2" w:rsidRDefault="00A07BC2" w:rsidP="00A07BC2">
      <w:pPr>
        <w:spacing w:after="0" w:line="240" w:lineRule="auto"/>
        <w:rPr>
          <w:rFonts w:ascii="Pluto Regular" w:eastAsia="Times New Roman" w:hAnsi="Pluto Regular" w:cs="Arial"/>
          <w:sz w:val="22"/>
          <w:szCs w:val="22"/>
          <w:lang w:val="es-HN"/>
        </w:rPr>
      </w:pPr>
    </w:p>
    <w:tbl>
      <w:tblPr>
        <w:tblStyle w:val="Tablaconcuadrcula"/>
        <w:tblW w:w="8930" w:type="dxa"/>
        <w:tblInd w:w="137" w:type="dxa"/>
        <w:tblLook w:val="04A0" w:firstRow="1" w:lastRow="0" w:firstColumn="1" w:lastColumn="0" w:noHBand="0" w:noVBand="1"/>
      </w:tblPr>
      <w:tblGrid>
        <w:gridCol w:w="1543"/>
        <w:gridCol w:w="12"/>
        <w:gridCol w:w="7375"/>
      </w:tblGrid>
      <w:tr w:rsidR="00CE17F6" w:rsidRPr="00CE17F6" w14:paraId="36823F60" w14:textId="77777777" w:rsidTr="00463E15">
        <w:trPr>
          <w:trHeight w:val="554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C6D5"/>
          </w:tcPr>
          <w:p w14:paraId="3A9663DF" w14:textId="77777777" w:rsidR="00CE17F6" w:rsidRPr="00CE17F6" w:rsidRDefault="00CE17F6" w:rsidP="00CE17F6">
            <w:pPr>
              <w:spacing w:after="0" w:line="259" w:lineRule="auto"/>
              <w:jc w:val="both"/>
              <w:rPr>
                <w:rFonts w:ascii="Pluto Regular" w:eastAsiaTheme="majorEastAsia" w:hAnsi="Pluto Regular" w:cs="Helvetica"/>
                <w:b/>
                <w:color w:val="000000" w:themeColor="text1"/>
                <w:sz w:val="22"/>
                <w:szCs w:val="22"/>
                <w:lang w:val="es-HN"/>
              </w:rPr>
            </w:pPr>
            <w:r w:rsidRPr="00CE17F6">
              <w:rPr>
                <w:rFonts w:ascii="Pluto Regular" w:eastAsiaTheme="majorEastAsia" w:hAnsi="Pluto Regular" w:cs="Helvetica"/>
                <w:b/>
                <w:color w:val="000000" w:themeColor="text1"/>
                <w:sz w:val="22"/>
                <w:szCs w:val="22"/>
                <w:lang w:val="es-HN"/>
              </w:rPr>
              <w:lastRenderedPageBreak/>
              <w:t>Personas naturales miembros del GE</w:t>
            </w:r>
          </w:p>
        </w:tc>
      </w:tr>
      <w:tr w:rsidR="00CE17F6" w:rsidRPr="00CE17F6" w14:paraId="4D2B7063" w14:textId="77777777" w:rsidTr="000B28C0">
        <w:trPr>
          <w:trHeight w:val="702"/>
        </w:trPr>
        <w:tc>
          <w:tcPr>
            <w:tcW w:w="15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DC605CA" w14:textId="77777777" w:rsidR="00CE17F6" w:rsidRPr="00CE17F6" w:rsidRDefault="00CE17F6" w:rsidP="00CE17F6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</w:pPr>
            <w:r w:rsidRPr="00CE17F6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>Nombre 1</w:t>
            </w:r>
          </w:p>
        </w:tc>
        <w:tc>
          <w:tcPr>
            <w:tcW w:w="7387" w:type="dxa"/>
            <w:gridSpan w:val="2"/>
            <w:tcBorders>
              <w:top w:val="single" w:sz="4" w:space="0" w:color="auto"/>
            </w:tcBorders>
          </w:tcPr>
          <w:p w14:paraId="70D8EDE5" w14:textId="77777777" w:rsidR="00CE17F6" w:rsidRPr="00CE17F6" w:rsidRDefault="00CE17F6" w:rsidP="00CE17F6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</w:p>
        </w:tc>
      </w:tr>
      <w:tr w:rsidR="00CE17F6" w:rsidRPr="00CE17F6" w14:paraId="4AD69E4C" w14:textId="77777777" w:rsidTr="000B28C0">
        <w:trPr>
          <w:trHeight w:val="268"/>
        </w:trPr>
        <w:tc>
          <w:tcPr>
            <w:tcW w:w="8930" w:type="dxa"/>
            <w:gridSpan w:val="3"/>
          </w:tcPr>
          <w:p w14:paraId="16836C18" w14:textId="77777777" w:rsidR="00CE17F6" w:rsidRPr="00CE17F6" w:rsidRDefault="00CE17F6" w:rsidP="00CE17F6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  <w:r w:rsidRPr="00CE17F6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>Dirección:</w:t>
            </w:r>
          </w:p>
        </w:tc>
      </w:tr>
      <w:tr w:rsidR="00CE17F6" w:rsidRPr="00CE17F6" w14:paraId="25446BE1" w14:textId="77777777" w:rsidTr="000B28C0">
        <w:trPr>
          <w:trHeight w:val="268"/>
        </w:trPr>
        <w:tc>
          <w:tcPr>
            <w:tcW w:w="8930" w:type="dxa"/>
            <w:gridSpan w:val="3"/>
          </w:tcPr>
          <w:p w14:paraId="2683B1B0" w14:textId="77777777" w:rsidR="00CE17F6" w:rsidRPr="00CE17F6" w:rsidRDefault="00CE17F6" w:rsidP="00CE17F6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  <w:r w:rsidRPr="00CE17F6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>Representante legal:</w:t>
            </w:r>
          </w:p>
        </w:tc>
      </w:tr>
      <w:tr w:rsidR="00CE17F6" w:rsidRPr="00CE17F6" w14:paraId="7CDDCB5E" w14:textId="77777777" w:rsidTr="000B28C0">
        <w:trPr>
          <w:trHeight w:val="268"/>
        </w:trPr>
        <w:tc>
          <w:tcPr>
            <w:tcW w:w="8930" w:type="dxa"/>
            <w:gridSpan w:val="3"/>
          </w:tcPr>
          <w:p w14:paraId="4CEB6064" w14:textId="77777777" w:rsidR="00CE17F6" w:rsidRPr="00CE17F6" w:rsidRDefault="00CE17F6" w:rsidP="00CE17F6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  <w:r w:rsidRPr="00CE17F6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>Teléfono:</w:t>
            </w:r>
          </w:p>
        </w:tc>
      </w:tr>
      <w:tr w:rsidR="00CE17F6" w:rsidRPr="00CE17F6" w14:paraId="385262C5" w14:textId="77777777" w:rsidTr="000B28C0">
        <w:trPr>
          <w:trHeight w:val="581"/>
        </w:trPr>
        <w:tc>
          <w:tcPr>
            <w:tcW w:w="8930" w:type="dxa"/>
            <w:gridSpan w:val="3"/>
          </w:tcPr>
          <w:p w14:paraId="63CFDCB1" w14:textId="77777777" w:rsidR="00CE17F6" w:rsidRPr="00CE17F6" w:rsidRDefault="00CE17F6" w:rsidP="00CE17F6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  <w:r w:rsidRPr="00CE17F6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>Correo electrónico:</w:t>
            </w:r>
          </w:p>
        </w:tc>
      </w:tr>
      <w:tr w:rsidR="00CE17F6" w:rsidRPr="00CE17F6" w14:paraId="10F7758B" w14:textId="77777777" w:rsidTr="000B28C0">
        <w:trPr>
          <w:trHeight w:val="776"/>
        </w:trPr>
        <w:tc>
          <w:tcPr>
            <w:tcW w:w="1543" w:type="dxa"/>
            <w:shd w:val="clear" w:color="auto" w:fill="F2F2F2" w:themeFill="background1" w:themeFillShade="F2"/>
          </w:tcPr>
          <w:p w14:paraId="4BA3EBB1" w14:textId="77777777" w:rsidR="00CE17F6" w:rsidRPr="00CE17F6" w:rsidRDefault="00CE17F6" w:rsidP="00CE17F6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</w:pPr>
            <w:r w:rsidRPr="00CE17F6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>Nombre 2</w:t>
            </w:r>
          </w:p>
        </w:tc>
        <w:tc>
          <w:tcPr>
            <w:tcW w:w="7387" w:type="dxa"/>
            <w:gridSpan w:val="2"/>
          </w:tcPr>
          <w:p w14:paraId="6A95D41E" w14:textId="77777777" w:rsidR="00CE17F6" w:rsidRPr="00CE17F6" w:rsidRDefault="00CE17F6" w:rsidP="00CE17F6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</w:pPr>
          </w:p>
        </w:tc>
      </w:tr>
      <w:tr w:rsidR="00CE17F6" w:rsidRPr="00CE17F6" w14:paraId="3E91D014" w14:textId="77777777" w:rsidTr="000B28C0">
        <w:trPr>
          <w:trHeight w:val="581"/>
        </w:trPr>
        <w:tc>
          <w:tcPr>
            <w:tcW w:w="8930" w:type="dxa"/>
            <w:gridSpan w:val="3"/>
          </w:tcPr>
          <w:p w14:paraId="00650588" w14:textId="77777777" w:rsidR="00CE17F6" w:rsidRPr="00CE17F6" w:rsidRDefault="00CE17F6" w:rsidP="00CE17F6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</w:pPr>
            <w:r w:rsidRPr="00CE17F6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>Dirección:</w:t>
            </w:r>
          </w:p>
        </w:tc>
      </w:tr>
      <w:tr w:rsidR="00CE17F6" w:rsidRPr="00CE17F6" w14:paraId="40AD9586" w14:textId="77777777" w:rsidTr="000B28C0">
        <w:trPr>
          <w:trHeight w:val="581"/>
        </w:trPr>
        <w:tc>
          <w:tcPr>
            <w:tcW w:w="8930" w:type="dxa"/>
            <w:gridSpan w:val="3"/>
          </w:tcPr>
          <w:p w14:paraId="7AE86668" w14:textId="77777777" w:rsidR="00CE17F6" w:rsidRPr="00CE17F6" w:rsidRDefault="00CE17F6" w:rsidP="00CE17F6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</w:pPr>
            <w:r w:rsidRPr="00CE17F6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>Representante legal:</w:t>
            </w:r>
          </w:p>
        </w:tc>
      </w:tr>
      <w:tr w:rsidR="00CE17F6" w:rsidRPr="00CE17F6" w14:paraId="722F4493" w14:textId="77777777" w:rsidTr="000B28C0">
        <w:trPr>
          <w:trHeight w:val="581"/>
        </w:trPr>
        <w:tc>
          <w:tcPr>
            <w:tcW w:w="8930" w:type="dxa"/>
            <w:gridSpan w:val="3"/>
          </w:tcPr>
          <w:p w14:paraId="5E4E0554" w14:textId="77777777" w:rsidR="00CE17F6" w:rsidRPr="00CE17F6" w:rsidRDefault="00CE17F6" w:rsidP="00CE17F6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</w:pPr>
            <w:r w:rsidRPr="00CE17F6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>Teléfono:</w:t>
            </w:r>
          </w:p>
        </w:tc>
      </w:tr>
      <w:tr w:rsidR="00CE17F6" w:rsidRPr="00CE17F6" w14:paraId="6FE7D5B2" w14:textId="77777777" w:rsidTr="000B28C0">
        <w:trPr>
          <w:trHeight w:val="581"/>
        </w:trPr>
        <w:tc>
          <w:tcPr>
            <w:tcW w:w="8930" w:type="dxa"/>
            <w:gridSpan w:val="3"/>
          </w:tcPr>
          <w:p w14:paraId="1A66AC2C" w14:textId="77777777" w:rsidR="00CE17F6" w:rsidRPr="00CE17F6" w:rsidRDefault="00CE17F6" w:rsidP="00CE17F6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</w:pPr>
            <w:r w:rsidRPr="00CE17F6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>Correo electrónico:</w:t>
            </w:r>
          </w:p>
        </w:tc>
      </w:tr>
      <w:tr w:rsidR="00CE17F6" w:rsidRPr="00CE17F6" w14:paraId="54AF6620" w14:textId="77777777" w:rsidTr="000B28C0">
        <w:trPr>
          <w:trHeight w:val="581"/>
        </w:trPr>
        <w:tc>
          <w:tcPr>
            <w:tcW w:w="1555" w:type="dxa"/>
            <w:gridSpan w:val="2"/>
            <w:shd w:val="clear" w:color="auto" w:fill="F2F2F2" w:themeFill="background1" w:themeFillShade="F2"/>
          </w:tcPr>
          <w:p w14:paraId="5D295BE7" w14:textId="38B74D6F" w:rsidR="00CE17F6" w:rsidRPr="00CE17F6" w:rsidRDefault="00CE17F6" w:rsidP="00CE17F6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  <w:r w:rsidRPr="00CE17F6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 xml:space="preserve">Nombre </w:t>
            </w:r>
            <w:r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>3</w:t>
            </w:r>
          </w:p>
        </w:tc>
        <w:tc>
          <w:tcPr>
            <w:tcW w:w="7375" w:type="dxa"/>
          </w:tcPr>
          <w:p w14:paraId="33761925" w14:textId="302D83E3" w:rsidR="00CE17F6" w:rsidRPr="00CE17F6" w:rsidRDefault="00CE17F6" w:rsidP="00CE17F6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</w:p>
        </w:tc>
      </w:tr>
      <w:tr w:rsidR="00CE17F6" w:rsidRPr="00CE17F6" w14:paraId="474A9876" w14:textId="77777777" w:rsidTr="000B28C0">
        <w:trPr>
          <w:trHeight w:val="581"/>
        </w:trPr>
        <w:tc>
          <w:tcPr>
            <w:tcW w:w="8930" w:type="dxa"/>
            <w:gridSpan w:val="3"/>
          </w:tcPr>
          <w:p w14:paraId="249D72D2" w14:textId="7BFDB384" w:rsidR="00CE17F6" w:rsidRPr="00CE17F6" w:rsidRDefault="00CE17F6" w:rsidP="00CE17F6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  <w:r w:rsidRPr="00CE17F6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>Dirección:</w:t>
            </w:r>
          </w:p>
        </w:tc>
      </w:tr>
      <w:tr w:rsidR="00CE17F6" w:rsidRPr="00CE17F6" w14:paraId="16EA8FBB" w14:textId="77777777" w:rsidTr="000B28C0">
        <w:trPr>
          <w:trHeight w:val="581"/>
        </w:trPr>
        <w:tc>
          <w:tcPr>
            <w:tcW w:w="8930" w:type="dxa"/>
            <w:gridSpan w:val="3"/>
          </w:tcPr>
          <w:p w14:paraId="7318BBD3" w14:textId="4EDCD4D9" w:rsidR="00CE17F6" w:rsidRPr="00CE17F6" w:rsidRDefault="00CE17F6" w:rsidP="00CE17F6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  <w:r w:rsidRPr="00CE17F6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>Representante legal:</w:t>
            </w:r>
          </w:p>
        </w:tc>
      </w:tr>
      <w:tr w:rsidR="00CE17F6" w:rsidRPr="00CE17F6" w14:paraId="0989EDF3" w14:textId="77777777" w:rsidTr="000B28C0">
        <w:trPr>
          <w:trHeight w:val="581"/>
        </w:trPr>
        <w:tc>
          <w:tcPr>
            <w:tcW w:w="8930" w:type="dxa"/>
            <w:gridSpan w:val="3"/>
          </w:tcPr>
          <w:p w14:paraId="60FDF417" w14:textId="08DE7974" w:rsidR="00CE17F6" w:rsidRPr="00CE17F6" w:rsidRDefault="00CE17F6" w:rsidP="00CE17F6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  <w:r w:rsidRPr="00CE17F6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>Teléfono:</w:t>
            </w:r>
          </w:p>
        </w:tc>
      </w:tr>
      <w:tr w:rsidR="00CE17F6" w:rsidRPr="00CE17F6" w14:paraId="37CA967F" w14:textId="77777777" w:rsidTr="000B28C0">
        <w:trPr>
          <w:trHeight w:val="581"/>
        </w:trPr>
        <w:tc>
          <w:tcPr>
            <w:tcW w:w="8930" w:type="dxa"/>
            <w:gridSpan w:val="3"/>
          </w:tcPr>
          <w:p w14:paraId="6C84A569" w14:textId="59E60AD7" w:rsidR="00CE17F6" w:rsidRPr="00CE17F6" w:rsidRDefault="00CE17F6" w:rsidP="00CE17F6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  <w:r w:rsidRPr="00CE17F6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>Correo electrónico:</w:t>
            </w:r>
          </w:p>
        </w:tc>
      </w:tr>
      <w:tr w:rsidR="00CE17F6" w:rsidRPr="00CE17F6" w14:paraId="3F8C6C6D" w14:textId="77777777" w:rsidTr="000B28C0">
        <w:trPr>
          <w:trHeight w:val="581"/>
        </w:trPr>
        <w:tc>
          <w:tcPr>
            <w:tcW w:w="1555" w:type="dxa"/>
            <w:gridSpan w:val="2"/>
            <w:shd w:val="clear" w:color="auto" w:fill="F2F2F2" w:themeFill="background1" w:themeFillShade="F2"/>
          </w:tcPr>
          <w:p w14:paraId="7ED7FC9F" w14:textId="77777777" w:rsidR="00D364A0" w:rsidRDefault="00CE17F6" w:rsidP="00CE17F6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  <w:r w:rsidRPr="00CE17F6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 xml:space="preserve">Nombre </w:t>
            </w:r>
            <w:r w:rsidR="00D364A0" w:rsidRPr="00D364A0">
              <w:rPr>
                <w:rFonts w:ascii="Pluto Regular" w:eastAsiaTheme="majorEastAsia" w:hAnsi="Pluto Regular" w:cs="Helvetica"/>
                <w:i/>
                <w:iCs/>
                <w:color w:val="000000" w:themeColor="text1"/>
                <w:sz w:val="22"/>
                <w:szCs w:val="22"/>
                <w:lang w:val="es-HN"/>
              </w:rPr>
              <w:t>n</w:t>
            </w:r>
          </w:p>
          <w:p w14:paraId="113A6881" w14:textId="3F036AC1" w:rsidR="00CE17F6" w:rsidRPr="00CE17F6" w:rsidRDefault="00CE17F6" w:rsidP="00CE17F6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</w:p>
        </w:tc>
        <w:tc>
          <w:tcPr>
            <w:tcW w:w="7375" w:type="dxa"/>
          </w:tcPr>
          <w:p w14:paraId="7679F3D7" w14:textId="387C3CEF" w:rsidR="00CE17F6" w:rsidRPr="00CE17F6" w:rsidRDefault="00CE17F6" w:rsidP="00CE17F6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</w:p>
        </w:tc>
      </w:tr>
      <w:tr w:rsidR="00CE17F6" w:rsidRPr="00CE17F6" w14:paraId="28A5E6F0" w14:textId="77777777" w:rsidTr="000B28C0">
        <w:trPr>
          <w:trHeight w:val="581"/>
        </w:trPr>
        <w:tc>
          <w:tcPr>
            <w:tcW w:w="8930" w:type="dxa"/>
            <w:gridSpan w:val="3"/>
          </w:tcPr>
          <w:p w14:paraId="6EC57852" w14:textId="0DFEC69B" w:rsidR="00CE17F6" w:rsidRPr="00CE17F6" w:rsidRDefault="00CE17F6" w:rsidP="00CE17F6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  <w:r w:rsidRPr="00CE17F6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>Dirección:</w:t>
            </w:r>
          </w:p>
        </w:tc>
      </w:tr>
      <w:tr w:rsidR="00CE17F6" w:rsidRPr="00CE17F6" w14:paraId="2FCD2699" w14:textId="77777777" w:rsidTr="000B28C0">
        <w:trPr>
          <w:trHeight w:val="581"/>
        </w:trPr>
        <w:tc>
          <w:tcPr>
            <w:tcW w:w="8930" w:type="dxa"/>
            <w:gridSpan w:val="3"/>
          </w:tcPr>
          <w:p w14:paraId="77310D03" w14:textId="0215D14C" w:rsidR="00CE17F6" w:rsidRPr="00CE17F6" w:rsidRDefault="00CE17F6" w:rsidP="00CE17F6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  <w:r w:rsidRPr="00CE17F6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>Representante legal:</w:t>
            </w:r>
          </w:p>
        </w:tc>
      </w:tr>
      <w:tr w:rsidR="00CE17F6" w:rsidRPr="00CE17F6" w14:paraId="09394BB3" w14:textId="77777777" w:rsidTr="000B28C0">
        <w:trPr>
          <w:trHeight w:val="581"/>
        </w:trPr>
        <w:tc>
          <w:tcPr>
            <w:tcW w:w="8930" w:type="dxa"/>
            <w:gridSpan w:val="3"/>
          </w:tcPr>
          <w:p w14:paraId="1DB022F1" w14:textId="1A0B11CD" w:rsidR="00CE17F6" w:rsidRPr="00CE17F6" w:rsidRDefault="00CE17F6" w:rsidP="00CE17F6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  <w:r w:rsidRPr="00CE17F6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>Teléfono:</w:t>
            </w:r>
          </w:p>
        </w:tc>
      </w:tr>
      <w:tr w:rsidR="00CE17F6" w:rsidRPr="00CE17F6" w14:paraId="16A62339" w14:textId="77777777" w:rsidTr="000B28C0">
        <w:trPr>
          <w:trHeight w:val="581"/>
        </w:trPr>
        <w:tc>
          <w:tcPr>
            <w:tcW w:w="8930" w:type="dxa"/>
            <w:gridSpan w:val="3"/>
          </w:tcPr>
          <w:p w14:paraId="55A0D8B3" w14:textId="35B69A00" w:rsidR="00CE17F6" w:rsidRPr="00CE17F6" w:rsidRDefault="00CE17F6" w:rsidP="00CE17F6">
            <w:pPr>
              <w:spacing w:after="0" w:line="259" w:lineRule="auto"/>
              <w:ind w:right="-102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  <w:r w:rsidRPr="00CE17F6"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  <w:t>Correo electrónico:</w:t>
            </w:r>
          </w:p>
        </w:tc>
      </w:tr>
    </w:tbl>
    <w:p w14:paraId="098FC0FF" w14:textId="77777777" w:rsidR="00CE17F6" w:rsidRDefault="00CE17F6">
      <w:pPr>
        <w:spacing w:after="200" w:line="276" w:lineRule="auto"/>
        <w:rPr>
          <w:rFonts w:ascii="Pluto Bold" w:hAnsi="Pluto Bold" w:cs="Helvetica"/>
          <w:b/>
          <w:color w:val="000000" w:themeColor="text1"/>
          <w:sz w:val="22"/>
          <w:szCs w:val="22"/>
        </w:rPr>
      </w:pPr>
      <w:r>
        <w:rPr>
          <w:rFonts w:ascii="Pluto Bold" w:hAnsi="Pluto Bold" w:cs="Helvetica"/>
          <w:b/>
          <w:color w:val="000000" w:themeColor="text1"/>
          <w:sz w:val="22"/>
          <w:szCs w:val="22"/>
        </w:rPr>
        <w:br w:type="page"/>
      </w:r>
    </w:p>
    <w:p w14:paraId="6B5D4267" w14:textId="6EE2229E" w:rsidR="00A07BC2" w:rsidRPr="00D364A0" w:rsidRDefault="00D364A0" w:rsidP="00463E15">
      <w:pPr>
        <w:pStyle w:val="Prrafodelista"/>
        <w:numPr>
          <w:ilvl w:val="0"/>
          <w:numId w:val="13"/>
        </w:numPr>
        <w:spacing w:after="200" w:line="252" w:lineRule="auto"/>
        <w:outlineLvl w:val="0"/>
        <w:rPr>
          <w:rFonts w:ascii="Pluto Bold" w:eastAsiaTheme="majorEastAsia" w:hAnsi="Pluto Bold" w:cs="Helvetica"/>
          <w:b/>
          <w:color w:val="000000" w:themeColor="text1"/>
          <w:sz w:val="22"/>
          <w:szCs w:val="22"/>
          <w:lang w:val="es-HN"/>
        </w:rPr>
      </w:pPr>
      <w:bookmarkStart w:id="17" w:name="_Toc139973413"/>
      <w:r w:rsidRPr="00D364A0">
        <w:rPr>
          <w:rFonts w:ascii="Pluto Bold" w:eastAsiaTheme="majorEastAsia" w:hAnsi="Pluto Bold" w:cs="Helvetica"/>
          <w:b/>
          <w:color w:val="000000" w:themeColor="text1"/>
          <w:sz w:val="22"/>
          <w:szCs w:val="22"/>
          <w:lang w:val="es-HN"/>
        </w:rPr>
        <w:lastRenderedPageBreak/>
        <w:t>SOBRE EL PLAN DE NEGOCIOS</w:t>
      </w:r>
      <w:bookmarkEnd w:id="17"/>
    </w:p>
    <w:tbl>
      <w:tblPr>
        <w:tblStyle w:val="Tablaconcuadrcula"/>
        <w:tblW w:w="9108" w:type="dxa"/>
        <w:tblInd w:w="-41" w:type="dxa"/>
        <w:tblLook w:val="04A0" w:firstRow="1" w:lastRow="0" w:firstColumn="1" w:lastColumn="0" w:noHBand="0" w:noVBand="1"/>
      </w:tblPr>
      <w:tblGrid>
        <w:gridCol w:w="9108"/>
      </w:tblGrid>
      <w:tr w:rsidR="00A07BC2" w:rsidRPr="00A07BC2" w14:paraId="0F421D65" w14:textId="77777777" w:rsidTr="00463E15">
        <w:trPr>
          <w:trHeight w:val="30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C6D5"/>
          </w:tcPr>
          <w:p w14:paraId="73C95EAE" w14:textId="77777777" w:rsidR="00A07BC2" w:rsidRPr="00A07BC2" w:rsidRDefault="00A07BC2" w:rsidP="00A07BC2">
            <w:pPr>
              <w:spacing w:after="0" w:line="259" w:lineRule="auto"/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</w:pPr>
            <w:r w:rsidRPr="00A07BC2"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  <w:t>Cadenas de valor y plan de negocios</w:t>
            </w:r>
          </w:p>
        </w:tc>
      </w:tr>
      <w:tr w:rsidR="00A07BC2" w:rsidRPr="00A07BC2" w14:paraId="02710FDE" w14:textId="77777777" w:rsidTr="000B28C0">
        <w:trPr>
          <w:trHeight w:val="30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6E599F" w14:textId="2660FB2F" w:rsidR="00A07BC2" w:rsidRPr="00A07BC2" w:rsidRDefault="00A07BC2" w:rsidP="00A07BC2">
            <w:pPr>
              <w:spacing w:after="0" w:line="259" w:lineRule="auto"/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</w:pPr>
            <w:r w:rsidRPr="00A07BC2"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  <w:t>Cadena</w:t>
            </w:r>
            <w:r w:rsidR="0049309A"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  <w:t>s</w:t>
            </w:r>
            <w:r w:rsidRPr="00A07BC2"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  <w:t xml:space="preserve"> de valor</w:t>
            </w:r>
          </w:p>
        </w:tc>
      </w:tr>
      <w:tr w:rsidR="00A07BC2" w:rsidRPr="00A07BC2" w14:paraId="49B5B473" w14:textId="77777777" w:rsidTr="000B28C0">
        <w:trPr>
          <w:trHeight w:val="11766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68BA" w14:textId="77777777" w:rsidR="00A07BC2" w:rsidRPr="00A07BC2" w:rsidRDefault="00A07BC2" w:rsidP="00A07BC2">
            <w:pPr>
              <w:spacing w:after="0" w:line="259" w:lineRule="auto"/>
              <w:ind w:left="342"/>
              <w:jc w:val="both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</w:p>
          <w:p w14:paraId="61108070" w14:textId="77777777" w:rsidR="00A07BC2" w:rsidRPr="00A07BC2" w:rsidRDefault="00A07BC2" w:rsidP="00A07BC2">
            <w:pPr>
              <w:spacing w:after="0" w:line="259" w:lineRule="auto"/>
              <w:ind w:left="342"/>
              <w:jc w:val="both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</w:p>
          <w:p w14:paraId="511C2380" w14:textId="77777777" w:rsidR="00A07BC2" w:rsidRPr="00A07BC2" w:rsidRDefault="00A07BC2" w:rsidP="00A07BC2">
            <w:pPr>
              <w:spacing w:after="0" w:line="259" w:lineRule="auto"/>
              <w:ind w:left="342"/>
              <w:jc w:val="both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</w:p>
          <w:p w14:paraId="3F8AC509" w14:textId="77777777" w:rsidR="00A07BC2" w:rsidRPr="00A07BC2" w:rsidRDefault="00A07BC2" w:rsidP="00A07BC2">
            <w:pPr>
              <w:spacing w:after="0" w:line="259" w:lineRule="auto"/>
              <w:ind w:left="342"/>
              <w:jc w:val="both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</w:p>
        </w:tc>
      </w:tr>
      <w:tr w:rsidR="00A07BC2" w:rsidRPr="00A07BC2" w14:paraId="3CBBBFB6" w14:textId="77777777" w:rsidTr="00463E15">
        <w:trPr>
          <w:trHeight w:val="30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C6D5"/>
          </w:tcPr>
          <w:p w14:paraId="5AD872DF" w14:textId="77777777" w:rsidR="00A07BC2" w:rsidRPr="00A07BC2" w:rsidRDefault="00A07BC2" w:rsidP="00A07BC2">
            <w:pPr>
              <w:spacing w:after="0" w:line="259" w:lineRule="auto"/>
              <w:jc w:val="both"/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</w:pPr>
            <w:r w:rsidRPr="00A07BC2"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  <w:lastRenderedPageBreak/>
              <w:t>Resumen del plan de negocios propuesto por el GE</w:t>
            </w:r>
          </w:p>
        </w:tc>
      </w:tr>
      <w:tr w:rsidR="00A07BC2" w:rsidRPr="00A07BC2" w14:paraId="44850EB3" w14:textId="77777777" w:rsidTr="000B28C0">
        <w:trPr>
          <w:trHeight w:val="12421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75C6" w14:textId="77777777" w:rsidR="00A07BC2" w:rsidRPr="00A07BC2" w:rsidRDefault="00A07BC2" w:rsidP="00A07BC2">
            <w:pPr>
              <w:spacing w:after="0" w:line="259" w:lineRule="auto"/>
              <w:ind w:right="-102"/>
              <w:jc w:val="both"/>
              <w:rPr>
                <w:rFonts w:ascii="Pluto Regular" w:eastAsiaTheme="majorEastAsia" w:hAnsi="Pluto Regular" w:cs="Helvetica"/>
                <w:color w:val="000000" w:themeColor="text1"/>
                <w:sz w:val="6"/>
                <w:szCs w:val="6"/>
                <w:lang w:val="es-HN"/>
              </w:rPr>
            </w:pPr>
          </w:p>
          <w:p w14:paraId="37D0D970" w14:textId="77777777" w:rsidR="00A07BC2" w:rsidRPr="00A07BC2" w:rsidRDefault="00A07BC2" w:rsidP="00A07BC2">
            <w:pPr>
              <w:spacing w:after="0" w:line="240" w:lineRule="auto"/>
              <w:ind w:right="-104"/>
              <w:jc w:val="both"/>
              <w:rPr>
                <w:rFonts w:ascii="Pluto Regular" w:eastAsia="Times New Roman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</w:pPr>
          </w:p>
          <w:p w14:paraId="6232737B" w14:textId="77777777" w:rsidR="00A07BC2" w:rsidRPr="00A07BC2" w:rsidRDefault="00A07BC2" w:rsidP="00A07BC2">
            <w:pPr>
              <w:spacing w:after="0" w:line="240" w:lineRule="auto"/>
              <w:ind w:right="-104"/>
              <w:jc w:val="both"/>
              <w:rPr>
                <w:rFonts w:ascii="Pluto Regular" w:eastAsia="Times New Roman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</w:pPr>
          </w:p>
        </w:tc>
      </w:tr>
    </w:tbl>
    <w:p w14:paraId="3F91BAC6" w14:textId="77777777" w:rsidR="00A07BC2" w:rsidRPr="00A07BC2" w:rsidRDefault="00A07BC2" w:rsidP="00A07BC2">
      <w:pPr>
        <w:spacing w:after="160" w:line="259" w:lineRule="auto"/>
        <w:ind w:left="360"/>
        <w:rPr>
          <w:rFonts w:ascii="Pluto Regular" w:eastAsia="Times New Roman" w:hAnsi="Pluto Regular" w:cs="Helvetica"/>
          <w:b/>
          <w:color w:val="000000" w:themeColor="text1"/>
          <w:sz w:val="22"/>
          <w:szCs w:val="22"/>
          <w:lang w:val="es-HN"/>
        </w:rPr>
      </w:pPr>
    </w:p>
    <w:p w14:paraId="54B71E49" w14:textId="613863BC" w:rsidR="00A07BC2" w:rsidRDefault="00D364A0" w:rsidP="00463E15">
      <w:pPr>
        <w:pStyle w:val="Prrafodelista"/>
        <w:numPr>
          <w:ilvl w:val="0"/>
          <w:numId w:val="13"/>
        </w:numPr>
        <w:spacing w:after="200" w:line="252" w:lineRule="auto"/>
        <w:ind w:right="567"/>
        <w:outlineLvl w:val="0"/>
        <w:rPr>
          <w:rFonts w:ascii="Pluto Bold" w:eastAsiaTheme="majorEastAsia" w:hAnsi="Pluto Bold" w:cs="Helvetica"/>
          <w:b/>
          <w:color w:val="000000" w:themeColor="text1"/>
          <w:sz w:val="22"/>
          <w:szCs w:val="22"/>
          <w:lang w:val="es-HN"/>
        </w:rPr>
      </w:pPr>
      <w:r>
        <w:rPr>
          <w:rFonts w:ascii="Pluto Regular" w:eastAsiaTheme="majorEastAsia" w:hAnsi="Pluto Regular" w:cs="Helvetica"/>
          <w:b/>
          <w:color w:val="000000" w:themeColor="text1"/>
          <w:sz w:val="22"/>
          <w:szCs w:val="22"/>
          <w:lang w:val="es-HN"/>
        </w:rPr>
        <w:br w:type="page"/>
      </w:r>
      <w:bookmarkStart w:id="18" w:name="_Toc139973414"/>
      <w:r w:rsidRPr="00D364A0">
        <w:rPr>
          <w:rFonts w:ascii="Pluto Bold" w:eastAsiaTheme="majorEastAsia" w:hAnsi="Pluto Bold" w:cs="Helvetica"/>
          <w:b/>
          <w:color w:val="000000" w:themeColor="text1"/>
          <w:sz w:val="22"/>
          <w:szCs w:val="22"/>
          <w:lang w:val="es-HN"/>
        </w:rPr>
        <w:lastRenderedPageBreak/>
        <w:t>SOBRE LOS ALIADOS ESTRATÉGICOS DEL PLAN DE NEGOCIOS PROPUESTO POR EL GE</w:t>
      </w:r>
      <w:bookmarkEnd w:id="18"/>
    </w:p>
    <w:tbl>
      <w:tblPr>
        <w:tblStyle w:val="Tablaconcuadrcula"/>
        <w:tblW w:w="9103" w:type="dxa"/>
        <w:tblInd w:w="-36" w:type="dxa"/>
        <w:tblLook w:val="04A0" w:firstRow="1" w:lastRow="0" w:firstColumn="1" w:lastColumn="0" w:noHBand="0" w:noVBand="1"/>
      </w:tblPr>
      <w:tblGrid>
        <w:gridCol w:w="2016"/>
        <w:gridCol w:w="7087"/>
      </w:tblGrid>
      <w:tr w:rsidR="00A07BC2" w:rsidRPr="00A07BC2" w14:paraId="7AA0DC16" w14:textId="77777777" w:rsidTr="00463E15">
        <w:trPr>
          <w:trHeight w:val="3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C6D5"/>
          </w:tcPr>
          <w:p w14:paraId="1011C6FD" w14:textId="77777777" w:rsidR="00A07BC2" w:rsidRPr="00A07BC2" w:rsidRDefault="00A07BC2" w:rsidP="00A07BC2">
            <w:pPr>
              <w:spacing w:after="0" w:line="259" w:lineRule="auto"/>
              <w:rPr>
                <w:rFonts w:ascii="Pluto Regular" w:eastAsiaTheme="majorEastAsia" w:hAnsi="Pluto Regular" w:cs="Helvetica"/>
                <w:b/>
                <w:color w:val="000000" w:themeColor="text1"/>
                <w:sz w:val="22"/>
                <w:szCs w:val="22"/>
                <w:lang w:val="es-HN"/>
              </w:rPr>
            </w:pPr>
            <w:r w:rsidRPr="00A07BC2">
              <w:rPr>
                <w:rFonts w:ascii="Pluto Regular" w:eastAsiaTheme="majorEastAsia" w:hAnsi="Pluto Regular" w:cs="Helvetica"/>
                <w:b/>
                <w:color w:val="000000" w:themeColor="text1"/>
                <w:sz w:val="22"/>
                <w:szCs w:val="22"/>
                <w:lang w:val="es-HN"/>
              </w:rPr>
              <w:t>Aliado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C6D5"/>
          </w:tcPr>
          <w:p w14:paraId="150BA40A" w14:textId="77777777" w:rsidR="00A07BC2" w:rsidRPr="00A07BC2" w:rsidRDefault="00A07BC2" w:rsidP="00A07BC2">
            <w:pPr>
              <w:spacing w:after="0" w:line="259" w:lineRule="auto"/>
              <w:jc w:val="center"/>
              <w:rPr>
                <w:rFonts w:ascii="Pluto Regular" w:eastAsiaTheme="majorEastAsia" w:hAnsi="Pluto Regular" w:cs="Helvetica"/>
                <w:b/>
                <w:color w:val="000000" w:themeColor="text1"/>
                <w:sz w:val="22"/>
                <w:szCs w:val="22"/>
                <w:lang w:val="es-HN"/>
              </w:rPr>
            </w:pPr>
            <w:r w:rsidRPr="00A07BC2">
              <w:rPr>
                <w:rFonts w:ascii="Pluto Regular" w:eastAsiaTheme="majorEastAsia" w:hAnsi="Pluto Regular" w:cs="Helvetica"/>
                <w:b/>
                <w:color w:val="000000" w:themeColor="text1"/>
                <w:sz w:val="22"/>
                <w:szCs w:val="22"/>
                <w:lang w:val="es-HN"/>
              </w:rPr>
              <w:t>Detalle</w:t>
            </w:r>
          </w:p>
        </w:tc>
      </w:tr>
      <w:tr w:rsidR="00A07BC2" w:rsidRPr="00A07BC2" w14:paraId="5E7077A9" w14:textId="77777777" w:rsidTr="000B28C0">
        <w:trPr>
          <w:trHeight w:val="163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82AA3" w14:textId="77777777" w:rsidR="00A07BC2" w:rsidRPr="00A07BC2" w:rsidRDefault="00A07BC2" w:rsidP="00A07BC2">
            <w:pPr>
              <w:spacing w:after="0" w:line="259" w:lineRule="auto"/>
              <w:rPr>
                <w:rFonts w:ascii="Pluto Regular" w:eastAsiaTheme="majorEastAsia" w:hAnsi="Pluto Regular" w:cs="Helvetica"/>
                <w:bCs/>
                <w:color w:val="000000" w:themeColor="text1"/>
                <w:sz w:val="22"/>
                <w:szCs w:val="22"/>
                <w:lang w:val="es-HN"/>
              </w:rPr>
            </w:pPr>
            <w:r w:rsidRPr="00A07BC2">
              <w:rPr>
                <w:rFonts w:ascii="Pluto Regular" w:eastAsiaTheme="majorEastAsia" w:hAnsi="Pluto Regular" w:cs="Helvetica"/>
                <w:bCs/>
                <w:color w:val="000000" w:themeColor="text1"/>
                <w:sz w:val="22"/>
                <w:szCs w:val="22"/>
                <w:lang w:val="es-HN"/>
              </w:rPr>
              <w:t>Comercial (es)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5F66" w14:textId="77777777" w:rsidR="00A07BC2" w:rsidRPr="00A07BC2" w:rsidRDefault="00A07BC2" w:rsidP="00A07BC2">
            <w:pPr>
              <w:numPr>
                <w:ilvl w:val="0"/>
                <w:numId w:val="9"/>
              </w:numPr>
              <w:spacing w:after="0" w:line="252" w:lineRule="auto"/>
              <w:ind w:left="317" w:hanging="284"/>
              <w:contextualSpacing/>
              <w:jc w:val="both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</w:p>
        </w:tc>
      </w:tr>
      <w:tr w:rsidR="00A07BC2" w:rsidRPr="00A07BC2" w14:paraId="34CD13F8" w14:textId="77777777" w:rsidTr="000B28C0">
        <w:trPr>
          <w:trHeight w:val="1597"/>
        </w:trPr>
        <w:tc>
          <w:tcPr>
            <w:tcW w:w="201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BAB83A9" w14:textId="71870A20" w:rsidR="00A07BC2" w:rsidRPr="00A07BC2" w:rsidRDefault="00A07BC2" w:rsidP="00A07BC2">
            <w:pPr>
              <w:spacing w:after="0" w:line="259" w:lineRule="auto"/>
              <w:rPr>
                <w:rFonts w:ascii="Pluto Regular" w:eastAsiaTheme="majorEastAsia" w:hAnsi="Pluto Regular" w:cs="Helvetica"/>
                <w:bCs/>
                <w:color w:val="000000" w:themeColor="text1"/>
                <w:sz w:val="22"/>
                <w:szCs w:val="22"/>
                <w:lang w:val="es-HN"/>
              </w:rPr>
            </w:pPr>
            <w:r w:rsidRPr="00A07BC2">
              <w:rPr>
                <w:rFonts w:ascii="Pluto Regular" w:eastAsiaTheme="majorEastAsia" w:hAnsi="Pluto Regular" w:cs="Helvetica"/>
                <w:bCs/>
                <w:color w:val="000000" w:themeColor="text1"/>
                <w:sz w:val="22"/>
                <w:szCs w:val="22"/>
                <w:lang w:val="es-HN"/>
              </w:rPr>
              <w:t>Financiero</w:t>
            </w:r>
            <w:r w:rsidR="00D364A0">
              <w:rPr>
                <w:rFonts w:ascii="Pluto Regular" w:eastAsiaTheme="majorEastAsia" w:hAnsi="Pluto Regular" w:cs="Helvetica"/>
                <w:bCs/>
                <w:color w:val="000000" w:themeColor="text1"/>
                <w:sz w:val="22"/>
                <w:szCs w:val="22"/>
                <w:lang w:val="es-HN"/>
              </w:rPr>
              <w:t xml:space="preserve"> </w:t>
            </w:r>
            <w:r w:rsidRPr="00A07BC2">
              <w:rPr>
                <w:rFonts w:ascii="Pluto Regular" w:eastAsiaTheme="majorEastAsia" w:hAnsi="Pluto Regular" w:cs="Helvetica"/>
                <w:bCs/>
                <w:color w:val="000000" w:themeColor="text1"/>
                <w:sz w:val="22"/>
                <w:szCs w:val="22"/>
                <w:lang w:val="es-HN"/>
              </w:rPr>
              <w:t>(s)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1DE6A823" w14:textId="77777777" w:rsidR="00A07BC2" w:rsidRPr="00A07BC2" w:rsidRDefault="00A07BC2" w:rsidP="00A07BC2">
            <w:pPr>
              <w:numPr>
                <w:ilvl w:val="0"/>
                <w:numId w:val="10"/>
              </w:numPr>
              <w:spacing w:after="0" w:line="252" w:lineRule="auto"/>
              <w:contextualSpacing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</w:p>
        </w:tc>
      </w:tr>
      <w:tr w:rsidR="00A07BC2" w:rsidRPr="00A07BC2" w14:paraId="72932C4E" w14:textId="77777777" w:rsidTr="000B28C0">
        <w:trPr>
          <w:trHeight w:val="1374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83CEFC" w14:textId="77777777" w:rsidR="00A07BC2" w:rsidRPr="00A07BC2" w:rsidRDefault="00A07BC2" w:rsidP="00A07BC2">
            <w:pPr>
              <w:spacing w:after="0" w:line="259" w:lineRule="auto"/>
              <w:rPr>
                <w:rFonts w:ascii="Pluto Regular" w:eastAsiaTheme="majorEastAsia" w:hAnsi="Pluto Regular" w:cs="Helvetica"/>
                <w:bCs/>
                <w:color w:val="000000" w:themeColor="text1"/>
                <w:sz w:val="22"/>
                <w:szCs w:val="22"/>
                <w:lang w:val="es-HN"/>
              </w:rPr>
            </w:pPr>
            <w:r w:rsidRPr="00A07BC2">
              <w:rPr>
                <w:rFonts w:ascii="Pluto Regular" w:eastAsiaTheme="majorEastAsia" w:hAnsi="Pluto Regular" w:cs="Helvetica"/>
                <w:bCs/>
                <w:color w:val="000000" w:themeColor="text1"/>
                <w:sz w:val="22"/>
                <w:szCs w:val="22"/>
                <w:lang w:val="es-HN"/>
              </w:rPr>
              <w:t>Otros privados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6DA874BB" w14:textId="77777777" w:rsidR="00A07BC2" w:rsidRPr="00A07BC2" w:rsidRDefault="00A07BC2" w:rsidP="00A07BC2">
            <w:pPr>
              <w:numPr>
                <w:ilvl w:val="0"/>
                <w:numId w:val="11"/>
              </w:numPr>
              <w:spacing w:after="0" w:line="252" w:lineRule="auto"/>
              <w:contextualSpacing/>
              <w:jc w:val="both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</w:p>
        </w:tc>
      </w:tr>
    </w:tbl>
    <w:p w14:paraId="1317AEA4" w14:textId="74237D4A" w:rsidR="00A07BC2" w:rsidRDefault="00A07BC2" w:rsidP="00A07BC2">
      <w:pPr>
        <w:spacing w:after="160" w:line="259" w:lineRule="auto"/>
        <w:rPr>
          <w:rFonts w:ascii="Pluto Regular" w:eastAsia="Times New Roman" w:hAnsi="Pluto Regular" w:cs="Arial"/>
          <w:sz w:val="22"/>
          <w:szCs w:val="22"/>
          <w:lang w:val="es-HN"/>
        </w:rPr>
      </w:pPr>
    </w:p>
    <w:p w14:paraId="05682481" w14:textId="77777777" w:rsidR="00D364A0" w:rsidRDefault="00D364A0">
      <w:r>
        <w:br w:type="page"/>
      </w:r>
    </w:p>
    <w:tbl>
      <w:tblPr>
        <w:tblStyle w:val="Tablaconcuadrcula"/>
        <w:tblW w:w="8930" w:type="dxa"/>
        <w:tblInd w:w="142" w:type="dxa"/>
        <w:tblLook w:val="04A0" w:firstRow="1" w:lastRow="0" w:firstColumn="1" w:lastColumn="0" w:noHBand="0" w:noVBand="1"/>
      </w:tblPr>
      <w:tblGrid>
        <w:gridCol w:w="1778"/>
        <w:gridCol w:w="1596"/>
        <w:gridCol w:w="1541"/>
        <w:gridCol w:w="1260"/>
        <w:gridCol w:w="1279"/>
        <w:gridCol w:w="1476"/>
      </w:tblGrid>
      <w:tr w:rsidR="002D22DD" w:rsidRPr="002D22DD" w14:paraId="0C043D16" w14:textId="77777777" w:rsidTr="000B28C0">
        <w:trPr>
          <w:trHeight w:val="318"/>
        </w:trPr>
        <w:tc>
          <w:tcPr>
            <w:tcW w:w="89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43FF9" w14:textId="3215B25B" w:rsidR="002D22DD" w:rsidRPr="002D22DD" w:rsidRDefault="002D22DD" w:rsidP="00463E15">
            <w:pPr>
              <w:spacing w:after="0" w:line="259" w:lineRule="auto"/>
              <w:outlineLvl w:val="0"/>
              <w:rPr>
                <w:rFonts w:ascii="Helvetica" w:eastAsiaTheme="majorEastAsia" w:hAnsi="Helvetica" w:cs="Helvetica"/>
                <w:b/>
                <w:bCs/>
                <w:color w:val="000000" w:themeColor="text1"/>
                <w:sz w:val="22"/>
                <w:szCs w:val="22"/>
                <w:lang w:val="es-HN"/>
              </w:rPr>
            </w:pPr>
          </w:p>
          <w:p w14:paraId="75B71742" w14:textId="41F540CF" w:rsidR="002D22DD" w:rsidRPr="00D364A0" w:rsidRDefault="00D364A0" w:rsidP="00463E15">
            <w:pPr>
              <w:pStyle w:val="Prrafodelista"/>
              <w:numPr>
                <w:ilvl w:val="0"/>
                <w:numId w:val="13"/>
              </w:numPr>
              <w:spacing w:after="200" w:line="252" w:lineRule="auto"/>
              <w:ind w:right="567"/>
              <w:outlineLvl w:val="0"/>
              <w:rPr>
                <w:rFonts w:ascii="Pluto Bold" w:eastAsiaTheme="majorEastAsia" w:hAnsi="Pluto Bold" w:cs="Helvetica"/>
                <w:b/>
                <w:color w:val="000000" w:themeColor="text1"/>
                <w:sz w:val="22"/>
                <w:szCs w:val="22"/>
                <w:lang w:val="es-HN"/>
              </w:rPr>
            </w:pPr>
            <w:bookmarkStart w:id="19" w:name="_Toc139973415"/>
            <w:r w:rsidRPr="00D364A0">
              <w:rPr>
                <w:rFonts w:ascii="Pluto Bold" w:eastAsiaTheme="majorEastAsia" w:hAnsi="Pluto Bold" w:cs="Helvetica"/>
                <w:b/>
                <w:color w:val="000000" w:themeColor="text1"/>
                <w:sz w:val="22"/>
                <w:szCs w:val="22"/>
                <w:lang w:val="es-HN"/>
              </w:rPr>
              <w:t>SOBRE EL PLAN DE INVERSIÓN PROPUESTO POR EL GE</w:t>
            </w:r>
            <w:bookmarkEnd w:id="19"/>
          </w:p>
        </w:tc>
      </w:tr>
      <w:tr w:rsidR="002D22DD" w:rsidRPr="002D22DD" w14:paraId="30760BB7" w14:textId="77777777" w:rsidTr="00463E15">
        <w:trPr>
          <w:trHeight w:val="377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C6D5"/>
          </w:tcPr>
          <w:p w14:paraId="19A81D15" w14:textId="77777777" w:rsidR="002D22DD" w:rsidRPr="002D22DD" w:rsidRDefault="002D22DD" w:rsidP="002D22DD">
            <w:pPr>
              <w:spacing w:after="0" w:line="259" w:lineRule="auto"/>
              <w:jc w:val="center"/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</w:pPr>
            <w:r w:rsidRPr="002D22DD"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  <w:t>Línea de inversión</w:t>
            </w:r>
          </w:p>
        </w:tc>
        <w:tc>
          <w:tcPr>
            <w:tcW w:w="7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C6D5"/>
          </w:tcPr>
          <w:p w14:paraId="617068EC" w14:textId="77777777" w:rsidR="002D22DD" w:rsidRPr="002D22DD" w:rsidRDefault="002D22DD" w:rsidP="002D22DD">
            <w:pPr>
              <w:spacing w:after="0" w:line="259" w:lineRule="auto"/>
              <w:jc w:val="center"/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</w:pPr>
            <w:r w:rsidRPr="002D22DD"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  <w:t>Monto según fuente de financiamiento</w:t>
            </w:r>
          </w:p>
        </w:tc>
      </w:tr>
      <w:tr w:rsidR="002D22DD" w:rsidRPr="002D22DD" w14:paraId="11E7EF03" w14:textId="77777777" w:rsidTr="00463E15">
        <w:trPr>
          <w:trHeight w:val="573"/>
        </w:trPr>
        <w:tc>
          <w:tcPr>
            <w:tcW w:w="177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FC6D5"/>
          </w:tcPr>
          <w:p w14:paraId="3BAC2720" w14:textId="77777777" w:rsidR="002D22DD" w:rsidRPr="002D22DD" w:rsidRDefault="002D22DD" w:rsidP="002D22DD">
            <w:pPr>
              <w:pBdr>
                <w:bottom w:val="thinThickSmallGap" w:sz="12" w:space="1" w:color="943634" w:themeColor="accent2" w:themeShade="BF"/>
              </w:pBdr>
              <w:spacing w:after="0" w:line="259" w:lineRule="auto"/>
              <w:jc w:val="center"/>
              <w:outlineLvl w:val="0"/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6FC6D5"/>
            <w:vAlign w:val="center"/>
          </w:tcPr>
          <w:p w14:paraId="5665C094" w14:textId="77777777" w:rsidR="002D22DD" w:rsidRPr="002D22DD" w:rsidRDefault="002D22DD" w:rsidP="002D22DD">
            <w:pPr>
              <w:spacing w:after="0" w:line="259" w:lineRule="auto"/>
              <w:jc w:val="center"/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</w:pPr>
            <w:proofErr w:type="spellStart"/>
            <w:r w:rsidRPr="002D22DD"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  <w:t>ComRural</w:t>
            </w:r>
            <w:proofErr w:type="spellEnd"/>
            <w:r w:rsidRPr="002D22DD"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  <w:t xml:space="preserve"> II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6FC6D5"/>
            <w:vAlign w:val="center"/>
          </w:tcPr>
          <w:p w14:paraId="1899D252" w14:textId="77777777" w:rsidR="002D22DD" w:rsidRPr="002D22DD" w:rsidRDefault="002D22DD" w:rsidP="002D22DD">
            <w:pPr>
              <w:spacing w:after="0" w:line="259" w:lineRule="auto"/>
              <w:jc w:val="center"/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</w:pPr>
            <w:r w:rsidRPr="002D22DD"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  <w:t>AFP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6FC6D5"/>
            <w:vAlign w:val="center"/>
          </w:tcPr>
          <w:p w14:paraId="6026647C" w14:textId="77777777" w:rsidR="002D22DD" w:rsidRPr="002D22DD" w:rsidRDefault="002D22DD" w:rsidP="002D22DD">
            <w:pPr>
              <w:spacing w:after="0" w:line="259" w:lineRule="auto"/>
              <w:jc w:val="center"/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</w:pPr>
            <w:r w:rsidRPr="002D22DD"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  <w:t>GE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6FC6D5"/>
            <w:vAlign w:val="center"/>
          </w:tcPr>
          <w:p w14:paraId="3BE9DAF0" w14:textId="77777777" w:rsidR="002D22DD" w:rsidRPr="002D22DD" w:rsidRDefault="002D22DD" w:rsidP="002D22DD">
            <w:pPr>
              <w:spacing w:after="0" w:line="259" w:lineRule="auto"/>
              <w:jc w:val="center"/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</w:pPr>
            <w:r w:rsidRPr="002D22DD"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  <w:t>Otros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6FC6D5"/>
            <w:vAlign w:val="center"/>
          </w:tcPr>
          <w:p w14:paraId="158106A0" w14:textId="77777777" w:rsidR="002D22DD" w:rsidRPr="002D22DD" w:rsidRDefault="002D22DD" w:rsidP="002D22DD">
            <w:pPr>
              <w:spacing w:after="0" w:line="259" w:lineRule="auto"/>
              <w:jc w:val="center"/>
              <w:rPr>
                <w:rFonts w:ascii="Helvetica" w:eastAsiaTheme="majorEastAsia" w:hAnsi="Helvetica" w:cs="Helvetica"/>
                <w:b/>
                <w:bCs/>
                <w:color w:val="000000" w:themeColor="text1"/>
                <w:sz w:val="22"/>
                <w:szCs w:val="22"/>
                <w:lang w:val="es-HN"/>
              </w:rPr>
            </w:pPr>
            <w:r w:rsidRPr="002D22DD">
              <w:rPr>
                <w:rFonts w:ascii="Helvetica" w:eastAsiaTheme="majorEastAsia" w:hAnsi="Helvetica" w:cs="Helvetica"/>
                <w:b/>
                <w:bCs/>
                <w:color w:val="000000" w:themeColor="text1"/>
                <w:sz w:val="22"/>
                <w:szCs w:val="22"/>
                <w:lang w:val="es-HN"/>
              </w:rPr>
              <w:t>TOTAL</w:t>
            </w:r>
          </w:p>
        </w:tc>
      </w:tr>
      <w:tr w:rsidR="002D22DD" w:rsidRPr="002D22DD" w14:paraId="49E7BA11" w14:textId="77777777" w:rsidTr="000B28C0">
        <w:trPr>
          <w:trHeight w:val="367"/>
        </w:trPr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9C8F320" w14:textId="77777777" w:rsidR="002D22DD" w:rsidRPr="002D22DD" w:rsidRDefault="002D22DD" w:rsidP="002D22DD">
            <w:pPr>
              <w:spacing w:after="0" w:line="259" w:lineRule="auto"/>
              <w:rPr>
                <w:rFonts w:ascii="Pluto Regular" w:eastAsia="Times New Roman" w:hAnsi="Pluto Regular" w:cs="Helvetica"/>
                <w:color w:val="000000" w:themeColor="text1"/>
                <w:sz w:val="22"/>
                <w:szCs w:val="22"/>
                <w:lang w:val="es-HN"/>
              </w:rPr>
            </w:pPr>
            <w:r w:rsidRPr="002D22DD">
              <w:rPr>
                <w:rFonts w:ascii="Pluto Regular" w:eastAsia="Times New Roman" w:hAnsi="Pluto Regular" w:cs="Helvetica"/>
                <w:color w:val="000000" w:themeColor="text1"/>
                <w:sz w:val="22"/>
                <w:szCs w:val="22"/>
                <w:lang w:val="es-HN"/>
              </w:rPr>
              <w:t>Obras</w:t>
            </w:r>
          </w:p>
        </w:tc>
        <w:tc>
          <w:tcPr>
            <w:tcW w:w="15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D23CC77" w14:textId="77777777" w:rsidR="002D22DD" w:rsidRPr="002D22DD" w:rsidRDefault="002D22DD" w:rsidP="002D22DD">
            <w:pPr>
              <w:spacing w:after="0" w:line="259" w:lineRule="auto"/>
              <w:jc w:val="right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</w:p>
        </w:tc>
        <w:tc>
          <w:tcPr>
            <w:tcW w:w="15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167FA1F" w14:textId="77777777" w:rsidR="002D22DD" w:rsidRPr="002D22DD" w:rsidRDefault="002D22DD" w:rsidP="002D22DD">
            <w:pPr>
              <w:spacing w:after="0" w:line="259" w:lineRule="auto"/>
              <w:jc w:val="right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CF37211" w14:textId="77777777" w:rsidR="002D22DD" w:rsidRPr="002D22DD" w:rsidRDefault="002D22DD" w:rsidP="002D22DD">
            <w:pPr>
              <w:spacing w:after="0" w:line="259" w:lineRule="auto"/>
              <w:jc w:val="right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</w:p>
        </w:tc>
        <w:tc>
          <w:tcPr>
            <w:tcW w:w="12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26BEB37" w14:textId="77777777" w:rsidR="002D22DD" w:rsidRPr="002D22DD" w:rsidRDefault="002D22DD" w:rsidP="002D22DD">
            <w:pPr>
              <w:spacing w:after="0" w:line="259" w:lineRule="auto"/>
              <w:jc w:val="right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</w:p>
        </w:tc>
        <w:tc>
          <w:tcPr>
            <w:tcW w:w="14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2B6C55" w14:textId="77777777" w:rsidR="002D22DD" w:rsidRPr="002D22DD" w:rsidRDefault="002D22DD" w:rsidP="002D22DD">
            <w:pPr>
              <w:spacing w:after="0" w:line="259" w:lineRule="auto"/>
              <w:jc w:val="right"/>
              <w:rPr>
                <w:rFonts w:ascii="Helvetica" w:eastAsiaTheme="majorEastAsia" w:hAnsi="Helvetica" w:cs="Helvetica"/>
                <w:color w:val="000000" w:themeColor="text1"/>
                <w:sz w:val="22"/>
                <w:szCs w:val="22"/>
                <w:lang w:val="es-HN"/>
              </w:rPr>
            </w:pPr>
          </w:p>
        </w:tc>
      </w:tr>
      <w:tr w:rsidR="002D22DD" w:rsidRPr="002D22DD" w14:paraId="2D62D6BB" w14:textId="77777777" w:rsidTr="000B28C0">
        <w:trPr>
          <w:trHeight w:val="465"/>
        </w:trPr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9D9F910" w14:textId="77777777" w:rsidR="002D22DD" w:rsidRPr="002D22DD" w:rsidRDefault="002D22DD" w:rsidP="002D22DD">
            <w:pPr>
              <w:spacing w:after="0" w:line="259" w:lineRule="auto"/>
              <w:rPr>
                <w:rFonts w:ascii="Pluto Regular" w:eastAsia="Times New Roman" w:hAnsi="Pluto Regular" w:cs="Helvetica"/>
                <w:color w:val="000000" w:themeColor="text1"/>
                <w:sz w:val="22"/>
                <w:szCs w:val="22"/>
                <w:lang w:val="es-HN"/>
              </w:rPr>
            </w:pPr>
            <w:r w:rsidRPr="002D22DD">
              <w:rPr>
                <w:rFonts w:ascii="Pluto Regular" w:eastAsia="Times New Roman" w:hAnsi="Pluto Regular" w:cs="Helvetica"/>
                <w:color w:val="000000" w:themeColor="text1"/>
                <w:sz w:val="22"/>
                <w:szCs w:val="22"/>
                <w:lang w:val="es-HN"/>
              </w:rPr>
              <w:t>Bienes</w:t>
            </w:r>
          </w:p>
        </w:tc>
        <w:tc>
          <w:tcPr>
            <w:tcW w:w="15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A34C151" w14:textId="77777777" w:rsidR="002D22DD" w:rsidRPr="002D22DD" w:rsidRDefault="002D22DD" w:rsidP="002D22DD">
            <w:pPr>
              <w:spacing w:after="0" w:line="259" w:lineRule="auto"/>
              <w:jc w:val="right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</w:p>
        </w:tc>
        <w:tc>
          <w:tcPr>
            <w:tcW w:w="15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4E9067B" w14:textId="77777777" w:rsidR="002D22DD" w:rsidRPr="002D22DD" w:rsidRDefault="002D22DD" w:rsidP="002D22DD">
            <w:pPr>
              <w:spacing w:after="0" w:line="259" w:lineRule="auto"/>
              <w:jc w:val="right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AA9685" w14:textId="77777777" w:rsidR="002D22DD" w:rsidRPr="002D22DD" w:rsidRDefault="002D22DD" w:rsidP="002D22DD">
            <w:pPr>
              <w:spacing w:after="0" w:line="259" w:lineRule="auto"/>
              <w:jc w:val="right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</w:p>
        </w:tc>
        <w:tc>
          <w:tcPr>
            <w:tcW w:w="12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5D2D47" w14:textId="77777777" w:rsidR="002D22DD" w:rsidRPr="002D22DD" w:rsidRDefault="002D22DD" w:rsidP="002D22DD">
            <w:pPr>
              <w:spacing w:after="0" w:line="259" w:lineRule="auto"/>
              <w:jc w:val="right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</w:p>
        </w:tc>
        <w:tc>
          <w:tcPr>
            <w:tcW w:w="14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9EE924" w14:textId="77777777" w:rsidR="002D22DD" w:rsidRPr="002D22DD" w:rsidRDefault="002D22DD" w:rsidP="002D22DD">
            <w:pPr>
              <w:spacing w:after="0" w:line="259" w:lineRule="auto"/>
              <w:jc w:val="right"/>
              <w:rPr>
                <w:rFonts w:ascii="Helvetica" w:eastAsiaTheme="majorEastAsia" w:hAnsi="Helvetica" w:cs="Helvetica"/>
                <w:color w:val="000000" w:themeColor="text1"/>
                <w:sz w:val="22"/>
                <w:szCs w:val="22"/>
                <w:lang w:val="es-HN"/>
              </w:rPr>
            </w:pPr>
          </w:p>
        </w:tc>
      </w:tr>
      <w:tr w:rsidR="002D22DD" w:rsidRPr="002D22DD" w14:paraId="151B8238" w14:textId="77777777" w:rsidTr="000B28C0">
        <w:trPr>
          <w:trHeight w:val="795"/>
        </w:trPr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3D496CE" w14:textId="77777777" w:rsidR="002D22DD" w:rsidRPr="002D22DD" w:rsidRDefault="002D22DD" w:rsidP="002D22DD">
            <w:pPr>
              <w:spacing w:after="0" w:line="259" w:lineRule="auto"/>
              <w:rPr>
                <w:rFonts w:ascii="Pluto Regular" w:eastAsia="Times New Roman" w:hAnsi="Pluto Regular" w:cs="Helvetica"/>
                <w:color w:val="000000" w:themeColor="text1"/>
                <w:sz w:val="22"/>
                <w:szCs w:val="22"/>
                <w:lang w:val="es-HN"/>
              </w:rPr>
            </w:pPr>
            <w:r w:rsidRPr="002D22DD">
              <w:rPr>
                <w:rFonts w:ascii="Pluto Regular" w:eastAsia="Times New Roman" w:hAnsi="Pluto Regular" w:cs="Helvetica"/>
                <w:color w:val="000000" w:themeColor="text1"/>
                <w:sz w:val="22"/>
                <w:szCs w:val="22"/>
                <w:lang w:val="es-HN"/>
              </w:rPr>
              <w:t xml:space="preserve">Servicios de consultoría </w:t>
            </w:r>
          </w:p>
        </w:tc>
        <w:tc>
          <w:tcPr>
            <w:tcW w:w="15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AA32A1" w14:textId="77777777" w:rsidR="002D22DD" w:rsidRPr="002D22DD" w:rsidRDefault="002D22DD" w:rsidP="002D22DD">
            <w:pPr>
              <w:spacing w:after="0" w:line="259" w:lineRule="auto"/>
              <w:jc w:val="right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</w:p>
        </w:tc>
        <w:tc>
          <w:tcPr>
            <w:tcW w:w="15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652382" w14:textId="77777777" w:rsidR="002D22DD" w:rsidRPr="002D22DD" w:rsidRDefault="002D22DD" w:rsidP="002D22DD">
            <w:pPr>
              <w:spacing w:after="0" w:line="259" w:lineRule="auto"/>
              <w:jc w:val="right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0FDD9C" w14:textId="77777777" w:rsidR="002D22DD" w:rsidRPr="002D22DD" w:rsidRDefault="002D22DD" w:rsidP="002D22DD">
            <w:pPr>
              <w:spacing w:after="0" w:line="259" w:lineRule="auto"/>
              <w:jc w:val="right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</w:p>
        </w:tc>
        <w:tc>
          <w:tcPr>
            <w:tcW w:w="12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B58A07" w14:textId="77777777" w:rsidR="002D22DD" w:rsidRPr="002D22DD" w:rsidRDefault="002D22DD" w:rsidP="002D22DD">
            <w:pPr>
              <w:spacing w:after="0" w:line="259" w:lineRule="auto"/>
              <w:jc w:val="right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</w:p>
        </w:tc>
        <w:tc>
          <w:tcPr>
            <w:tcW w:w="14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7D1F04" w14:textId="77777777" w:rsidR="002D22DD" w:rsidRPr="002D22DD" w:rsidRDefault="002D22DD" w:rsidP="002D22DD">
            <w:pPr>
              <w:spacing w:after="0" w:line="259" w:lineRule="auto"/>
              <w:jc w:val="right"/>
              <w:rPr>
                <w:rFonts w:ascii="Helvetica" w:eastAsiaTheme="majorEastAsia" w:hAnsi="Helvetica" w:cs="Helvetica"/>
                <w:color w:val="000000" w:themeColor="text1"/>
                <w:sz w:val="22"/>
                <w:szCs w:val="22"/>
                <w:lang w:val="es-HN"/>
              </w:rPr>
            </w:pPr>
          </w:p>
        </w:tc>
      </w:tr>
      <w:tr w:rsidR="002D22DD" w:rsidRPr="002D22DD" w14:paraId="560B0D47" w14:textId="77777777" w:rsidTr="000B28C0">
        <w:trPr>
          <w:trHeight w:val="771"/>
        </w:trPr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B5F66CD" w14:textId="77777777" w:rsidR="002D22DD" w:rsidRPr="002D22DD" w:rsidRDefault="002D22DD" w:rsidP="002D22DD">
            <w:pPr>
              <w:spacing w:after="0" w:line="259" w:lineRule="auto"/>
              <w:rPr>
                <w:rFonts w:ascii="Pluto Regular" w:eastAsia="Times New Roman" w:hAnsi="Pluto Regular" w:cs="Helvetica"/>
                <w:color w:val="000000" w:themeColor="text1"/>
                <w:sz w:val="22"/>
                <w:szCs w:val="22"/>
                <w:lang w:val="es-HN"/>
              </w:rPr>
            </w:pPr>
            <w:r w:rsidRPr="002D22DD">
              <w:rPr>
                <w:rFonts w:ascii="Pluto Regular" w:eastAsia="Times New Roman" w:hAnsi="Pluto Regular" w:cs="Helvetica"/>
                <w:color w:val="000000" w:themeColor="text1"/>
                <w:sz w:val="22"/>
                <w:szCs w:val="22"/>
                <w:lang w:val="es-HN"/>
              </w:rPr>
              <w:t xml:space="preserve">Servicios de no consultoría   </w:t>
            </w:r>
          </w:p>
        </w:tc>
        <w:tc>
          <w:tcPr>
            <w:tcW w:w="15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F7A9C0" w14:textId="77777777" w:rsidR="002D22DD" w:rsidRPr="002D22DD" w:rsidRDefault="002D22DD" w:rsidP="002D22DD">
            <w:pPr>
              <w:spacing w:after="0" w:line="259" w:lineRule="auto"/>
              <w:jc w:val="right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</w:p>
        </w:tc>
        <w:tc>
          <w:tcPr>
            <w:tcW w:w="15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9381E71" w14:textId="77777777" w:rsidR="002D22DD" w:rsidRPr="002D22DD" w:rsidRDefault="002D22DD" w:rsidP="002D22DD">
            <w:pPr>
              <w:spacing w:after="0" w:line="259" w:lineRule="auto"/>
              <w:jc w:val="right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8F499E9" w14:textId="77777777" w:rsidR="002D22DD" w:rsidRPr="002D22DD" w:rsidRDefault="002D22DD" w:rsidP="002D22DD">
            <w:pPr>
              <w:spacing w:after="0" w:line="259" w:lineRule="auto"/>
              <w:jc w:val="right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</w:p>
        </w:tc>
        <w:tc>
          <w:tcPr>
            <w:tcW w:w="12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AC156B7" w14:textId="77777777" w:rsidR="002D22DD" w:rsidRPr="002D22DD" w:rsidRDefault="002D22DD" w:rsidP="002D22DD">
            <w:pPr>
              <w:spacing w:after="0" w:line="259" w:lineRule="auto"/>
              <w:jc w:val="right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</w:p>
        </w:tc>
        <w:tc>
          <w:tcPr>
            <w:tcW w:w="14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286082" w14:textId="77777777" w:rsidR="002D22DD" w:rsidRPr="002D22DD" w:rsidRDefault="002D22DD" w:rsidP="002D22DD">
            <w:pPr>
              <w:spacing w:after="0" w:line="259" w:lineRule="auto"/>
              <w:jc w:val="right"/>
              <w:rPr>
                <w:rFonts w:ascii="Helvetica" w:eastAsiaTheme="majorEastAsia" w:hAnsi="Helvetica" w:cs="Helvetica"/>
                <w:color w:val="000000" w:themeColor="text1"/>
                <w:sz w:val="22"/>
                <w:szCs w:val="22"/>
                <w:lang w:val="es-HN"/>
              </w:rPr>
            </w:pPr>
          </w:p>
        </w:tc>
      </w:tr>
      <w:tr w:rsidR="002D22DD" w:rsidRPr="002D22DD" w14:paraId="551A718C" w14:textId="77777777" w:rsidTr="000B28C0">
        <w:trPr>
          <w:trHeight w:val="771"/>
        </w:trPr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1094386" w14:textId="77777777" w:rsidR="002D22DD" w:rsidRPr="002D22DD" w:rsidRDefault="002D22DD" w:rsidP="002D22DD">
            <w:pPr>
              <w:spacing w:after="0" w:line="259" w:lineRule="auto"/>
              <w:rPr>
                <w:rFonts w:ascii="Pluto Regular" w:eastAsia="Times New Roman" w:hAnsi="Pluto Regular" w:cs="Helvetica"/>
                <w:color w:val="000000" w:themeColor="text1"/>
                <w:sz w:val="22"/>
                <w:szCs w:val="22"/>
                <w:lang w:val="es-HN"/>
              </w:rPr>
            </w:pPr>
            <w:r w:rsidRPr="002D22DD">
              <w:rPr>
                <w:rFonts w:ascii="Pluto Regular" w:eastAsia="Times New Roman" w:hAnsi="Pluto Regular" w:cs="Helvetica"/>
                <w:color w:val="000000" w:themeColor="text1"/>
                <w:sz w:val="22"/>
                <w:szCs w:val="22"/>
                <w:lang w:val="es-HN"/>
              </w:rPr>
              <w:t>Asesoría técnica y capacitación</w:t>
            </w:r>
          </w:p>
        </w:tc>
        <w:tc>
          <w:tcPr>
            <w:tcW w:w="15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702047" w14:textId="77777777" w:rsidR="002D22DD" w:rsidRPr="002D22DD" w:rsidRDefault="002D22DD" w:rsidP="002D22DD">
            <w:pPr>
              <w:spacing w:after="0" w:line="259" w:lineRule="auto"/>
              <w:jc w:val="right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</w:p>
        </w:tc>
        <w:tc>
          <w:tcPr>
            <w:tcW w:w="15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933143" w14:textId="77777777" w:rsidR="002D22DD" w:rsidRPr="002D22DD" w:rsidRDefault="002D22DD" w:rsidP="002D22DD">
            <w:pPr>
              <w:spacing w:after="0" w:line="259" w:lineRule="auto"/>
              <w:jc w:val="right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D5CB1A" w14:textId="77777777" w:rsidR="002D22DD" w:rsidRPr="002D22DD" w:rsidRDefault="002D22DD" w:rsidP="002D22DD">
            <w:pPr>
              <w:spacing w:after="0" w:line="259" w:lineRule="auto"/>
              <w:jc w:val="right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</w:p>
        </w:tc>
        <w:tc>
          <w:tcPr>
            <w:tcW w:w="12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DD96B5" w14:textId="77777777" w:rsidR="002D22DD" w:rsidRPr="002D22DD" w:rsidRDefault="002D22DD" w:rsidP="002D22DD">
            <w:pPr>
              <w:spacing w:after="0" w:line="259" w:lineRule="auto"/>
              <w:jc w:val="right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</w:p>
        </w:tc>
        <w:tc>
          <w:tcPr>
            <w:tcW w:w="14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EB9E07" w14:textId="77777777" w:rsidR="002D22DD" w:rsidRPr="002D22DD" w:rsidRDefault="002D22DD" w:rsidP="002D22DD">
            <w:pPr>
              <w:spacing w:after="0" w:line="259" w:lineRule="auto"/>
              <w:jc w:val="right"/>
              <w:rPr>
                <w:rFonts w:ascii="Helvetica" w:eastAsiaTheme="majorEastAsia" w:hAnsi="Helvetica" w:cs="Helvetica"/>
                <w:color w:val="000000" w:themeColor="text1"/>
                <w:sz w:val="22"/>
                <w:szCs w:val="22"/>
                <w:lang w:val="es-HN"/>
              </w:rPr>
            </w:pPr>
          </w:p>
        </w:tc>
      </w:tr>
      <w:tr w:rsidR="002D22DD" w:rsidRPr="002D22DD" w14:paraId="4AAD709E" w14:textId="77777777" w:rsidTr="000B28C0">
        <w:trPr>
          <w:trHeight w:val="771"/>
        </w:trPr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282DD20" w14:textId="77777777" w:rsidR="002D22DD" w:rsidRPr="002D22DD" w:rsidRDefault="002D22DD" w:rsidP="002D22DD">
            <w:pPr>
              <w:spacing w:after="0" w:line="259" w:lineRule="auto"/>
              <w:rPr>
                <w:rFonts w:ascii="Pluto Regular" w:eastAsia="Times New Roman" w:hAnsi="Pluto Regular" w:cs="Helvetica"/>
                <w:color w:val="000000" w:themeColor="text1"/>
                <w:sz w:val="22"/>
                <w:szCs w:val="22"/>
                <w:lang w:val="es-HN"/>
              </w:rPr>
            </w:pPr>
            <w:r w:rsidRPr="002D22DD">
              <w:rPr>
                <w:rFonts w:ascii="Pluto Regular" w:eastAsia="Times New Roman" w:hAnsi="Pluto Regular" w:cs="Helvetica"/>
                <w:color w:val="000000" w:themeColor="text1"/>
                <w:sz w:val="22"/>
                <w:szCs w:val="22"/>
                <w:lang w:val="es-HN"/>
              </w:rPr>
              <w:t xml:space="preserve">Costos operativos  </w:t>
            </w:r>
          </w:p>
        </w:tc>
        <w:tc>
          <w:tcPr>
            <w:tcW w:w="15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6A0997" w14:textId="77777777" w:rsidR="002D22DD" w:rsidRPr="002D22DD" w:rsidRDefault="002D22DD" w:rsidP="002D22DD">
            <w:pPr>
              <w:spacing w:after="0" w:line="259" w:lineRule="auto"/>
              <w:jc w:val="right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</w:p>
        </w:tc>
        <w:tc>
          <w:tcPr>
            <w:tcW w:w="15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BFEAE28" w14:textId="77777777" w:rsidR="002D22DD" w:rsidRPr="002D22DD" w:rsidRDefault="002D22DD" w:rsidP="002D22DD">
            <w:pPr>
              <w:spacing w:after="0" w:line="259" w:lineRule="auto"/>
              <w:jc w:val="right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46C3F98" w14:textId="77777777" w:rsidR="002D22DD" w:rsidRPr="002D22DD" w:rsidRDefault="002D22DD" w:rsidP="002D22DD">
            <w:pPr>
              <w:spacing w:after="0" w:line="259" w:lineRule="auto"/>
              <w:jc w:val="right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</w:p>
        </w:tc>
        <w:tc>
          <w:tcPr>
            <w:tcW w:w="12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D0AF37" w14:textId="77777777" w:rsidR="002D22DD" w:rsidRPr="002D22DD" w:rsidRDefault="002D22DD" w:rsidP="002D22DD">
            <w:pPr>
              <w:spacing w:after="0" w:line="259" w:lineRule="auto"/>
              <w:jc w:val="right"/>
              <w:rPr>
                <w:rFonts w:ascii="Pluto Regular" w:eastAsiaTheme="majorEastAsia" w:hAnsi="Pluto Regular" w:cs="Helvetica"/>
                <w:color w:val="000000" w:themeColor="text1"/>
                <w:sz w:val="22"/>
                <w:szCs w:val="22"/>
                <w:lang w:val="es-HN"/>
              </w:rPr>
            </w:pPr>
          </w:p>
        </w:tc>
        <w:tc>
          <w:tcPr>
            <w:tcW w:w="14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DEBAB5" w14:textId="77777777" w:rsidR="002D22DD" w:rsidRPr="002D22DD" w:rsidRDefault="002D22DD" w:rsidP="002D22DD">
            <w:pPr>
              <w:spacing w:after="0" w:line="259" w:lineRule="auto"/>
              <w:jc w:val="right"/>
              <w:rPr>
                <w:rFonts w:ascii="Helvetica" w:eastAsiaTheme="majorEastAsia" w:hAnsi="Helvetica" w:cs="Helvetica"/>
                <w:color w:val="000000" w:themeColor="text1"/>
                <w:sz w:val="22"/>
                <w:szCs w:val="22"/>
                <w:lang w:val="es-HN"/>
              </w:rPr>
            </w:pPr>
          </w:p>
        </w:tc>
      </w:tr>
      <w:tr w:rsidR="002D22DD" w:rsidRPr="002D22DD" w14:paraId="24D633EE" w14:textId="77777777" w:rsidTr="000B28C0">
        <w:trPr>
          <w:trHeight w:val="821"/>
        </w:trPr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64672" w14:textId="77777777" w:rsidR="002D22DD" w:rsidRPr="002D22DD" w:rsidRDefault="002D22DD" w:rsidP="002D22DD">
            <w:pPr>
              <w:spacing w:after="0" w:line="259" w:lineRule="auto"/>
              <w:jc w:val="center"/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</w:pPr>
            <w:r w:rsidRPr="002D22DD">
              <w:rPr>
                <w:rFonts w:ascii="Pluto Regular" w:eastAsiaTheme="majorEastAsia" w:hAnsi="Pluto Regular" w:cs="Helvetica"/>
                <w:b/>
                <w:bCs/>
                <w:color w:val="000000" w:themeColor="text1"/>
                <w:sz w:val="22"/>
                <w:szCs w:val="22"/>
                <w:lang w:val="es-HN"/>
              </w:rPr>
              <w:t>TOTAL (L.)</w:t>
            </w:r>
          </w:p>
        </w:tc>
        <w:tc>
          <w:tcPr>
            <w:tcW w:w="159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97695" w14:textId="77777777" w:rsidR="002D22DD" w:rsidRPr="002D22DD" w:rsidRDefault="002D22DD" w:rsidP="002D22DD">
            <w:pPr>
              <w:spacing w:after="0" w:line="259" w:lineRule="auto"/>
              <w:jc w:val="right"/>
              <w:rPr>
                <w:rFonts w:ascii="Pluto Regular" w:eastAsiaTheme="majorEastAsia" w:hAnsi="Pluto Regular" w:cs="Helvetica"/>
                <w:b/>
                <w:color w:val="000000" w:themeColor="text1"/>
                <w:sz w:val="22"/>
                <w:szCs w:val="22"/>
                <w:lang w:val="es-HN"/>
              </w:rPr>
            </w:pPr>
          </w:p>
        </w:tc>
        <w:tc>
          <w:tcPr>
            <w:tcW w:w="15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6ECA5" w14:textId="77777777" w:rsidR="002D22DD" w:rsidRPr="002D22DD" w:rsidRDefault="002D22DD" w:rsidP="002D22DD">
            <w:pPr>
              <w:spacing w:after="0" w:line="259" w:lineRule="auto"/>
              <w:jc w:val="right"/>
              <w:rPr>
                <w:rFonts w:ascii="Pluto Regular" w:eastAsiaTheme="majorEastAsia" w:hAnsi="Pluto Regular" w:cs="Helvetica"/>
                <w:b/>
                <w:color w:val="000000" w:themeColor="text1"/>
                <w:sz w:val="22"/>
                <w:szCs w:val="22"/>
                <w:lang w:val="es-HN"/>
              </w:rPr>
            </w:pPr>
          </w:p>
        </w:tc>
        <w:tc>
          <w:tcPr>
            <w:tcW w:w="1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170D4" w14:textId="77777777" w:rsidR="002D22DD" w:rsidRPr="002D22DD" w:rsidRDefault="002D22DD" w:rsidP="002D22DD">
            <w:pPr>
              <w:spacing w:after="0" w:line="259" w:lineRule="auto"/>
              <w:jc w:val="right"/>
              <w:rPr>
                <w:rFonts w:ascii="Pluto Regular" w:eastAsiaTheme="majorEastAsia" w:hAnsi="Pluto Regular" w:cs="Helvetica"/>
                <w:b/>
                <w:color w:val="000000" w:themeColor="text1"/>
                <w:sz w:val="22"/>
                <w:szCs w:val="22"/>
                <w:lang w:val="es-HN"/>
              </w:rPr>
            </w:pPr>
          </w:p>
        </w:tc>
        <w:tc>
          <w:tcPr>
            <w:tcW w:w="12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52244D" w14:textId="77777777" w:rsidR="002D22DD" w:rsidRPr="002D22DD" w:rsidRDefault="002D22DD" w:rsidP="002D22DD">
            <w:pPr>
              <w:spacing w:after="0" w:line="259" w:lineRule="auto"/>
              <w:jc w:val="right"/>
              <w:rPr>
                <w:rFonts w:ascii="Pluto Regular" w:eastAsiaTheme="majorEastAsia" w:hAnsi="Pluto Regular" w:cs="Helvetica"/>
                <w:b/>
                <w:color w:val="000000" w:themeColor="text1"/>
                <w:sz w:val="22"/>
                <w:szCs w:val="22"/>
                <w:lang w:val="es-HN"/>
              </w:rPr>
            </w:pPr>
          </w:p>
        </w:tc>
        <w:tc>
          <w:tcPr>
            <w:tcW w:w="14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742B1" w14:textId="77777777" w:rsidR="002D22DD" w:rsidRPr="002D22DD" w:rsidRDefault="002D22DD" w:rsidP="002D22DD">
            <w:pPr>
              <w:spacing w:after="0" w:line="259" w:lineRule="auto"/>
              <w:jc w:val="right"/>
              <w:rPr>
                <w:rFonts w:ascii="Helvetica" w:eastAsiaTheme="majorEastAsia" w:hAnsi="Helvetica" w:cs="Helvetica"/>
                <w:b/>
                <w:color w:val="000000" w:themeColor="text1"/>
                <w:sz w:val="22"/>
                <w:szCs w:val="22"/>
                <w:lang w:val="es-HN"/>
              </w:rPr>
            </w:pPr>
          </w:p>
        </w:tc>
      </w:tr>
    </w:tbl>
    <w:p w14:paraId="108A7DEA" w14:textId="4BF00CA2" w:rsidR="002D22DD" w:rsidRDefault="002D22DD" w:rsidP="00A07BC2">
      <w:pPr>
        <w:spacing w:after="160" w:line="259" w:lineRule="auto"/>
        <w:rPr>
          <w:rFonts w:ascii="Pluto Regular" w:eastAsia="Times New Roman" w:hAnsi="Pluto Regular" w:cs="Arial"/>
          <w:sz w:val="22"/>
          <w:szCs w:val="22"/>
          <w:lang w:val="es-HN"/>
        </w:rPr>
      </w:pPr>
    </w:p>
    <w:p w14:paraId="78EA6169" w14:textId="65EED623" w:rsidR="001178A1" w:rsidRDefault="001178A1">
      <w:pPr>
        <w:spacing w:after="200" w:line="276" w:lineRule="auto"/>
        <w:rPr>
          <w:rFonts w:ascii="Pluto Bold" w:hAnsi="Pluto Bold" w:cs="Helvetica"/>
          <w:b/>
          <w:color w:val="000000" w:themeColor="text1"/>
          <w:sz w:val="22"/>
          <w:szCs w:val="22"/>
        </w:rPr>
      </w:pPr>
      <w:r>
        <w:rPr>
          <w:rFonts w:ascii="Pluto Bold" w:hAnsi="Pluto Bold" w:cs="Helvetica"/>
          <w:b/>
          <w:color w:val="000000" w:themeColor="text1"/>
          <w:sz w:val="22"/>
          <w:szCs w:val="22"/>
        </w:rPr>
        <w:br w:type="page"/>
      </w:r>
    </w:p>
    <w:p w14:paraId="1699E1F2" w14:textId="2A60F7E9" w:rsidR="00CE17F6" w:rsidRDefault="001178A1" w:rsidP="00463E15">
      <w:pPr>
        <w:pStyle w:val="Prrafodelista"/>
        <w:numPr>
          <w:ilvl w:val="0"/>
          <w:numId w:val="15"/>
        </w:numPr>
        <w:spacing w:after="200" w:line="252" w:lineRule="auto"/>
        <w:outlineLvl w:val="0"/>
        <w:rPr>
          <w:rFonts w:ascii="Pluto Bold" w:hAnsi="Pluto Bold" w:cs="Helvetica"/>
          <w:b/>
          <w:color w:val="000000" w:themeColor="text1"/>
        </w:rPr>
      </w:pPr>
      <w:bookmarkStart w:id="20" w:name="_Toc139973416"/>
      <w:r w:rsidRPr="001178A1">
        <w:rPr>
          <w:rFonts w:ascii="Pluto Bold" w:hAnsi="Pluto Bold" w:cs="Helvetica"/>
          <w:b/>
          <w:color w:val="000000" w:themeColor="text1"/>
        </w:rPr>
        <w:lastRenderedPageBreak/>
        <w:t>ANTECEDENTES DEL GRUPO EMPRESARIAL</w:t>
      </w:r>
      <w:bookmarkEnd w:id="20"/>
    </w:p>
    <w:p w14:paraId="31624991" w14:textId="69373ACF" w:rsidR="001178A1" w:rsidRPr="001178A1" w:rsidRDefault="001178A1" w:rsidP="001178A1">
      <w:pPr>
        <w:numPr>
          <w:ilvl w:val="0"/>
          <w:numId w:val="20"/>
        </w:numPr>
        <w:spacing w:after="200" w:line="252" w:lineRule="auto"/>
        <w:contextualSpacing/>
        <w:rPr>
          <w:rFonts w:ascii="Pluto Regular" w:eastAsiaTheme="majorEastAsia" w:hAnsi="Pluto Regular" w:cs="Helvetica"/>
          <w:sz w:val="22"/>
          <w:szCs w:val="22"/>
          <w:lang w:val="es-HN"/>
        </w:rPr>
      </w:pPr>
      <w:r w:rsidRPr="001178A1">
        <w:rPr>
          <w:rFonts w:ascii="Pluto Regular" w:eastAsiaTheme="majorEastAsia" w:hAnsi="Pluto Regular" w:cs="Helvetica"/>
          <w:b/>
          <w:color w:val="000000" w:themeColor="text1"/>
          <w:sz w:val="22"/>
          <w:szCs w:val="22"/>
          <w:lang w:val="es-HN"/>
        </w:rPr>
        <w:t>Origen y composición del GE</w:t>
      </w:r>
    </w:p>
    <w:p w14:paraId="06D8190E" w14:textId="2B45D93F" w:rsidR="001178A1" w:rsidRDefault="001178A1" w:rsidP="001178A1">
      <w:pPr>
        <w:spacing w:after="200" w:line="252" w:lineRule="auto"/>
        <w:contextualSpacing/>
        <w:rPr>
          <w:rFonts w:ascii="Pluto Regular" w:eastAsiaTheme="majorEastAsia" w:hAnsi="Pluto Regular" w:cs="Helvetica"/>
          <w:b/>
          <w:color w:val="000000" w:themeColor="text1"/>
          <w:sz w:val="22"/>
          <w:szCs w:val="22"/>
          <w:lang w:val="es-HN"/>
        </w:rPr>
      </w:pPr>
    </w:p>
    <w:p w14:paraId="31AC1157" w14:textId="6D84C7E7" w:rsidR="001178A1" w:rsidRDefault="001178A1">
      <w:pPr>
        <w:spacing w:after="200" w:line="276" w:lineRule="auto"/>
        <w:rPr>
          <w:rFonts w:ascii="Pluto Regular" w:eastAsiaTheme="majorEastAsia" w:hAnsi="Pluto Regular" w:cs="Helvetica"/>
          <w:b/>
          <w:color w:val="000000" w:themeColor="text1"/>
          <w:sz w:val="22"/>
          <w:szCs w:val="22"/>
          <w:lang w:val="es-HN"/>
        </w:rPr>
      </w:pPr>
      <w:r>
        <w:rPr>
          <w:rFonts w:ascii="Pluto Regular" w:eastAsiaTheme="majorEastAsia" w:hAnsi="Pluto Regular" w:cs="Helvetica"/>
          <w:b/>
          <w:color w:val="000000" w:themeColor="text1"/>
          <w:sz w:val="22"/>
          <w:szCs w:val="22"/>
          <w:lang w:val="es-HN"/>
        </w:rPr>
        <w:br w:type="page"/>
      </w:r>
    </w:p>
    <w:p w14:paraId="025C5CE9" w14:textId="0A5ED79D" w:rsidR="001178A1" w:rsidRPr="001178A1" w:rsidRDefault="001178A1" w:rsidP="00463E15">
      <w:pPr>
        <w:pStyle w:val="Prrafodelista"/>
        <w:numPr>
          <w:ilvl w:val="0"/>
          <w:numId w:val="15"/>
        </w:numPr>
        <w:spacing w:after="200" w:line="252" w:lineRule="auto"/>
        <w:outlineLvl w:val="0"/>
        <w:rPr>
          <w:rFonts w:ascii="Pluto Bold" w:hAnsi="Pluto Bold" w:cs="Helvetica"/>
          <w:b/>
          <w:color w:val="000000" w:themeColor="text1"/>
          <w:sz w:val="22"/>
          <w:szCs w:val="22"/>
        </w:rPr>
      </w:pPr>
      <w:bookmarkStart w:id="21" w:name="_Toc139973417"/>
      <w:r w:rsidRPr="001178A1">
        <w:rPr>
          <w:rFonts w:ascii="Pluto Bold" w:hAnsi="Pluto Bold" w:cs="Helvetica"/>
          <w:b/>
          <w:color w:val="000000" w:themeColor="text1"/>
        </w:rPr>
        <w:lastRenderedPageBreak/>
        <w:t>PLANTEAMIENTO</w:t>
      </w:r>
      <w:r w:rsidRPr="001178A1">
        <w:rPr>
          <w:rFonts w:ascii="Pluto Bold" w:hAnsi="Pluto Bold" w:cs="Helvetica"/>
          <w:b/>
          <w:color w:val="000000" w:themeColor="text1"/>
          <w:sz w:val="22"/>
          <w:szCs w:val="22"/>
        </w:rPr>
        <w:t xml:space="preserve"> </w:t>
      </w:r>
      <w:r w:rsidRPr="001178A1">
        <w:rPr>
          <w:rFonts w:ascii="Pluto Bold" w:hAnsi="Pluto Bold" w:cs="Helvetica"/>
          <w:b/>
          <w:color w:val="000000" w:themeColor="text1"/>
        </w:rPr>
        <w:t>DEL NEGOCIO</w:t>
      </w:r>
      <w:bookmarkEnd w:id="21"/>
    </w:p>
    <w:p w14:paraId="7382695D" w14:textId="6D1111FD" w:rsidR="001178A1" w:rsidRDefault="001178A1">
      <w:pPr>
        <w:spacing w:after="200" w:line="276" w:lineRule="auto"/>
        <w:rPr>
          <w:rFonts w:ascii="Pluto Bold" w:hAnsi="Pluto Bold" w:cs="Helvetica"/>
          <w:b/>
          <w:color w:val="000000" w:themeColor="text1"/>
        </w:rPr>
      </w:pPr>
      <w:r>
        <w:rPr>
          <w:rFonts w:ascii="Pluto Bold" w:hAnsi="Pluto Bold" w:cs="Helvetica"/>
          <w:b/>
          <w:color w:val="000000" w:themeColor="text1"/>
        </w:rPr>
        <w:br w:type="page"/>
      </w:r>
    </w:p>
    <w:p w14:paraId="0C9FE3AE" w14:textId="738224D6" w:rsidR="001178A1" w:rsidRPr="001178A1" w:rsidRDefault="001178A1" w:rsidP="00463E15">
      <w:pPr>
        <w:pStyle w:val="Prrafodelista"/>
        <w:numPr>
          <w:ilvl w:val="0"/>
          <w:numId w:val="15"/>
        </w:numPr>
        <w:spacing w:after="200" w:line="252" w:lineRule="auto"/>
        <w:outlineLvl w:val="0"/>
        <w:rPr>
          <w:rFonts w:ascii="Pluto Bold" w:hAnsi="Pluto Bold" w:cs="Helvetica"/>
          <w:b/>
          <w:color w:val="000000" w:themeColor="text1"/>
          <w:sz w:val="22"/>
          <w:szCs w:val="22"/>
        </w:rPr>
      </w:pPr>
      <w:bookmarkStart w:id="22" w:name="_Toc139973418"/>
      <w:r>
        <w:rPr>
          <w:rFonts w:ascii="Pluto Bold" w:hAnsi="Pluto Bold" w:cs="Helvetica"/>
          <w:b/>
          <w:color w:val="000000" w:themeColor="text1"/>
        </w:rPr>
        <w:lastRenderedPageBreak/>
        <w:t>ALIANZAS PARA LA IMPLEMENTACIÓN DEL PLAN DE NEGOCIOS</w:t>
      </w:r>
      <w:bookmarkEnd w:id="22"/>
    </w:p>
    <w:p w14:paraId="62CC0E31" w14:textId="49494FBB" w:rsidR="001178A1" w:rsidRDefault="001178A1">
      <w:pPr>
        <w:spacing w:after="200" w:line="276" w:lineRule="auto"/>
        <w:rPr>
          <w:rFonts w:ascii="Pluto Bold" w:hAnsi="Pluto Bold" w:cs="Helvetica"/>
          <w:b/>
          <w:color w:val="000000" w:themeColor="text1"/>
        </w:rPr>
      </w:pPr>
      <w:r>
        <w:rPr>
          <w:rFonts w:ascii="Pluto Bold" w:hAnsi="Pluto Bold" w:cs="Helvetica"/>
          <w:b/>
          <w:color w:val="000000" w:themeColor="text1"/>
        </w:rPr>
        <w:br w:type="page"/>
      </w:r>
    </w:p>
    <w:p w14:paraId="736FEF15" w14:textId="5042087F" w:rsidR="001178A1" w:rsidRPr="001178A1" w:rsidRDefault="001178A1" w:rsidP="00463E15">
      <w:pPr>
        <w:pStyle w:val="Prrafodelista"/>
        <w:numPr>
          <w:ilvl w:val="0"/>
          <w:numId w:val="15"/>
        </w:numPr>
        <w:spacing w:after="200" w:line="252" w:lineRule="auto"/>
        <w:outlineLvl w:val="0"/>
        <w:rPr>
          <w:rFonts w:ascii="Pluto Bold" w:hAnsi="Pluto Bold" w:cs="Helvetica"/>
          <w:b/>
          <w:color w:val="000000" w:themeColor="text1"/>
          <w:sz w:val="22"/>
          <w:szCs w:val="22"/>
        </w:rPr>
      </w:pPr>
      <w:bookmarkStart w:id="23" w:name="_Toc139973419"/>
      <w:r>
        <w:rPr>
          <w:rFonts w:ascii="Pluto Bold" w:hAnsi="Pluto Bold" w:cs="Helvetica"/>
          <w:b/>
          <w:color w:val="000000" w:themeColor="text1"/>
        </w:rPr>
        <w:lastRenderedPageBreak/>
        <w:t>DIAGN</w:t>
      </w:r>
      <w:r w:rsidR="0049309A">
        <w:rPr>
          <w:rFonts w:ascii="Pluto Bold" w:hAnsi="Pluto Bold" w:cs="Helvetica"/>
          <w:b/>
          <w:color w:val="000000" w:themeColor="text1"/>
        </w:rPr>
        <w:t>Ó</w:t>
      </w:r>
      <w:r>
        <w:rPr>
          <w:rFonts w:ascii="Pluto Bold" w:hAnsi="Pluto Bold" w:cs="Helvetica"/>
          <w:b/>
          <w:color w:val="000000" w:themeColor="text1"/>
        </w:rPr>
        <w:t>STICO O SONDEO DE MERCADO</w:t>
      </w:r>
      <w:bookmarkEnd w:id="23"/>
    </w:p>
    <w:p w14:paraId="76319E84" w14:textId="689B23E3" w:rsidR="001178A1" w:rsidRDefault="001178A1">
      <w:pPr>
        <w:spacing w:after="200" w:line="276" w:lineRule="auto"/>
        <w:rPr>
          <w:rFonts w:ascii="Pluto Bold" w:hAnsi="Pluto Bold" w:cs="Helvetica"/>
          <w:b/>
          <w:color w:val="000000" w:themeColor="text1"/>
        </w:rPr>
      </w:pPr>
      <w:r>
        <w:rPr>
          <w:rFonts w:ascii="Pluto Bold" w:hAnsi="Pluto Bold" w:cs="Helvetica"/>
          <w:b/>
          <w:color w:val="000000" w:themeColor="text1"/>
        </w:rPr>
        <w:br w:type="page"/>
      </w:r>
    </w:p>
    <w:p w14:paraId="4DF24EDF" w14:textId="3CEE6700" w:rsidR="001178A1" w:rsidRPr="001178A1" w:rsidRDefault="001178A1" w:rsidP="00463E15">
      <w:pPr>
        <w:pStyle w:val="Prrafodelista"/>
        <w:numPr>
          <w:ilvl w:val="0"/>
          <w:numId w:val="15"/>
        </w:numPr>
        <w:spacing w:after="200" w:line="252" w:lineRule="auto"/>
        <w:outlineLvl w:val="0"/>
        <w:rPr>
          <w:rFonts w:ascii="Pluto Bold" w:hAnsi="Pluto Bold" w:cs="Helvetica"/>
          <w:b/>
          <w:color w:val="000000" w:themeColor="text1"/>
          <w:sz w:val="22"/>
          <w:szCs w:val="22"/>
        </w:rPr>
      </w:pPr>
      <w:bookmarkStart w:id="24" w:name="_Toc139973420"/>
      <w:r>
        <w:rPr>
          <w:rFonts w:ascii="Pluto Bold" w:hAnsi="Pluto Bold" w:cs="Helvetica"/>
          <w:b/>
          <w:color w:val="000000" w:themeColor="text1"/>
        </w:rPr>
        <w:lastRenderedPageBreak/>
        <w:t>ANÁLISIS TÉCNICO-PRODUCTIVO</w:t>
      </w:r>
      <w:bookmarkEnd w:id="24"/>
    </w:p>
    <w:p w14:paraId="20F24A63" w14:textId="0A1C7436" w:rsidR="001178A1" w:rsidRDefault="001178A1">
      <w:pPr>
        <w:spacing w:after="200" w:line="276" w:lineRule="auto"/>
        <w:rPr>
          <w:rFonts w:ascii="Pluto Bold" w:hAnsi="Pluto Bold" w:cs="Helvetica"/>
          <w:b/>
          <w:color w:val="000000" w:themeColor="text1"/>
        </w:rPr>
      </w:pPr>
      <w:r>
        <w:rPr>
          <w:rFonts w:ascii="Pluto Bold" w:hAnsi="Pluto Bold" w:cs="Helvetica"/>
          <w:b/>
          <w:color w:val="000000" w:themeColor="text1"/>
        </w:rPr>
        <w:br w:type="page"/>
      </w:r>
    </w:p>
    <w:p w14:paraId="5FB05D66" w14:textId="5D03654D" w:rsidR="001178A1" w:rsidRPr="001178A1" w:rsidRDefault="001178A1" w:rsidP="00463E15">
      <w:pPr>
        <w:pStyle w:val="Prrafodelista"/>
        <w:numPr>
          <w:ilvl w:val="0"/>
          <w:numId w:val="15"/>
        </w:numPr>
        <w:spacing w:after="200" w:line="252" w:lineRule="auto"/>
        <w:outlineLvl w:val="0"/>
        <w:rPr>
          <w:rFonts w:ascii="Pluto Bold" w:hAnsi="Pluto Bold" w:cs="Helvetica"/>
          <w:b/>
          <w:color w:val="000000" w:themeColor="text1"/>
          <w:sz w:val="22"/>
          <w:szCs w:val="22"/>
        </w:rPr>
      </w:pPr>
      <w:bookmarkStart w:id="25" w:name="_Toc139973421"/>
      <w:r>
        <w:rPr>
          <w:rFonts w:ascii="Pluto Bold" w:hAnsi="Pluto Bold" w:cs="Helvetica"/>
          <w:b/>
          <w:color w:val="000000" w:themeColor="text1"/>
        </w:rPr>
        <w:lastRenderedPageBreak/>
        <w:t xml:space="preserve">ANALISIS </w:t>
      </w:r>
      <w:proofErr w:type="gramStart"/>
      <w:r>
        <w:rPr>
          <w:rFonts w:ascii="Pluto Bold" w:hAnsi="Pluto Bold" w:cs="Helvetica"/>
          <w:b/>
          <w:color w:val="000000" w:themeColor="text1"/>
        </w:rPr>
        <w:t>SOCIO-AMBIENTAL</w:t>
      </w:r>
      <w:bookmarkEnd w:id="25"/>
      <w:proofErr w:type="gramEnd"/>
    </w:p>
    <w:p w14:paraId="6EC2C1FA" w14:textId="409875E7" w:rsidR="001178A1" w:rsidRDefault="001178A1" w:rsidP="001178A1">
      <w:pPr>
        <w:spacing w:after="200" w:line="252" w:lineRule="auto"/>
        <w:contextualSpacing/>
        <w:rPr>
          <w:rFonts w:ascii="Pluto Regular" w:eastAsiaTheme="majorEastAsia" w:hAnsi="Pluto Regular" w:cs="Helvetica"/>
          <w:b/>
          <w:color w:val="000000" w:themeColor="text1"/>
          <w:sz w:val="22"/>
          <w:szCs w:val="22"/>
          <w:lang w:val="es-HN"/>
        </w:rPr>
      </w:pPr>
    </w:p>
    <w:p w14:paraId="33EFEFEB" w14:textId="77777777" w:rsidR="001178A1" w:rsidRPr="001178A1" w:rsidRDefault="001178A1" w:rsidP="001178A1">
      <w:pPr>
        <w:spacing w:after="200" w:line="252" w:lineRule="auto"/>
        <w:contextualSpacing/>
        <w:rPr>
          <w:rFonts w:ascii="Pluto Regular" w:eastAsiaTheme="majorEastAsia" w:hAnsi="Pluto Regular" w:cs="Helvetica"/>
          <w:sz w:val="22"/>
          <w:szCs w:val="22"/>
          <w:lang w:val="es-HN"/>
        </w:rPr>
      </w:pPr>
    </w:p>
    <w:p w14:paraId="469AF97C" w14:textId="77777777" w:rsidR="001178A1" w:rsidRPr="001178A1" w:rsidRDefault="001178A1" w:rsidP="001178A1">
      <w:pPr>
        <w:pStyle w:val="Prrafodelista"/>
        <w:spacing w:after="200" w:line="276" w:lineRule="auto"/>
        <w:ind w:left="360"/>
        <w:rPr>
          <w:rFonts w:ascii="Pluto Bold" w:hAnsi="Pluto Bold" w:cs="Helvetica"/>
          <w:b/>
          <w:color w:val="000000" w:themeColor="text1"/>
          <w:sz w:val="22"/>
          <w:szCs w:val="22"/>
        </w:rPr>
      </w:pPr>
    </w:p>
    <w:sectPr w:rsidR="001178A1" w:rsidRPr="001178A1" w:rsidSect="00EE7187">
      <w:pgSz w:w="12240" w:h="15840" w:code="1"/>
      <w:pgMar w:top="1418" w:right="1041" w:bottom="1276" w:left="1701" w:header="709" w:footer="4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0BF6" w14:textId="77777777" w:rsidR="00250BD6" w:rsidRDefault="00250BD6" w:rsidP="0063543E">
      <w:pPr>
        <w:spacing w:after="0" w:line="240" w:lineRule="auto"/>
      </w:pPr>
      <w:r>
        <w:separator/>
      </w:r>
    </w:p>
  </w:endnote>
  <w:endnote w:type="continuationSeparator" w:id="0">
    <w:p w14:paraId="3889C6F3" w14:textId="77777777" w:rsidR="00250BD6" w:rsidRDefault="00250BD6" w:rsidP="0063543E">
      <w:pPr>
        <w:spacing w:after="0" w:line="240" w:lineRule="auto"/>
      </w:pPr>
      <w:r>
        <w:continuationSeparator/>
      </w:r>
    </w:p>
  </w:endnote>
  <w:endnote w:type="continuationNotice" w:id="1">
    <w:p w14:paraId="1EF11706" w14:textId="77777777" w:rsidR="00250BD6" w:rsidRDefault="00250B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luto Regular">
    <w:panose1 w:val="020B0503020203060204"/>
    <w:charset w:val="00"/>
    <w:family w:val="swiss"/>
    <w:notTrueType/>
    <w:pitch w:val="variable"/>
    <w:sig w:usb0="A00000AF" w:usb1="5000207B" w:usb2="00000000" w:usb3="00000000" w:csb0="00000093" w:csb1="00000000"/>
  </w:font>
  <w:font w:name="Pluto Bold">
    <w:panose1 w:val="020B0803020203060204"/>
    <w:charset w:val="00"/>
    <w:family w:val="swiss"/>
    <w:notTrueType/>
    <w:pitch w:val="variable"/>
    <w:sig w:usb0="A00000A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3447331"/>
      <w:docPartObj>
        <w:docPartGallery w:val="Page Numbers (Bottom of Page)"/>
        <w:docPartUnique/>
      </w:docPartObj>
    </w:sdtPr>
    <w:sdtContent>
      <w:p w14:paraId="3127DF2A" w14:textId="11C0E8C6" w:rsidR="00EE7187" w:rsidRDefault="00EE71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F93A9C" w14:textId="77777777" w:rsidR="009445B2" w:rsidRDefault="009445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DDF9B" w14:textId="77777777" w:rsidR="00250BD6" w:rsidRDefault="00250BD6" w:rsidP="0063543E">
      <w:pPr>
        <w:spacing w:after="0" w:line="240" w:lineRule="auto"/>
      </w:pPr>
      <w:r>
        <w:separator/>
      </w:r>
    </w:p>
  </w:footnote>
  <w:footnote w:type="continuationSeparator" w:id="0">
    <w:p w14:paraId="3AF8AA94" w14:textId="77777777" w:rsidR="00250BD6" w:rsidRDefault="00250BD6" w:rsidP="0063543E">
      <w:pPr>
        <w:spacing w:after="0" w:line="240" w:lineRule="auto"/>
      </w:pPr>
      <w:r>
        <w:continuationSeparator/>
      </w:r>
    </w:p>
  </w:footnote>
  <w:footnote w:type="continuationNotice" w:id="1">
    <w:p w14:paraId="60768A33" w14:textId="77777777" w:rsidR="00250BD6" w:rsidRDefault="00250B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C4BE" w14:textId="0BE0033A" w:rsidR="00122BD7" w:rsidRDefault="00122BD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E8716F" wp14:editId="254C8D0E">
          <wp:simplePos x="0" y="0"/>
          <wp:positionH relativeFrom="page">
            <wp:align>right</wp:align>
          </wp:positionH>
          <wp:positionV relativeFrom="paragraph">
            <wp:posOffset>-450124</wp:posOffset>
          </wp:positionV>
          <wp:extent cx="7772400" cy="10058785"/>
          <wp:effectExtent l="0" t="0" r="0" b="0"/>
          <wp:wrapNone/>
          <wp:docPr id="472753424" name="Imagen 2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753424" name="Imagen 2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CAE0" w14:textId="7DC33C16" w:rsidR="00122BD7" w:rsidRDefault="00122BD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E50CCE" wp14:editId="3856094E">
          <wp:simplePos x="0" y="0"/>
          <wp:positionH relativeFrom="column">
            <wp:posOffset>-1069249</wp:posOffset>
          </wp:positionH>
          <wp:positionV relativeFrom="paragraph">
            <wp:posOffset>-450216</wp:posOffset>
          </wp:positionV>
          <wp:extent cx="7746868" cy="10025743"/>
          <wp:effectExtent l="0" t="0" r="6985" b="0"/>
          <wp:wrapNone/>
          <wp:docPr id="1624905945" name="Imagen 1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4905945" name="Imagen 1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005" cy="10029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C3F09ED"/>
    <w:multiLevelType w:val="multilevel"/>
    <w:tmpl w:val="CD40BF9A"/>
    <w:styleLink w:val="Listaconvietas1"/>
    <w:lvl w:ilvl="0">
      <w:start w:val="1"/>
      <w:numFmt w:val="bullet"/>
      <w:lvlText w:val=""/>
      <w:lvlJc w:val="left"/>
      <w:pPr>
        <w:ind w:left="245" w:hanging="245"/>
      </w:pPr>
      <w:rPr>
        <w:rFonts w:ascii="Century Schoolbook" w:eastAsia="Times New Roman" w:hAnsi="Wingdings 2" w:hint="default"/>
        <w:color w:val="72A376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72A376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72A376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527D55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527D55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E8B7B7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E8B7B7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E8B7B7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E8B7B7"/>
        <w:sz w:val="12"/>
      </w:rPr>
    </w:lvl>
  </w:abstractNum>
  <w:abstractNum w:abstractNumId="5" w15:restartNumberingAfterBreak="0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cs="Times New Roman" w:hint="default"/>
        <w:color w:val="676A55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cs="Times New Roman" w:hint="default"/>
        <w:color w:val="676A55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cs="Times New Roman" w:hint="default"/>
        <w:color w:val="676A55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cs="Times New Roman" w:hint="default"/>
        <w:color w:val="676A55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cs="Times New Roman" w:hint="default"/>
        <w:color w:val="676A55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cs="Times New Roman" w:hint="default"/>
        <w:color w:val="676A55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cs="Times New Roman" w:hint="default"/>
        <w:color w:val="676A55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cs="Times New Roman" w:hint="default"/>
        <w:color w:val="676A55"/>
      </w:rPr>
    </w:lvl>
  </w:abstractNum>
  <w:abstractNum w:abstractNumId="6" w15:restartNumberingAfterBreak="0">
    <w:nsid w:val="1AF55028"/>
    <w:multiLevelType w:val="hybridMultilevel"/>
    <w:tmpl w:val="C4E03892"/>
    <w:lvl w:ilvl="0" w:tplc="480A0013">
      <w:start w:val="1"/>
      <w:numFmt w:val="upperRoman"/>
      <w:lvlText w:val="%1."/>
      <w:lvlJc w:val="righ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64C7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AB17A9B"/>
    <w:multiLevelType w:val="multilevel"/>
    <w:tmpl w:val="0409001D"/>
    <w:styleLink w:val="Estilodelistamediano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C0504D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880799"/>
    <w:multiLevelType w:val="hybridMultilevel"/>
    <w:tmpl w:val="B7F49C8A"/>
    <w:lvl w:ilvl="0" w:tplc="557000B0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0F7683"/>
    <w:multiLevelType w:val="hybridMultilevel"/>
    <w:tmpl w:val="7C7E4F5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45D87"/>
    <w:multiLevelType w:val="hybridMultilevel"/>
    <w:tmpl w:val="83142E50"/>
    <w:lvl w:ilvl="0" w:tplc="2830FF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72902"/>
    <w:multiLevelType w:val="hybridMultilevel"/>
    <w:tmpl w:val="7C7E4F5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4F0571"/>
    <w:multiLevelType w:val="hybridMultilevel"/>
    <w:tmpl w:val="FFFFFFFF"/>
    <w:lvl w:ilvl="0" w:tplc="2FB8F6A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B20195"/>
    <w:multiLevelType w:val="multilevel"/>
    <w:tmpl w:val="FFFFFFFF"/>
    <w:lvl w:ilvl="0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CCF13B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D186E56"/>
    <w:multiLevelType w:val="hybridMultilevel"/>
    <w:tmpl w:val="FFFFFFFF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155905"/>
    <w:multiLevelType w:val="hybridMultilevel"/>
    <w:tmpl w:val="7C7E4F5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EB66A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Helvetica" w:eastAsiaTheme="majorEastAsia" w:hAnsi="Helvetica" w:cs="Helvetica"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EB316E"/>
    <w:multiLevelType w:val="hybridMultilevel"/>
    <w:tmpl w:val="7C7E4F5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7105627">
    <w:abstractNumId w:val="8"/>
  </w:num>
  <w:num w:numId="2" w16cid:durableId="818493982">
    <w:abstractNumId w:val="9"/>
  </w:num>
  <w:num w:numId="3" w16cid:durableId="1790591412">
    <w:abstractNumId w:val="3"/>
  </w:num>
  <w:num w:numId="4" w16cid:durableId="86927990">
    <w:abstractNumId w:val="2"/>
  </w:num>
  <w:num w:numId="5" w16cid:durableId="1412308595">
    <w:abstractNumId w:val="1"/>
  </w:num>
  <w:num w:numId="6" w16cid:durableId="616524107">
    <w:abstractNumId w:val="0"/>
  </w:num>
  <w:num w:numId="7" w16cid:durableId="1308515651">
    <w:abstractNumId w:val="4"/>
  </w:num>
  <w:num w:numId="8" w16cid:durableId="714161603">
    <w:abstractNumId w:val="5"/>
  </w:num>
  <w:num w:numId="9" w16cid:durableId="144710112">
    <w:abstractNumId w:val="16"/>
  </w:num>
  <w:num w:numId="10" w16cid:durableId="1685131008">
    <w:abstractNumId w:val="7"/>
  </w:num>
  <w:num w:numId="11" w16cid:durableId="776798832">
    <w:abstractNumId w:val="15"/>
  </w:num>
  <w:num w:numId="12" w16cid:durableId="1901398367">
    <w:abstractNumId w:val="10"/>
  </w:num>
  <w:num w:numId="13" w16cid:durableId="1633435559">
    <w:abstractNumId w:val="17"/>
  </w:num>
  <w:num w:numId="14" w16cid:durableId="961230776">
    <w:abstractNumId w:val="13"/>
  </w:num>
  <w:num w:numId="15" w16cid:durableId="1419712310">
    <w:abstractNumId w:val="6"/>
  </w:num>
  <w:num w:numId="16" w16cid:durableId="1699811880">
    <w:abstractNumId w:val="14"/>
  </w:num>
  <w:num w:numId="17" w16cid:durableId="1214580893">
    <w:abstractNumId w:val="11"/>
  </w:num>
  <w:num w:numId="18" w16cid:durableId="1757750740">
    <w:abstractNumId w:val="12"/>
  </w:num>
  <w:num w:numId="19" w16cid:durableId="113406357">
    <w:abstractNumId w:val="19"/>
  </w:num>
  <w:num w:numId="20" w16cid:durableId="856116919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HN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US" w:vendorID="64" w:dllVersion="6" w:nlCheck="1" w:checkStyle="1"/>
  <w:activeWritingStyle w:appName="MSWord" w:lang="es-ES" w:vendorID="64" w:dllVersion="0" w:nlCheck="1" w:checkStyle="0"/>
  <w:activeWritingStyle w:appName="MSWord" w:lang="es-HN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HN" w:vendorID="64" w:dllVersion="4096" w:nlCheck="1" w:checkStyle="0"/>
  <w:activeWritingStyle w:appName="MSWord" w:lang="en-US" w:vendorID="64" w:dllVersion="4096" w:nlCheck="1" w:checkStyle="0"/>
  <w:activeWritingStyle w:appName="MSWord" w:lang="es-PE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yMzcwt7A0NTMwNzBV0lEKTi0uzszPAykwrAUAuMB/NSwAAAA="/>
  </w:docVars>
  <w:rsids>
    <w:rsidRoot w:val="0063543E"/>
    <w:rsid w:val="0000026C"/>
    <w:rsid w:val="00000589"/>
    <w:rsid w:val="00000859"/>
    <w:rsid w:val="00001941"/>
    <w:rsid w:val="00002B15"/>
    <w:rsid w:val="00002F86"/>
    <w:rsid w:val="00002F9D"/>
    <w:rsid w:val="00010A30"/>
    <w:rsid w:val="000115D3"/>
    <w:rsid w:val="0001715F"/>
    <w:rsid w:val="000212CA"/>
    <w:rsid w:val="000238E9"/>
    <w:rsid w:val="00025758"/>
    <w:rsid w:val="00025E27"/>
    <w:rsid w:val="000275C0"/>
    <w:rsid w:val="000343E6"/>
    <w:rsid w:val="00034E0C"/>
    <w:rsid w:val="000367ED"/>
    <w:rsid w:val="0004097A"/>
    <w:rsid w:val="000414AF"/>
    <w:rsid w:val="00042E9B"/>
    <w:rsid w:val="0004319E"/>
    <w:rsid w:val="00043B3A"/>
    <w:rsid w:val="00044ED8"/>
    <w:rsid w:val="00046444"/>
    <w:rsid w:val="00046CAD"/>
    <w:rsid w:val="00052FC6"/>
    <w:rsid w:val="00054AD8"/>
    <w:rsid w:val="00055C32"/>
    <w:rsid w:val="0006072F"/>
    <w:rsid w:val="00061B7D"/>
    <w:rsid w:val="00062C88"/>
    <w:rsid w:val="0006348F"/>
    <w:rsid w:val="00063B6D"/>
    <w:rsid w:val="00065B06"/>
    <w:rsid w:val="000661E3"/>
    <w:rsid w:val="00066777"/>
    <w:rsid w:val="00071276"/>
    <w:rsid w:val="00077716"/>
    <w:rsid w:val="00077F98"/>
    <w:rsid w:val="000811F6"/>
    <w:rsid w:val="0008167F"/>
    <w:rsid w:val="000816B9"/>
    <w:rsid w:val="00081EE1"/>
    <w:rsid w:val="000822F5"/>
    <w:rsid w:val="000824D3"/>
    <w:rsid w:val="00084239"/>
    <w:rsid w:val="00084862"/>
    <w:rsid w:val="0008706D"/>
    <w:rsid w:val="00087685"/>
    <w:rsid w:val="00090A57"/>
    <w:rsid w:val="00090CF1"/>
    <w:rsid w:val="00091193"/>
    <w:rsid w:val="000947A6"/>
    <w:rsid w:val="00095783"/>
    <w:rsid w:val="0009612A"/>
    <w:rsid w:val="00097CFA"/>
    <w:rsid w:val="000A1F5E"/>
    <w:rsid w:val="000A5E3C"/>
    <w:rsid w:val="000A611D"/>
    <w:rsid w:val="000A68FE"/>
    <w:rsid w:val="000B22F1"/>
    <w:rsid w:val="000B28C0"/>
    <w:rsid w:val="000B347C"/>
    <w:rsid w:val="000B3A91"/>
    <w:rsid w:val="000B42CD"/>
    <w:rsid w:val="000B785B"/>
    <w:rsid w:val="000C0EA3"/>
    <w:rsid w:val="000C3396"/>
    <w:rsid w:val="000C423A"/>
    <w:rsid w:val="000D1367"/>
    <w:rsid w:val="000D220F"/>
    <w:rsid w:val="000D2D13"/>
    <w:rsid w:val="000D2F95"/>
    <w:rsid w:val="000D6864"/>
    <w:rsid w:val="000D78CC"/>
    <w:rsid w:val="000E2772"/>
    <w:rsid w:val="000E45C6"/>
    <w:rsid w:val="000E5132"/>
    <w:rsid w:val="000E6270"/>
    <w:rsid w:val="000E65D7"/>
    <w:rsid w:val="000F023B"/>
    <w:rsid w:val="000F03FE"/>
    <w:rsid w:val="000F33CE"/>
    <w:rsid w:val="000F47E2"/>
    <w:rsid w:val="000F5151"/>
    <w:rsid w:val="001016AF"/>
    <w:rsid w:val="00101705"/>
    <w:rsid w:val="001017D9"/>
    <w:rsid w:val="0010182C"/>
    <w:rsid w:val="001020D6"/>
    <w:rsid w:val="00102556"/>
    <w:rsid w:val="00104351"/>
    <w:rsid w:val="00107719"/>
    <w:rsid w:val="00110AE9"/>
    <w:rsid w:val="00110C0F"/>
    <w:rsid w:val="00110C4E"/>
    <w:rsid w:val="00111E0A"/>
    <w:rsid w:val="00111F70"/>
    <w:rsid w:val="00112185"/>
    <w:rsid w:val="00113E6D"/>
    <w:rsid w:val="00113EB7"/>
    <w:rsid w:val="00114562"/>
    <w:rsid w:val="00114906"/>
    <w:rsid w:val="001174C3"/>
    <w:rsid w:val="001178A1"/>
    <w:rsid w:val="0012048A"/>
    <w:rsid w:val="00122BD7"/>
    <w:rsid w:val="00126D7D"/>
    <w:rsid w:val="00126FA1"/>
    <w:rsid w:val="001306B1"/>
    <w:rsid w:val="0013188F"/>
    <w:rsid w:val="00134501"/>
    <w:rsid w:val="00140650"/>
    <w:rsid w:val="00140BCA"/>
    <w:rsid w:val="00142584"/>
    <w:rsid w:val="00143B45"/>
    <w:rsid w:val="001456CD"/>
    <w:rsid w:val="0015240D"/>
    <w:rsid w:val="00152566"/>
    <w:rsid w:val="0015269C"/>
    <w:rsid w:val="001542EB"/>
    <w:rsid w:val="00155D3D"/>
    <w:rsid w:val="0015604F"/>
    <w:rsid w:val="00160669"/>
    <w:rsid w:val="0016124E"/>
    <w:rsid w:val="00162DB7"/>
    <w:rsid w:val="001632F8"/>
    <w:rsid w:val="00164099"/>
    <w:rsid w:val="00165850"/>
    <w:rsid w:val="0016706F"/>
    <w:rsid w:val="001670F9"/>
    <w:rsid w:val="00173CC5"/>
    <w:rsid w:val="00174975"/>
    <w:rsid w:val="00174AC2"/>
    <w:rsid w:val="0017599B"/>
    <w:rsid w:val="0017634F"/>
    <w:rsid w:val="0018037A"/>
    <w:rsid w:val="00180A21"/>
    <w:rsid w:val="00180A8D"/>
    <w:rsid w:val="00180AD9"/>
    <w:rsid w:val="0018255D"/>
    <w:rsid w:val="001825F5"/>
    <w:rsid w:val="00182D11"/>
    <w:rsid w:val="00183B0D"/>
    <w:rsid w:val="001871CC"/>
    <w:rsid w:val="00187A3C"/>
    <w:rsid w:val="00187EBA"/>
    <w:rsid w:val="00193561"/>
    <w:rsid w:val="00194086"/>
    <w:rsid w:val="0019479E"/>
    <w:rsid w:val="0019510E"/>
    <w:rsid w:val="00195198"/>
    <w:rsid w:val="00195535"/>
    <w:rsid w:val="00196AD0"/>
    <w:rsid w:val="00197C82"/>
    <w:rsid w:val="001A002A"/>
    <w:rsid w:val="001A37FD"/>
    <w:rsid w:val="001B306F"/>
    <w:rsid w:val="001B3A28"/>
    <w:rsid w:val="001B660B"/>
    <w:rsid w:val="001C1705"/>
    <w:rsid w:val="001C3165"/>
    <w:rsid w:val="001C43A8"/>
    <w:rsid w:val="001C5CE4"/>
    <w:rsid w:val="001D13EF"/>
    <w:rsid w:val="001D30B1"/>
    <w:rsid w:val="001D7160"/>
    <w:rsid w:val="001E0942"/>
    <w:rsid w:val="001E15EF"/>
    <w:rsid w:val="001E257A"/>
    <w:rsid w:val="001E3721"/>
    <w:rsid w:val="001E4923"/>
    <w:rsid w:val="001E49B3"/>
    <w:rsid w:val="001E654B"/>
    <w:rsid w:val="001F1512"/>
    <w:rsid w:val="001F1740"/>
    <w:rsid w:val="001F2533"/>
    <w:rsid w:val="001F2DC1"/>
    <w:rsid w:val="001F3506"/>
    <w:rsid w:val="001F49E1"/>
    <w:rsid w:val="001F6164"/>
    <w:rsid w:val="00200274"/>
    <w:rsid w:val="002015AF"/>
    <w:rsid w:val="002043C2"/>
    <w:rsid w:val="002059D8"/>
    <w:rsid w:val="0020765C"/>
    <w:rsid w:val="00210CE6"/>
    <w:rsid w:val="00213748"/>
    <w:rsid w:val="00213FC8"/>
    <w:rsid w:val="00215600"/>
    <w:rsid w:val="00215C63"/>
    <w:rsid w:val="0021799F"/>
    <w:rsid w:val="00217E7B"/>
    <w:rsid w:val="0022054F"/>
    <w:rsid w:val="002236D2"/>
    <w:rsid w:val="0022441A"/>
    <w:rsid w:val="002251EE"/>
    <w:rsid w:val="00225B9B"/>
    <w:rsid w:val="00227575"/>
    <w:rsid w:val="00230286"/>
    <w:rsid w:val="00230A4C"/>
    <w:rsid w:val="002331C9"/>
    <w:rsid w:val="002334AA"/>
    <w:rsid w:val="00236983"/>
    <w:rsid w:val="00246E5C"/>
    <w:rsid w:val="0024784A"/>
    <w:rsid w:val="00247FF6"/>
    <w:rsid w:val="00250BD6"/>
    <w:rsid w:val="00251D43"/>
    <w:rsid w:val="002521E8"/>
    <w:rsid w:val="00252522"/>
    <w:rsid w:val="00254655"/>
    <w:rsid w:val="002549FA"/>
    <w:rsid w:val="00254EA3"/>
    <w:rsid w:val="00255096"/>
    <w:rsid w:val="00255AC1"/>
    <w:rsid w:val="00261351"/>
    <w:rsid w:val="00264A7A"/>
    <w:rsid w:val="002677D8"/>
    <w:rsid w:val="00267E40"/>
    <w:rsid w:val="002706D8"/>
    <w:rsid w:val="00271C3C"/>
    <w:rsid w:val="00272CCB"/>
    <w:rsid w:val="00272E65"/>
    <w:rsid w:val="00274D95"/>
    <w:rsid w:val="002753E9"/>
    <w:rsid w:val="00277389"/>
    <w:rsid w:val="00280C1E"/>
    <w:rsid w:val="00280EB8"/>
    <w:rsid w:val="0028102A"/>
    <w:rsid w:val="0028223E"/>
    <w:rsid w:val="00287033"/>
    <w:rsid w:val="00287F57"/>
    <w:rsid w:val="00291F82"/>
    <w:rsid w:val="0029232C"/>
    <w:rsid w:val="00293CB1"/>
    <w:rsid w:val="002944A0"/>
    <w:rsid w:val="00295C11"/>
    <w:rsid w:val="00296BAC"/>
    <w:rsid w:val="00297020"/>
    <w:rsid w:val="002A3180"/>
    <w:rsid w:val="002A4C60"/>
    <w:rsid w:val="002A7A57"/>
    <w:rsid w:val="002B1309"/>
    <w:rsid w:val="002B260A"/>
    <w:rsid w:val="002B3A51"/>
    <w:rsid w:val="002B49C3"/>
    <w:rsid w:val="002B5524"/>
    <w:rsid w:val="002B5724"/>
    <w:rsid w:val="002B6AC7"/>
    <w:rsid w:val="002B6AC9"/>
    <w:rsid w:val="002B7906"/>
    <w:rsid w:val="002C0C2F"/>
    <w:rsid w:val="002C2B0C"/>
    <w:rsid w:val="002C3068"/>
    <w:rsid w:val="002C4B08"/>
    <w:rsid w:val="002C6F56"/>
    <w:rsid w:val="002D0E1E"/>
    <w:rsid w:val="002D145A"/>
    <w:rsid w:val="002D2053"/>
    <w:rsid w:val="002D22DD"/>
    <w:rsid w:val="002D3794"/>
    <w:rsid w:val="002D4008"/>
    <w:rsid w:val="002D5472"/>
    <w:rsid w:val="002D5B15"/>
    <w:rsid w:val="002D7ECA"/>
    <w:rsid w:val="002E0EA5"/>
    <w:rsid w:val="002F48A0"/>
    <w:rsid w:val="002F496B"/>
    <w:rsid w:val="002F5939"/>
    <w:rsid w:val="002F6819"/>
    <w:rsid w:val="002F7F1C"/>
    <w:rsid w:val="0030091A"/>
    <w:rsid w:val="00300F12"/>
    <w:rsid w:val="00307399"/>
    <w:rsid w:val="00313683"/>
    <w:rsid w:val="00315907"/>
    <w:rsid w:val="003175EB"/>
    <w:rsid w:val="0032054F"/>
    <w:rsid w:val="00321FD2"/>
    <w:rsid w:val="003229C1"/>
    <w:rsid w:val="00322D66"/>
    <w:rsid w:val="00323FBF"/>
    <w:rsid w:val="0032409A"/>
    <w:rsid w:val="003247B2"/>
    <w:rsid w:val="00326928"/>
    <w:rsid w:val="00327F0D"/>
    <w:rsid w:val="003320D2"/>
    <w:rsid w:val="003333B4"/>
    <w:rsid w:val="00333A2B"/>
    <w:rsid w:val="00342838"/>
    <w:rsid w:val="003439ED"/>
    <w:rsid w:val="00344BFE"/>
    <w:rsid w:val="00346A52"/>
    <w:rsid w:val="0035271A"/>
    <w:rsid w:val="00352B06"/>
    <w:rsid w:val="003541EA"/>
    <w:rsid w:val="00354B3C"/>
    <w:rsid w:val="00354E92"/>
    <w:rsid w:val="003569CC"/>
    <w:rsid w:val="00357A0C"/>
    <w:rsid w:val="003645A9"/>
    <w:rsid w:val="003671AB"/>
    <w:rsid w:val="00367B1D"/>
    <w:rsid w:val="0037126A"/>
    <w:rsid w:val="0037273D"/>
    <w:rsid w:val="003746CD"/>
    <w:rsid w:val="0038233C"/>
    <w:rsid w:val="0038378B"/>
    <w:rsid w:val="00383EE1"/>
    <w:rsid w:val="00390D5F"/>
    <w:rsid w:val="00391C35"/>
    <w:rsid w:val="00392171"/>
    <w:rsid w:val="0039219E"/>
    <w:rsid w:val="003948C3"/>
    <w:rsid w:val="003A0108"/>
    <w:rsid w:val="003A0188"/>
    <w:rsid w:val="003A0C92"/>
    <w:rsid w:val="003A4952"/>
    <w:rsid w:val="003A5AA1"/>
    <w:rsid w:val="003A5EB6"/>
    <w:rsid w:val="003A731C"/>
    <w:rsid w:val="003B1068"/>
    <w:rsid w:val="003B2933"/>
    <w:rsid w:val="003B77CC"/>
    <w:rsid w:val="003C1440"/>
    <w:rsid w:val="003C233B"/>
    <w:rsid w:val="003C312F"/>
    <w:rsid w:val="003C3BBD"/>
    <w:rsid w:val="003C43B3"/>
    <w:rsid w:val="003C49E3"/>
    <w:rsid w:val="003C5160"/>
    <w:rsid w:val="003C5254"/>
    <w:rsid w:val="003C70FF"/>
    <w:rsid w:val="003C7371"/>
    <w:rsid w:val="003D215D"/>
    <w:rsid w:val="003D591F"/>
    <w:rsid w:val="003D6D91"/>
    <w:rsid w:val="003D6E61"/>
    <w:rsid w:val="003E11E0"/>
    <w:rsid w:val="003E244A"/>
    <w:rsid w:val="003E34F8"/>
    <w:rsid w:val="003E3737"/>
    <w:rsid w:val="003E41BC"/>
    <w:rsid w:val="003E455A"/>
    <w:rsid w:val="003E4CB3"/>
    <w:rsid w:val="003E683A"/>
    <w:rsid w:val="003F3F9B"/>
    <w:rsid w:val="003F5431"/>
    <w:rsid w:val="003F5CCD"/>
    <w:rsid w:val="003F5F17"/>
    <w:rsid w:val="003F62D2"/>
    <w:rsid w:val="003F6BE2"/>
    <w:rsid w:val="004008DA"/>
    <w:rsid w:val="00402BE6"/>
    <w:rsid w:val="0040480E"/>
    <w:rsid w:val="00407783"/>
    <w:rsid w:val="00407F85"/>
    <w:rsid w:val="00410642"/>
    <w:rsid w:val="004107F8"/>
    <w:rsid w:val="0041172F"/>
    <w:rsid w:val="004133C4"/>
    <w:rsid w:val="00413A50"/>
    <w:rsid w:val="00416BDC"/>
    <w:rsid w:val="004177AB"/>
    <w:rsid w:val="0042113C"/>
    <w:rsid w:val="0042134F"/>
    <w:rsid w:val="00422157"/>
    <w:rsid w:val="0042296C"/>
    <w:rsid w:val="00423F84"/>
    <w:rsid w:val="004250E9"/>
    <w:rsid w:val="004340CA"/>
    <w:rsid w:val="004353DF"/>
    <w:rsid w:val="0043712F"/>
    <w:rsid w:val="00437254"/>
    <w:rsid w:val="004401AA"/>
    <w:rsid w:val="00442161"/>
    <w:rsid w:val="00444426"/>
    <w:rsid w:val="004446A8"/>
    <w:rsid w:val="004455C7"/>
    <w:rsid w:val="00452019"/>
    <w:rsid w:val="00452AA5"/>
    <w:rsid w:val="00453807"/>
    <w:rsid w:val="00453D18"/>
    <w:rsid w:val="00461C06"/>
    <w:rsid w:val="004620DA"/>
    <w:rsid w:val="004631B2"/>
    <w:rsid w:val="004632F9"/>
    <w:rsid w:val="00463E15"/>
    <w:rsid w:val="0046506F"/>
    <w:rsid w:val="00465867"/>
    <w:rsid w:val="00466A76"/>
    <w:rsid w:val="00467E4D"/>
    <w:rsid w:val="00471D25"/>
    <w:rsid w:val="00471EA6"/>
    <w:rsid w:val="00472D7D"/>
    <w:rsid w:val="00473A68"/>
    <w:rsid w:val="00474FF8"/>
    <w:rsid w:val="004750A9"/>
    <w:rsid w:val="0047558D"/>
    <w:rsid w:val="00475EE1"/>
    <w:rsid w:val="004761E2"/>
    <w:rsid w:val="00480D5D"/>
    <w:rsid w:val="00481AD5"/>
    <w:rsid w:val="004831D9"/>
    <w:rsid w:val="00484ECF"/>
    <w:rsid w:val="00490BC3"/>
    <w:rsid w:val="0049128F"/>
    <w:rsid w:val="0049309A"/>
    <w:rsid w:val="00494EE9"/>
    <w:rsid w:val="00495256"/>
    <w:rsid w:val="0049782C"/>
    <w:rsid w:val="004A0015"/>
    <w:rsid w:val="004A16C3"/>
    <w:rsid w:val="004A218A"/>
    <w:rsid w:val="004A2E0D"/>
    <w:rsid w:val="004A4C70"/>
    <w:rsid w:val="004A4D02"/>
    <w:rsid w:val="004A50DA"/>
    <w:rsid w:val="004A50EA"/>
    <w:rsid w:val="004A6052"/>
    <w:rsid w:val="004A75F2"/>
    <w:rsid w:val="004B2BF1"/>
    <w:rsid w:val="004B3DC3"/>
    <w:rsid w:val="004B3EDA"/>
    <w:rsid w:val="004B3F7F"/>
    <w:rsid w:val="004B3FDC"/>
    <w:rsid w:val="004B6367"/>
    <w:rsid w:val="004B7F5F"/>
    <w:rsid w:val="004C1496"/>
    <w:rsid w:val="004C178D"/>
    <w:rsid w:val="004C2F09"/>
    <w:rsid w:val="004D0E8B"/>
    <w:rsid w:val="004D2120"/>
    <w:rsid w:val="004D3BED"/>
    <w:rsid w:val="004D524F"/>
    <w:rsid w:val="004E08A6"/>
    <w:rsid w:val="004E41E0"/>
    <w:rsid w:val="004E460F"/>
    <w:rsid w:val="004E7CA2"/>
    <w:rsid w:val="004F0FA2"/>
    <w:rsid w:val="004F30A3"/>
    <w:rsid w:val="004F4A3D"/>
    <w:rsid w:val="004F5607"/>
    <w:rsid w:val="004F7021"/>
    <w:rsid w:val="004F7488"/>
    <w:rsid w:val="004F7502"/>
    <w:rsid w:val="004F7864"/>
    <w:rsid w:val="004F7DFA"/>
    <w:rsid w:val="00501581"/>
    <w:rsid w:val="00501F28"/>
    <w:rsid w:val="00502F99"/>
    <w:rsid w:val="00504E0C"/>
    <w:rsid w:val="00505234"/>
    <w:rsid w:val="00505D76"/>
    <w:rsid w:val="00507F84"/>
    <w:rsid w:val="005110E9"/>
    <w:rsid w:val="005157E9"/>
    <w:rsid w:val="005161EC"/>
    <w:rsid w:val="0052045F"/>
    <w:rsid w:val="0052293F"/>
    <w:rsid w:val="00525FD7"/>
    <w:rsid w:val="005268F3"/>
    <w:rsid w:val="00526DCA"/>
    <w:rsid w:val="00527794"/>
    <w:rsid w:val="00530C33"/>
    <w:rsid w:val="0053297D"/>
    <w:rsid w:val="00533D01"/>
    <w:rsid w:val="005342B3"/>
    <w:rsid w:val="00542691"/>
    <w:rsid w:val="00542E26"/>
    <w:rsid w:val="00544772"/>
    <w:rsid w:val="00544AD0"/>
    <w:rsid w:val="00544DDC"/>
    <w:rsid w:val="00554A77"/>
    <w:rsid w:val="00555042"/>
    <w:rsid w:val="005550BA"/>
    <w:rsid w:val="00555504"/>
    <w:rsid w:val="005559DA"/>
    <w:rsid w:val="005662C0"/>
    <w:rsid w:val="005707C0"/>
    <w:rsid w:val="00574D25"/>
    <w:rsid w:val="00580D84"/>
    <w:rsid w:val="0058219B"/>
    <w:rsid w:val="00582BA0"/>
    <w:rsid w:val="00585071"/>
    <w:rsid w:val="005851BB"/>
    <w:rsid w:val="00590812"/>
    <w:rsid w:val="0059374B"/>
    <w:rsid w:val="00594398"/>
    <w:rsid w:val="00594E7A"/>
    <w:rsid w:val="005952CC"/>
    <w:rsid w:val="00595762"/>
    <w:rsid w:val="00595B16"/>
    <w:rsid w:val="0059750C"/>
    <w:rsid w:val="0059790C"/>
    <w:rsid w:val="00597A9A"/>
    <w:rsid w:val="00597EF5"/>
    <w:rsid w:val="005A01BE"/>
    <w:rsid w:val="005A0846"/>
    <w:rsid w:val="005A0DCA"/>
    <w:rsid w:val="005A0E16"/>
    <w:rsid w:val="005A22D3"/>
    <w:rsid w:val="005A2D18"/>
    <w:rsid w:val="005A765B"/>
    <w:rsid w:val="005A7F33"/>
    <w:rsid w:val="005B06D2"/>
    <w:rsid w:val="005B24B7"/>
    <w:rsid w:val="005B4705"/>
    <w:rsid w:val="005C180D"/>
    <w:rsid w:val="005C309A"/>
    <w:rsid w:val="005C3103"/>
    <w:rsid w:val="005C3414"/>
    <w:rsid w:val="005C3C7E"/>
    <w:rsid w:val="005C5785"/>
    <w:rsid w:val="005C631F"/>
    <w:rsid w:val="005C6B6A"/>
    <w:rsid w:val="005D0D98"/>
    <w:rsid w:val="005D0EAE"/>
    <w:rsid w:val="005D263E"/>
    <w:rsid w:val="005D34B2"/>
    <w:rsid w:val="005D4657"/>
    <w:rsid w:val="005D4C2F"/>
    <w:rsid w:val="005D5524"/>
    <w:rsid w:val="005D79C9"/>
    <w:rsid w:val="005E0BF7"/>
    <w:rsid w:val="005E0D29"/>
    <w:rsid w:val="005E2AFC"/>
    <w:rsid w:val="005E40EA"/>
    <w:rsid w:val="005E42F3"/>
    <w:rsid w:val="005E4CA9"/>
    <w:rsid w:val="005E50DB"/>
    <w:rsid w:val="005E51DB"/>
    <w:rsid w:val="005E5C06"/>
    <w:rsid w:val="005E6AB7"/>
    <w:rsid w:val="005E79FD"/>
    <w:rsid w:val="005E7ACD"/>
    <w:rsid w:val="005F0430"/>
    <w:rsid w:val="005F0B30"/>
    <w:rsid w:val="005F153C"/>
    <w:rsid w:val="005F3FBE"/>
    <w:rsid w:val="005F46C5"/>
    <w:rsid w:val="005F50AE"/>
    <w:rsid w:val="005F53D5"/>
    <w:rsid w:val="005F57A6"/>
    <w:rsid w:val="005F621F"/>
    <w:rsid w:val="005F64DE"/>
    <w:rsid w:val="005F6722"/>
    <w:rsid w:val="00600F92"/>
    <w:rsid w:val="00601211"/>
    <w:rsid w:val="0060583E"/>
    <w:rsid w:val="00605C3E"/>
    <w:rsid w:val="00610989"/>
    <w:rsid w:val="00610E3B"/>
    <w:rsid w:val="006138DF"/>
    <w:rsid w:val="00614287"/>
    <w:rsid w:val="00614448"/>
    <w:rsid w:val="006155B7"/>
    <w:rsid w:val="006177C5"/>
    <w:rsid w:val="00620034"/>
    <w:rsid w:val="00621FAD"/>
    <w:rsid w:val="00622CCD"/>
    <w:rsid w:val="006265D4"/>
    <w:rsid w:val="00626FCF"/>
    <w:rsid w:val="00627063"/>
    <w:rsid w:val="00630425"/>
    <w:rsid w:val="006313A2"/>
    <w:rsid w:val="006320BF"/>
    <w:rsid w:val="00632B0C"/>
    <w:rsid w:val="0063543E"/>
    <w:rsid w:val="00636345"/>
    <w:rsid w:val="0063786B"/>
    <w:rsid w:val="006401CD"/>
    <w:rsid w:val="006403F6"/>
    <w:rsid w:val="006414CA"/>
    <w:rsid w:val="006425AC"/>
    <w:rsid w:val="00643BC7"/>
    <w:rsid w:val="00646508"/>
    <w:rsid w:val="00646D85"/>
    <w:rsid w:val="00651F7F"/>
    <w:rsid w:val="00653B06"/>
    <w:rsid w:val="00660017"/>
    <w:rsid w:val="00660125"/>
    <w:rsid w:val="006615FE"/>
    <w:rsid w:val="006624B2"/>
    <w:rsid w:val="00662630"/>
    <w:rsid w:val="00664E2E"/>
    <w:rsid w:val="0066508F"/>
    <w:rsid w:val="00665B41"/>
    <w:rsid w:val="0066630D"/>
    <w:rsid w:val="006666D2"/>
    <w:rsid w:val="00672673"/>
    <w:rsid w:val="006746BE"/>
    <w:rsid w:val="00675037"/>
    <w:rsid w:val="00675364"/>
    <w:rsid w:val="00676057"/>
    <w:rsid w:val="00680597"/>
    <w:rsid w:val="00680984"/>
    <w:rsid w:val="00680A90"/>
    <w:rsid w:val="00681719"/>
    <w:rsid w:val="00681B8A"/>
    <w:rsid w:val="00682899"/>
    <w:rsid w:val="006860BB"/>
    <w:rsid w:val="00686681"/>
    <w:rsid w:val="006875B2"/>
    <w:rsid w:val="00687EC9"/>
    <w:rsid w:val="00687FF7"/>
    <w:rsid w:val="006926BB"/>
    <w:rsid w:val="0069535C"/>
    <w:rsid w:val="00695546"/>
    <w:rsid w:val="00695A5B"/>
    <w:rsid w:val="00695E00"/>
    <w:rsid w:val="00695E95"/>
    <w:rsid w:val="006972CA"/>
    <w:rsid w:val="006A0FFE"/>
    <w:rsid w:val="006A119C"/>
    <w:rsid w:val="006A2389"/>
    <w:rsid w:val="006A6E97"/>
    <w:rsid w:val="006A7A1C"/>
    <w:rsid w:val="006B0443"/>
    <w:rsid w:val="006B0C09"/>
    <w:rsid w:val="006B392D"/>
    <w:rsid w:val="006B508E"/>
    <w:rsid w:val="006B6084"/>
    <w:rsid w:val="006B6EA3"/>
    <w:rsid w:val="006B75C7"/>
    <w:rsid w:val="006C4ECF"/>
    <w:rsid w:val="006C7331"/>
    <w:rsid w:val="006C7670"/>
    <w:rsid w:val="006C7CB4"/>
    <w:rsid w:val="006D0386"/>
    <w:rsid w:val="006D06A4"/>
    <w:rsid w:val="006D1B36"/>
    <w:rsid w:val="006D2788"/>
    <w:rsid w:val="006D3718"/>
    <w:rsid w:val="006D4681"/>
    <w:rsid w:val="006D5AC5"/>
    <w:rsid w:val="006D6347"/>
    <w:rsid w:val="006E1D99"/>
    <w:rsid w:val="006E1EB7"/>
    <w:rsid w:val="006E2949"/>
    <w:rsid w:val="006E2ADD"/>
    <w:rsid w:val="006E3457"/>
    <w:rsid w:val="006E55ED"/>
    <w:rsid w:val="006E5B34"/>
    <w:rsid w:val="006F08D8"/>
    <w:rsid w:val="006F15CE"/>
    <w:rsid w:val="006F1864"/>
    <w:rsid w:val="006F19B6"/>
    <w:rsid w:val="006F4867"/>
    <w:rsid w:val="006F4DE3"/>
    <w:rsid w:val="006F544C"/>
    <w:rsid w:val="006F7169"/>
    <w:rsid w:val="006F7F8A"/>
    <w:rsid w:val="00701AEC"/>
    <w:rsid w:val="0070415A"/>
    <w:rsid w:val="007047D2"/>
    <w:rsid w:val="0070711C"/>
    <w:rsid w:val="00710140"/>
    <w:rsid w:val="00711401"/>
    <w:rsid w:val="00712622"/>
    <w:rsid w:val="007129E8"/>
    <w:rsid w:val="00712A98"/>
    <w:rsid w:val="007139AD"/>
    <w:rsid w:val="007156F3"/>
    <w:rsid w:val="00715B8B"/>
    <w:rsid w:val="00715EAB"/>
    <w:rsid w:val="00722230"/>
    <w:rsid w:val="0072257F"/>
    <w:rsid w:val="007229E3"/>
    <w:rsid w:val="0072540C"/>
    <w:rsid w:val="00726424"/>
    <w:rsid w:val="0073387E"/>
    <w:rsid w:val="00733EE2"/>
    <w:rsid w:val="0073403B"/>
    <w:rsid w:val="00734815"/>
    <w:rsid w:val="007356AC"/>
    <w:rsid w:val="00735D10"/>
    <w:rsid w:val="00736EC9"/>
    <w:rsid w:val="00737934"/>
    <w:rsid w:val="007457CF"/>
    <w:rsid w:val="007467D0"/>
    <w:rsid w:val="00746EA8"/>
    <w:rsid w:val="00753C3A"/>
    <w:rsid w:val="0075425B"/>
    <w:rsid w:val="007545BD"/>
    <w:rsid w:val="007568B0"/>
    <w:rsid w:val="00760D43"/>
    <w:rsid w:val="0076137D"/>
    <w:rsid w:val="00761783"/>
    <w:rsid w:val="00761892"/>
    <w:rsid w:val="007632BE"/>
    <w:rsid w:val="0076335D"/>
    <w:rsid w:val="0076485A"/>
    <w:rsid w:val="0076500A"/>
    <w:rsid w:val="00766039"/>
    <w:rsid w:val="0076794E"/>
    <w:rsid w:val="00774664"/>
    <w:rsid w:val="0077578B"/>
    <w:rsid w:val="00776DE6"/>
    <w:rsid w:val="00783B02"/>
    <w:rsid w:val="00785ABF"/>
    <w:rsid w:val="00785D5A"/>
    <w:rsid w:val="00787EF8"/>
    <w:rsid w:val="007913C8"/>
    <w:rsid w:val="00791BDB"/>
    <w:rsid w:val="00791E05"/>
    <w:rsid w:val="007923DE"/>
    <w:rsid w:val="00792EB6"/>
    <w:rsid w:val="007930E6"/>
    <w:rsid w:val="007971EC"/>
    <w:rsid w:val="0079763B"/>
    <w:rsid w:val="007A0BC9"/>
    <w:rsid w:val="007A0C20"/>
    <w:rsid w:val="007A1223"/>
    <w:rsid w:val="007A578F"/>
    <w:rsid w:val="007A5D7D"/>
    <w:rsid w:val="007B28BE"/>
    <w:rsid w:val="007B79DE"/>
    <w:rsid w:val="007B7BAE"/>
    <w:rsid w:val="007C0DBC"/>
    <w:rsid w:val="007C35D5"/>
    <w:rsid w:val="007C456D"/>
    <w:rsid w:val="007C6D58"/>
    <w:rsid w:val="007C6F5C"/>
    <w:rsid w:val="007D2E32"/>
    <w:rsid w:val="007D3777"/>
    <w:rsid w:val="007D6CBE"/>
    <w:rsid w:val="007E41E8"/>
    <w:rsid w:val="007E4453"/>
    <w:rsid w:val="007E5F74"/>
    <w:rsid w:val="007E62D0"/>
    <w:rsid w:val="007F19CC"/>
    <w:rsid w:val="007F62F7"/>
    <w:rsid w:val="007F6740"/>
    <w:rsid w:val="007F6756"/>
    <w:rsid w:val="007F7BE2"/>
    <w:rsid w:val="00800EED"/>
    <w:rsid w:val="008031B9"/>
    <w:rsid w:val="0080405B"/>
    <w:rsid w:val="008043FD"/>
    <w:rsid w:val="008053E3"/>
    <w:rsid w:val="008100C8"/>
    <w:rsid w:val="00810370"/>
    <w:rsid w:val="00810457"/>
    <w:rsid w:val="008110B8"/>
    <w:rsid w:val="008118AB"/>
    <w:rsid w:val="00812F3C"/>
    <w:rsid w:val="00822E8C"/>
    <w:rsid w:val="00823A9D"/>
    <w:rsid w:val="00824251"/>
    <w:rsid w:val="00824563"/>
    <w:rsid w:val="00824C0F"/>
    <w:rsid w:val="0082597A"/>
    <w:rsid w:val="0082681B"/>
    <w:rsid w:val="0082770E"/>
    <w:rsid w:val="00827EFD"/>
    <w:rsid w:val="008301F0"/>
    <w:rsid w:val="00830747"/>
    <w:rsid w:val="008330D4"/>
    <w:rsid w:val="00833940"/>
    <w:rsid w:val="008340BC"/>
    <w:rsid w:val="00834F56"/>
    <w:rsid w:val="008355B0"/>
    <w:rsid w:val="00835EEA"/>
    <w:rsid w:val="00837F49"/>
    <w:rsid w:val="00840BFC"/>
    <w:rsid w:val="00841CA0"/>
    <w:rsid w:val="00843CD3"/>
    <w:rsid w:val="00844D6A"/>
    <w:rsid w:val="0084543D"/>
    <w:rsid w:val="00852086"/>
    <w:rsid w:val="00852F83"/>
    <w:rsid w:val="00857FE8"/>
    <w:rsid w:val="0086014D"/>
    <w:rsid w:val="0086222E"/>
    <w:rsid w:val="00863035"/>
    <w:rsid w:val="00863DA6"/>
    <w:rsid w:val="00865D8D"/>
    <w:rsid w:val="00872547"/>
    <w:rsid w:val="00873A6A"/>
    <w:rsid w:val="00876BA8"/>
    <w:rsid w:val="00877AA5"/>
    <w:rsid w:val="008821BA"/>
    <w:rsid w:val="0088532E"/>
    <w:rsid w:val="008875DE"/>
    <w:rsid w:val="00887742"/>
    <w:rsid w:val="00890DFE"/>
    <w:rsid w:val="0089195D"/>
    <w:rsid w:val="008921AF"/>
    <w:rsid w:val="00894D94"/>
    <w:rsid w:val="00894F24"/>
    <w:rsid w:val="0089625F"/>
    <w:rsid w:val="00896AC9"/>
    <w:rsid w:val="008978EE"/>
    <w:rsid w:val="00897E7C"/>
    <w:rsid w:val="008A087F"/>
    <w:rsid w:val="008A21E4"/>
    <w:rsid w:val="008A2F11"/>
    <w:rsid w:val="008A6985"/>
    <w:rsid w:val="008A6BDA"/>
    <w:rsid w:val="008A6F1D"/>
    <w:rsid w:val="008A767F"/>
    <w:rsid w:val="008A779A"/>
    <w:rsid w:val="008B088D"/>
    <w:rsid w:val="008B171B"/>
    <w:rsid w:val="008B174B"/>
    <w:rsid w:val="008B2F26"/>
    <w:rsid w:val="008B314B"/>
    <w:rsid w:val="008B43A0"/>
    <w:rsid w:val="008B4C76"/>
    <w:rsid w:val="008B4F53"/>
    <w:rsid w:val="008B50EE"/>
    <w:rsid w:val="008B57CB"/>
    <w:rsid w:val="008B5C88"/>
    <w:rsid w:val="008C0063"/>
    <w:rsid w:val="008C033A"/>
    <w:rsid w:val="008C112D"/>
    <w:rsid w:val="008C230D"/>
    <w:rsid w:val="008C3163"/>
    <w:rsid w:val="008C3B74"/>
    <w:rsid w:val="008C5189"/>
    <w:rsid w:val="008C5C80"/>
    <w:rsid w:val="008C62C2"/>
    <w:rsid w:val="008D0E50"/>
    <w:rsid w:val="008D228F"/>
    <w:rsid w:val="008D2896"/>
    <w:rsid w:val="008D2CC3"/>
    <w:rsid w:val="008D4E5B"/>
    <w:rsid w:val="008D5742"/>
    <w:rsid w:val="008D6631"/>
    <w:rsid w:val="008E0E86"/>
    <w:rsid w:val="008E180F"/>
    <w:rsid w:val="008E1D0B"/>
    <w:rsid w:val="008E280E"/>
    <w:rsid w:val="008E3B8E"/>
    <w:rsid w:val="008E4AE3"/>
    <w:rsid w:val="008E4E2D"/>
    <w:rsid w:val="008E4F0C"/>
    <w:rsid w:val="008E5E09"/>
    <w:rsid w:val="008E5E71"/>
    <w:rsid w:val="008E7518"/>
    <w:rsid w:val="008F1B31"/>
    <w:rsid w:val="008F43DF"/>
    <w:rsid w:val="008F58C7"/>
    <w:rsid w:val="0090040F"/>
    <w:rsid w:val="00900E13"/>
    <w:rsid w:val="00901937"/>
    <w:rsid w:val="00902D16"/>
    <w:rsid w:val="00904F7A"/>
    <w:rsid w:val="00905077"/>
    <w:rsid w:val="00906BB8"/>
    <w:rsid w:val="009075BE"/>
    <w:rsid w:val="00907903"/>
    <w:rsid w:val="00911F82"/>
    <w:rsid w:val="009146F8"/>
    <w:rsid w:val="00916D99"/>
    <w:rsid w:val="00917F02"/>
    <w:rsid w:val="0092145D"/>
    <w:rsid w:val="00922B8A"/>
    <w:rsid w:val="00922F7B"/>
    <w:rsid w:val="009245E9"/>
    <w:rsid w:val="00925E2C"/>
    <w:rsid w:val="00926190"/>
    <w:rsid w:val="009272B3"/>
    <w:rsid w:val="00930C6F"/>
    <w:rsid w:val="00930FFA"/>
    <w:rsid w:val="009310E5"/>
    <w:rsid w:val="009312C1"/>
    <w:rsid w:val="00932ECC"/>
    <w:rsid w:val="00933997"/>
    <w:rsid w:val="009345CF"/>
    <w:rsid w:val="00935C5A"/>
    <w:rsid w:val="0093741F"/>
    <w:rsid w:val="00937F48"/>
    <w:rsid w:val="0094273C"/>
    <w:rsid w:val="00942B6D"/>
    <w:rsid w:val="00943247"/>
    <w:rsid w:val="009436A2"/>
    <w:rsid w:val="009445B2"/>
    <w:rsid w:val="009446CB"/>
    <w:rsid w:val="0094583F"/>
    <w:rsid w:val="009466C1"/>
    <w:rsid w:val="00952603"/>
    <w:rsid w:val="00956818"/>
    <w:rsid w:val="00956A53"/>
    <w:rsid w:val="00957031"/>
    <w:rsid w:val="00960532"/>
    <w:rsid w:val="00960F84"/>
    <w:rsid w:val="00962475"/>
    <w:rsid w:val="009631DF"/>
    <w:rsid w:val="00967431"/>
    <w:rsid w:val="00967B63"/>
    <w:rsid w:val="0097063C"/>
    <w:rsid w:val="00970F82"/>
    <w:rsid w:val="009769D1"/>
    <w:rsid w:val="00980174"/>
    <w:rsid w:val="0098019B"/>
    <w:rsid w:val="00980517"/>
    <w:rsid w:val="00981FA4"/>
    <w:rsid w:val="00985148"/>
    <w:rsid w:val="00986228"/>
    <w:rsid w:val="00987799"/>
    <w:rsid w:val="00987C25"/>
    <w:rsid w:val="0099278A"/>
    <w:rsid w:val="00994AF0"/>
    <w:rsid w:val="009977F8"/>
    <w:rsid w:val="00997A3E"/>
    <w:rsid w:val="009A15C3"/>
    <w:rsid w:val="009A1DA6"/>
    <w:rsid w:val="009A1EE2"/>
    <w:rsid w:val="009A2388"/>
    <w:rsid w:val="009A2F16"/>
    <w:rsid w:val="009A335C"/>
    <w:rsid w:val="009A45FE"/>
    <w:rsid w:val="009A50CF"/>
    <w:rsid w:val="009A5957"/>
    <w:rsid w:val="009A5C27"/>
    <w:rsid w:val="009A5C95"/>
    <w:rsid w:val="009A5E38"/>
    <w:rsid w:val="009A5EA6"/>
    <w:rsid w:val="009B16BA"/>
    <w:rsid w:val="009B1E8E"/>
    <w:rsid w:val="009B1FFD"/>
    <w:rsid w:val="009B2DD8"/>
    <w:rsid w:val="009B6A84"/>
    <w:rsid w:val="009C006B"/>
    <w:rsid w:val="009C0F1D"/>
    <w:rsid w:val="009C3B97"/>
    <w:rsid w:val="009C5621"/>
    <w:rsid w:val="009C5C4B"/>
    <w:rsid w:val="009C6116"/>
    <w:rsid w:val="009D19A6"/>
    <w:rsid w:val="009D2659"/>
    <w:rsid w:val="009D58B0"/>
    <w:rsid w:val="009D5D1C"/>
    <w:rsid w:val="009D5F6D"/>
    <w:rsid w:val="009D69F0"/>
    <w:rsid w:val="009E137B"/>
    <w:rsid w:val="009E20C5"/>
    <w:rsid w:val="009E2A07"/>
    <w:rsid w:val="009E35E4"/>
    <w:rsid w:val="009E6946"/>
    <w:rsid w:val="009F0D9B"/>
    <w:rsid w:val="009F148D"/>
    <w:rsid w:val="009F1E26"/>
    <w:rsid w:val="009F254C"/>
    <w:rsid w:val="009F296F"/>
    <w:rsid w:val="009F34F9"/>
    <w:rsid w:val="009F3E1E"/>
    <w:rsid w:val="009F43EE"/>
    <w:rsid w:val="009F4AD3"/>
    <w:rsid w:val="009F5E44"/>
    <w:rsid w:val="009F64F3"/>
    <w:rsid w:val="009F7801"/>
    <w:rsid w:val="00A01051"/>
    <w:rsid w:val="00A02CDD"/>
    <w:rsid w:val="00A0607A"/>
    <w:rsid w:val="00A06D99"/>
    <w:rsid w:val="00A07BC2"/>
    <w:rsid w:val="00A101F7"/>
    <w:rsid w:val="00A16436"/>
    <w:rsid w:val="00A166C6"/>
    <w:rsid w:val="00A222C8"/>
    <w:rsid w:val="00A24128"/>
    <w:rsid w:val="00A246A2"/>
    <w:rsid w:val="00A27B8E"/>
    <w:rsid w:val="00A318E1"/>
    <w:rsid w:val="00A32830"/>
    <w:rsid w:val="00A35E0B"/>
    <w:rsid w:val="00A402FF"/>
    <w:rsid w:val="00A41A82"/>
    <w:rsid w:val="00A44458"/>
    <w:rsid w:val="00A44C87"/>
    <w:rsid w:val="00A4580B"/>
    <w:rsid w:val="00A45C0E"/>
    <w:rsid w:val="00A4671E"/>
    <w:rsid w:val="00A46CA9"/>
    <w:rsid w:val="00A474DD"/>
    <w:rsid w:val="00A53C4A"/>
    <w:rsid w:val="00A55994"/>
    <w:rsid w:val="00A5649A"/>
    <w:rsid w:val="00A56B1B"/>
    <w:rsid w:val="00A56F95"/>
    <w:rsid w:val="00A576D3"/>
    <w:rsid w:val="00A577AF"/>
    <w:rsid w:val="00A616F6"/>
    <w:rsid w:val="00A61CEE"/>
    <w:rsid w:val="00A6278F"/>
    <w:rsid w:val="00A62A6F"/>
    <w:rsid w:val="00A62F9F"/>
    <w:rsid w:val="00A63956"/>
    <w:rsid w:val="00A660AD"/>
    <w:rsid w:val="00A66B6F"/>
    <w:rsid w:val="00A70998"/>
    <w:rsid w:val="00A71651"/>
    <w:rsid w:val="00A71BE7"/>
    <w:rsid w:val="00A73764"/>
    <w:rsid w:val="00A75839"/>
    <w:rsid w:val="00A75FDE"/>
    <w:rsid w:val="00A76EB8"/>
    <w:rsid w:val="00A77185"/>
    <w:rsid w:val="00A77660"/>
    <w:rsid w:val="00A77A99"/>
    <w:rsid w:val="00A805CC"/>
    <w:rsid w:val="00A82092"/>
    <w:rsid w:val="00A90C1B"/>
    <w:rsid w:val="00A9143C"/>
    <w:rsid w:val="00A92368"/>
    <w:rsid w:val="00A94AAB"/>
    <w:rsid w:val="00A953D8"/>
    <w:rsid w:val="00A9578E"/>
    <w:rsid w:val="00A95BE1"/>
    <w:rsid w:val="00A97DBA"/>
    <w:rsid w:val="00A97DD0"/>
    <w:rsid w:val="00A97EB1"/>
    <w:rsid w:val="00AA196C"/>
    <w:rsid w:val="00AA4D96"/>
    <w:rsid w:val="00AA50F5"/>
    <w:rsid w:val="00AA717E"/>
    <w:rsid w:val="00AA7FB9"/>
    <w:rsid w:val="00AB2A80"/>
    <w:rsid w:val="00AB6875"/>
    <w:rsid w:val="00AB68AA"/>
    <w:rsid w:val="00AB6C7C"/>
    <w:rsid w:val="00AB7686"/>
    <w:rsid w:val="00AB78C0"/>
    <w:rsid w:val="00AC081A"/>
    <w:rsid w:val="00AC53DF"/>
    <w:rsid w:val="00AC55C2"/>
    <w:rsid w:val="00AC6D1B"/>
    <w:rsid w:val="00AC6F9D"/>
    <w:rsid w:val="00AD0318"/>
    <w:rsid w:val="00AD069D"/>
    <w:rsid w:val="00AD077F"/>
    <w:rsid w:val="00AD2FB1"/>
    <w:rsid w:val="00AD35E1"/>
    <w:rsid w:val="00AD365C"/>
    <w:rsid w:val="00AD3A4D"/>
    <w:rsid w:val="00AD501B"/>
    <w:rsid w:val="00AD7082"/>
    <w:rsid w:val="00AE0ADB"/>
    <w:rsid w:val="00AE1335"/>
    <w:rsid w:val="00AE153D"/>
    <w:rsid w:val="00AE3ACA"/>
    <w:rsid w:val="00AE57C2"/>
    <w:rsid w:val="00AE61B6"/>
    <w:rsid w:val="00AE6303"/>
    <w:rsid w:val="00AF1867"/>
    <w:rsid w:val="00AF1878"/>
    <w:rsid w:val="00AF32D0"/>
    <w:rsid w:val="00AF467C"/>
    <w:rsid w:val="00AF490E"/>
    <w:rsid w:val="00AF5FE2"/>
    <w:rsid w:val="00AF6035"/>
    <w:rsid w:val="00AF6C18"/>
    <w:rsid w:val="00AF735D"/>
    <w:rsid w:val="00B0115A"/>
    <w:rsid w:val="00B01DF8"/>
    <w:rsid w:val="00B05001"/>
    <w:rsid w:val="00B103D2"/>
    <w:rsid w:val="00B10B71"/>
    <w:rsid w:val="00B13553"/>
    <w:rsid w:val="00B141BC"/>
    <w:rsid w:val="00B16703"/>
    <w:rsid w:val="00B16BA1"/>
    <w:rsid w:val="00B175A0"/>
    <w:rsid w:val="00B17662"/>
    <w:rsid w:val="00B20697"/>
    <w:rsid w:val="00B218E8"/>
    <w:rsid w:val="00B26E93"/>
    <w:rsid w:val="00B30BE6"/>
    <w:rsid w:val="00B30C77"/>
    <w:rsid w:val="00B314A1"/>
    <w:rsid w:val="00B34667"/>
    <w:rsid w:val="00B35A70"/>
    <w:rsid w:val="00B35C90"/>
    <w:rsid w:val="00B40992"/>
    <w:rsid w:val="00B42AAD"/>
    <w:rsid w:val="00B43A05"/>
    <w:rsid w:val="00B4423B"/>
    <w:rsid w:val="00B44369"/>
    <w:rsid w:val="00B46073"/>
    <w:rsid w:val="00B47754"/>
    <w:rsid w:val="00B51155"/>
    <w:rsid w:val="00B517AB"/>
    <w:rsid w:val="00B53720"/>
    <w:rsid w:val="00B53AAA"/>
    <w:rsid w:val="00B53CAC"/>
    <w:rsid w:val="00B550FE"/>
    <w:rsid w:val="00B56D7A"/>
    <w:rsid w:val="00B614B9"/>
    <w:rsid w:val="00B65D0A"/>
    <w:rsid w:val="00B660E9"/>
    <w:rsid w:val="00B677BF"/>
    <w:rsid w:val="00B678CD"/>
    <w:rsid w:val="00B76468"/>
    <w:rsid w:val="00B76C96"/>
    <w:rsid w:val="00B80A5B"/>
    <w:rsid w:val="00B80DDD"/>
    <w:rsid w:val="00B81116"/>
    <w:rsid w:val="00B8160F"/>
    <w:rsid w:val="00B85FF9"/>
    <w:rsid w:val="00B86578"/>
    <w:rsid w:val="00B86F92"/>
    <w:rsid w:val="00B91B79"/>
    <w:rsid w:val="00B92200"/>
    <w:rsid w:val="00B94144"/>
    <w:rsid w:val="00B94327"/>
    <w:rsid w:val="00B94329"/>
    <w:rsid w:val="00B95C9B"/>
    <w:rsid w:val="00B95D28"/>
    <w:rsid w:val="00B95D51"/>
    <w:rsid w:val="00B97F5E"/>
    <w:rsid w:val="00BA1727"/>
    <w:rsid w:val="00BA2951"/>
    <w:rsid w:val="00BA3906"/>
    <w:rsid w:val="00BA5380"/>
    <w:rsid w:val="00BA56DD"/>
    <w:rsid w:val="00BA6C32"/>
    <w:rsid w:val="00BA6F26"/>
    <w:rsid w:val="00BB1833"/>
    <w:rsid w:val="00BB2F80"/>
    <w:rsid w:val="00BB3203"/>
    <w:rsid w:val="00BB4CFD"/>
    <w:rsid w:val="00BB5762"/>
    <w:rsid w:val="00BC2FF9"/>
    <w:rsid w:val="00BC444A"/>
    <w:rsid w:val="00BC62C8"/>
    <w:rsid w:val="00BC6EEA"/>
    <w:rsid w:val="00BC77CE"/>
    <w:rsid w:val="00BD0E01"/>
    <w:rsid w:val="00BD3F27"/>
    <w:rsid w:val="00BD44BF"/>
    <w:rsid w:val="00BD4C27"/>
    <w:rsid w:val="00BD4F60"/>
    <w:rsid w:val="00BD7E7E"/>
    <w:rsid w:val="00BE0D33"/>
    <w:rsid w:val="00BE175C"/>
    <w:rsid w:val="00BE334E"/>
    <w:rsid w:val="00BE393B"/>
    <w:rsid w:val="00BE3E81"/>
    <w:rsid w:val="00BE465E"/>
    <w:rsid w:val="00BE6ED3"/>
    <w:rsid w:val="00BE70BF"/>
    <w:rsid w:val="00BF0877"/>
    <w:rsid w:val="00BF6757"/>
    <w:rsid w:val="00BF7134"/>
    <w:rsid w:val="00BF72A6"/>
    <w:rsid w:val="00BF749F"/>
    <w:rsid w:val="00C02A5C"/>
    <w:rsid w:val="00C07B05"/>
    <w:rsid w:val="00C128A7"/>
    <w:rsid w:val="00C144C1"/>
    <w:rsid w:val="00C16E9A"/>
    <w:rsid w:val="00C170F6"/>
    <w:rsid w:val="00C2085C"/>
    <w:rsid w:val="00C21D78"/>
    <w:rsid w:val="00C22C7F"/>
    <w:rsid w:val="00C23179"/>
    <w:rsid w:val="00C242D7"/>
    <w:rsid w:val="00C25FCD"/>
    <w:rsid w:val="00C30E53"/>
    <w:rsid w:val="00C31243"/>
    <w:rsid w:val="00C33376"/>
    <w:rsid w:val="00C366A6"/>
    <w:rsid w:val="00C36822"/>
    <w:rsid w:val="00C37A58"/>
    <w:rsid w:val="00C46A20"/>
    <w:rsid w:val="00C46CFC"/>
    <w:rsid w:val="00C46F15"/>
    <w:rsid w:val="00C472CC"/>
    <w:rsid w:val="00C4742E"/>
    <w:rsid w:val="00C526F5"/>
    <w:rsid w:val="00C54101"/>
    <w:rsid w:val="00C54E4A"/>
    <w:rsid w:val="00C56519"/>
    <w:rsid w:val="00C571D1"/>
    <w:rsid w:val="00C60AFD"/>
    <w:rsid w:val="00C6199B"/>
    <w:rsid w:val="00C638AD"/>
    <w:rsid w:val="00C63DAA"/>
    <w:rsid w:val="00C6458A"/>
    <w:rsid w:val="00C655DE"/>
    <w:rsid w:val="00C7049F"/>
    <w:rsid w:val="00C7096E"/>
    <w:rsid w:val="00C718D1"/>
    <w:rsid w:val="00C73172"/>
    <w:rsid w:val="00C73255"/>
    <w:rsid w:val="00C73D01"/>
    <w:rsid w:val="00C742A1"/>
    <w:rsid w:val="00C75671"/>
    <w:rsid w:val="00C75F0E"/>
    <w:rsid w:val="00C844E3"/>
    <w:rsid w:val="00C86043"/>
    <w:rsid w:val="00C8796F"/>
    <w:rsid w:val="00C9342B"/>
    <w:rsid w:val="00C965FE"/>
    <w:rsid w:val="00CA01DE"/>
    <w:rsid w:val="00CA381B"/>
    <w:rsid w:val="00CA3E4F"/>
    <w:rsid w:val="00CA4140"/>
    <w:rsid w:val="00CA6220"/>
    <w:rsid w:val="00CB1E0A"/>
    <w:rsid w:val="00CB24C7"/>
    <w:rsid w:val="00CB3B9B"/>
    <w:rsid w:val="00CB4226"/>
    <w:rsid w:val="00CB7D46"/>
    <w:rsid w:val="00CC01B7"/>
    <w:rsid w:val="00CC08B1"/>
    <w:rsid w:val="00CC39C1"/>
    <w:rsid w:val="00CC4F82"/>
    <w:rsid w:val="00CD072F"/>
    <w:rsid w:val="00CD0799"/>
    <w:rsid w:val="00CD294E"/>
    <w:rsid w:val="00CD2C0C"/>
    <w:rsid w:val="00CD4546"/>
    <w:rsid w:val="00CD5603"/>
    <w:rsid w:val="00CD5BFA"/>
    <w:rsid w:val="00CE10A0"/>
    <w:rsid w:val="00CE17F6"/>
    <w:rsid w:val="00CE2AA0"/>
    <w:rsid w:val="00CE2D7F"/>
    <w:rsid w:val="00CE374F"/>
    <w:rsid w:val="00CE5432"/>
    <w:rsid w:val="00CF0333"/>
    <w:rsid w:val="00CF2F57"/>
    <w:rsid w:val="00CF4685"/>
    <w:rsid w:val="00CF50DB"/>
    <w:rsid w:val="00CF6223"/>
    <w:rsid w:val="00D052E0"/>
    <w:rsid w:val="00D06F9E"/>
    <w:rsid w:val="00D12973"/>
    <w:rsid w:val="00D1401A"/>
    <w:rsid w:val="00D164A0"/>
    <w:rsid w:val="00D1783D"/>
    <w:rsid w:val="00D212F3"/>
    <w:rsid w:val="00D23F31"/>
    <w:rsid w:val="00D268D5"/>
    <w:rsid w:val="00D27EF9"/>
    <w:rsid w:val="00D3167E"/>
    <w:rsid w:val="00D32575"/>
    <w:rsid w:val="00D34541"/>
    <w:rsid w:val="00D3588A"/>
    <w:rsid w:val="00D364A0"/>
    <w:rsid w:val="00D36752"/>
    <w:rsid w:val="00D36D75"/>
    <w:rsid w:val="00D3706E"/>
    <w:rsid w:val="00D3751B"/>
    <w:rsid w:val="00D40956"/>
    <w:rsid w:val="00D40D23"/>
    <w:rsid w:val="00D424BD"/>
    <w:rsid w:val="00D426AF"/>
    <w:rsid w:val="00D43111"/>
    <w:rsid w:val="00D4537F"/>
    <w:rsid w:val="00D458BF"/>
    <w:rsid w:val="00D4599C"/>
    <w:rsid w:val="00D476EC"/>
    <w:rsid w:val="00D50D04"/>
    <w:rsid w:val="00D52718"/>
    <w:rsid w:val="00D52EE7"/>
    <w:rsid w:val="00D53BC4"/>
    <w:rsid w:val="00D53F87"/>
    <w:rsid w:val="00D552E5"/>
    <w:rsid w:val="00D5638C"/>
    <w:rsid w:val="00D57E73"/>
    <w:rsid w:val="00D61312"/>
    <w:rsid w:val="00D6187E"/>
    <w:rsid w:val="00D621D1"/>
    <w:rsid w:val="00D628C9"/>
    <w:rsid w:val="00D637F2"/>
    <w:rsid w:val="00D6578E"/>
    <w:rsid w:val="00D67142"/>
    <w:rsid w:val="00D73934"/>
    <w:rsid w:val="00D753F4"/>
    <w:rsid w:val="00D766DC"/>
    <w:rsid w:val="00D76E23"/>
    <w:rsid w:val="00D80AF9"/>
    <w:rsid w:val="00D845EF"/>
    <w:rsid w:val="00D84F3E"/>
    <w:rsid w:val="00D90024"/>
    <w:rsid w:val="00D90154"/>
    <w:rsid w:val="00D90873"/>
    <w:rsid w:val="00D916F7"/>
    <w:rsid w:val="00D92B1F"/>
    <w:rsid w:val="00D937BD"/>
    <w:rsid w:val="00D93BFB"/>
    <w:rsid w:val="00D94B3B"/>
    <w:rsid w:val="00D95698"/>
    <w:rsid w:val="00DA1190"/>
    <w:rsid w:val="00DA261F"/>
    <w:rsid w:val="00DA577A"/>
    <w:rsid w:val="00DA70C6"/>
    <w:rsid w:val="00DA773F"/>
    <w:rsid w:val="00DB13BE"/>
    <w:rsid w:val="00DB2038"/>
    <w:rsid w:val="00DB76C7"/>
    <w:rsid w:val="00DB7E98"/>
    <w:rsid w:val="00DB7EBA"/>
    <w:rsid w:val="00DC1440"/>
    <w:rsid w:val="00DC17E2"/>
    <w:rsid w:val="00DC202D"/>
    <w:rsid w:val="00DC485E"/>
    <w:rsid w:val="00DC79D3"/>
    <w:rsid w:val="00DD0F05"/>
    <w:rsid w:val="00DD1383"/>
    <w:rsid w:val="00DD2B4A"/>
    <w:rsid w:val="00DD2BEB"/>
    <w:rsid w:val="00DD2F60"/>
    <w:rsid w:val="00DD3A93"/>
    <w:rsid w:val="00DD42E0"/>
    <w:rsid w:val="00DD4B45"/>
    <w:rsid w:val="00DD7732"/>
    <w:rsid w:val="00DE2690"/>
    <w:rsid w:val="00DE334B"/>
    <w:rsid w:val="00DE4A47"/>
    <w:rsid w:val="00DE66F5"/>
    <w:rsid w:val="00DE726F"/>
    <w:rsid w:val="00DE77B8"/>
    <w:rsid w:val="00DF2907"/>
    <w:rsid w:val="00DF570D"/>
    <w:rsid w:val="00E02230"/>
    <w:rsid w:val="00E04625"/>
    <w:rsid w:val="00E0513B"/>
    <w:rsid w:val="00E06C7C"/>
    <w:rsid w:val="00E0785D"/>
    <w:rsid w:val="00E1016B"/>
    <w:rsid w:val="00E12B26"/>
    <w:rsid w:val="00E14C4E"/>
    <w:rsid w:val="00E16EF8"/>
    <w:rsid w:val="00E21A74"/>
    <w:rsid w:val="00E25A12"/>
    <w:rsid w:val="00E272A6"/>
    <w:rsid w:val="00E2751D"/>
    <w:rsid w:val="00E27D6E"/>
    <w:rsid w:val="00E31054"/>
    <w:rsid w:val="00E3447F"/>
    <w:rsid w:val="00E37518"/>
    <w:rsid w:val="00E4011F"/>
    <w:rsid w:val="00E42C22"/>
    <w:rsid w:val="00E43C53"/>
    <w:rsid w:val="00E44A63"/>
    <w:rsid w:val="00E4519B"/>
    <w:rsid w:val="00E4539C"/>
    <w:rsid w:val="00E468AE"/>
    <w:rsid w:val="00E4735D"/>
    <w:rsid w:val="00E47FA5"/>
    <w:rsid w:val="00E55FA7"/>
    <w:rsid w:val="00E5652B"/>
    <w:rsid w:val="00E56B3F"/>
    <w:rsid w:val="00E62474"/>
    <w:rsid w:val="00E629FC"/>
    <w:rsid w:val="00E6328D"/>
    <w:rsid w:val="00E6673B"/>
    <w:rsid w:val="00E70AE5"/>
    <w:rsid w:val="00E76E6E"/>
    <w:rsid w:val="00E77E02"/>
    <w:rsid w:val="00E839DA"/>
    <w:rsid w:val="00E85374"/>
    <w:rsid w:val="00E86CFB"/>
    <w:rsid w:val="00E924D2"/>
    <w:rsid w:val="00E93F5F"/>
    <w:rsid w:val="00E94EE1"/>
    <w:rsid w:val="00E96A50"/>
    <w:rsid w:val="00EA0576"/>
    <w:rsid w:val="00EA26E5"/>
    <w:rsid w:val="00EA271B"/>
    <w:rsid w:val="00EA28CE"/>
    <w:rsid w:val="00EA2D53"/>
    <w:rsid w:val="00EA36BC"/>
    <w:rsid w:val="00EA373D"/>
    <w:rsid w:val="00EA4D23"/>
    <w:rsid w:val="00EA5AA4"/>
    <w:rsid w:val="00EA7161"/>
    <w:rsid w:val="00EB1CB0"/>
    <w:rsid w:val="00EB3CC9"/>
    <w:rsid w:val="00EB612D"/>
    <w:rsid w:val="00EB758B"/>
    <w:rsid w:val="00EC0D2E"/>
    <w:rsid w:val="00EC2B8B"/>
    <w:rsid w:val="00EC5A3A"/>
    <w:rsid w:val="00EC61F7"/>
    <w:rsid w:val="00EC6549"/>
    <w:rsid w:val="00ED07A5"/>
    <w:rsid w:val="00ED3FF0"/>
    <w:rsid w:val="00ED45DD"/>
    <w:rsid w:val="00ED5D00"/>
    <w:rsid w:val="00ED6CE7"/>
    <w:rsid w:val="00EE00E1"/>
    <w:rsid w:val="00EE2F13"/>
    <w:rsid w:val="00EE6223"/>
    <w:rsid w:val="00EE6AFB"/>
    <w:rsid w:val="00EE7187"/>
    <w:rsid w:val="00EE734C"/>
    <w:rsid w:val="00EE7B7F"/>
    <w:rsid w:val="00EF031F"/>
    <w:rsid w:val="00EF1788"/>
    <w:rsid w:val="00EF1EC8"/>
    <w:rsid w:val="00EF3A06"/>
    <w:rsid w:val="00EF4692"/>
    <w:rsid w:val="00EF46A7"/>
    <w:rsid w:val="00EF5C70"/>
    <w:rsid w:val="00EF6278"/>
    <w:rsid w:val="00EF7D8E"/>
    <w:rsid w:val="00F03477"/>
    <w:rsid w:val="00F0476C"/>
    <w:rsid w:val="00F05339"/>
    <w:rsid w:val="00F05752"/>
    <w:rsid w:val="00F10627"/>
    <w:rsid w:val="00F126E9"/>
    <w:rsid w:val="00F1311E"/>
    <w:rsid w:val="00F14156"/>
    <w:rsid w:val="00F14C8C"/>
    <w:rsid w:val="00F14FBC"/>
    <w:rsid w:val="00F15079"/>
    <w:rsid w:val="00F15EC4"/>
    <w:rsid w:val="00F16354"/>
    <w:rsid w:val="00F16D3F"/>
    <w:rsid w:val="00F1717A"/>
    <w:rsid w:val="00F17C37"/>
    <w:rsid w:val="00F23772"/>
    <w:rsid w:val="00F24270"/>
    <w:rsid w:val="00F24E98"/>
    <w:rsid w:val="00F26C99"/>
    <w:rsid w:val="00F306EB"/>
    <w:rsid w:val="00F349AB"/>
    <w:rsid w:val="00F36AD7"/>
    <w:rsid w:val="00F3735A"/>
    <w:rsid w:val="00F379A8"/>
    <w:rsid w:val="00F4013A"/>
    <w:rsid w:val="00F40AC2"/>
    <w:rsid w:val="00F42B2E"/>
    <w:rsid w:val="00F45DCF"/>
    <w:rsid w:val="00F466A6"/>
    <w:rsid w:val="00F46817"/>
    <w:rsid w:val="00F47EA6"/>
    <w:rsid w:val="00F521BF"/>
    <w:rsid w:val="00F52247"/>
    <w:rsid w:val="00F53F3C"/>
    <w:rsid w:val="00F54D46"/>
    <w:rsid w:val="00F574D7"/>
    <w:rsid w:val="00F578CD"/>
    <w:rsid w:val="00F57FCC"/>
    <w:rsid w:val="00F60647"/>
    <w:rsid w:val="00F633AB"/>
    <w:rsid w:val="00F64870"/>
    <w:rsid w:val="00F657BC"/>
    <w:rsid w:val="00F667B1"/>
    <w:rsid w:val="00F66B62"/>
    <w:rsid w:val="00F66FB3"/>
    <w:rsid w:val="00F7023B"/>
    <w:rsid w:val="00F715E0"/>
    <w:rsid w:val="00F729A2"/>
    <w:rsid w:val="00F72B5F"/>
    <w:rsid w:val="00F7333D"/>
    <w:rsid w:val="00F73F3C"/>
    <w:rsid w:val="00F74209"/>
    <w:rsid w:val="00F742C0"/>
    <w:rsid w:val="00F744D4"/>
    <w:rsid w:val="00F746DE"/>
    <w:rsid w:val="00F76515"/>
    <w:rsid w:val="00F778D8"/>
    <w:rsid w:val="00F80D39"/>
    <w:rsid w:val="00F978F3"/>
    <w:rsid w:val="00FA0494"/>
    <w:rsid w:val="00FA275B"/>
    <w:rsid w:val="00FA395A"/>
    <w:rsid w:val="00FA7302"/>
    <w:rsid w:val="00FA74AE"/>
    <w:rsid w:val="00FA74E0"/>
    <w:rsid w:val="00FB1F3D"/>
    <w:rsid w:val="00FB2012"/>
    <w:rsid w:val="00FB3169"/>
    <w:rsid w:val="00FB4258"/>
    <w:rsid w:val="00FB5E4F"/>
    <w:rsid w:val="00FB610C"/>
    <w:rsid w:val="00FB7A9F"/>
    <w:rsid w:val="00FB7F09"/>
    <w:rsid w:val="00FC2E5E"/>
    <w:rsid w:val="00FC507C"/>
    <w:rsid w:val="00FC67FC"/>
    <w:rsid w:val="00FC7E92"/>
    <w:rsid w:val="00FD16D2"/>
    <w:rsid w:val="00FD1D47"/>
    <w:rsid w:val="00FD3372"/>
    <w:rsid w:val="00FD5C4E"/>
    <w:rsid w:val="00FD6CF1"/>
    <w:rsid w:val="00FE59BE"/>
    <w:rsid w:val="00FF05F9"/>
    <w:rsid w:val="00FF4351"/>
    <w:rsid w:val="00FF5418"/>
    <w:rsid w:val="00FF5720"/>
    <w:rsid w:val="00FF5DD0"/>
    <w:rsid w:val="00FF7918"/>
    <w:rsid w:val="3247C535"/>
    <w:rsid w:val="3E532C29"/>
    <w:rsid w:val="4B61C52C"/>
    <w:rsid w:val="51195097"/>
    <w:rsid w:val="5B4416CC"/>
    <w:rsid w:val="67A7FFA2"/>
    <w:rsid w:val="6A95BAA9"/>
    <w:rsid w:val="6DE68435"/>
    <w:rsid w:val="6F04E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B391AC"/>
  <w15:docId w15:val="{D78A4208-BA73-4F4D-BD09-A348A83B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/>
    <w:lsdException w:name="Medium Grid 2 Accent 2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669"/>
    <w:pPr>
      <w:spacing w:after="180" w:line="264" w:lineRule="auto"/>
    </w:pPr>
    <w:rPr>
      <w:rFonts w:eastAsiaTheme="minorEastAsia"/>
      <w:sz w:val="23"/>
      <w:szCs w:val="23"/>
      <w:lang w:val="es-ES"/>
    </w:rPr>
  </w:style>
  <w:style w:type="paragraph" w:styleId="Ttulo1">
    <w:name w:val="heading 1"/>
    <w:basedOn w:val="Normal"/>
    <w:next w:val="Normal"/>
    <w:link w:val="Ttulo1Car"/>
    <w:uiPriority w:val="99"/>
    <w:unhideWhenUsed/>
    <w:qFormat/>
    <w:rsid w:val="0063543E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1F497D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63543E"/>
    <w:pPr>
      <w:spacing w:before="240" w:after="80"/>
      <w:outlineLvl w:val="1"/>
    </w:pPr>
    <w:rPr>
      <w:b/>
      <w:bCs/>
      <w:color w:val="4F81BD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63543E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63543E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63543E"/>
    <w:pPr>
      <w:spacing w:before="200" w:after="0"/>
      <w:outlineLvl w:val="4"/>
    </w:pPr>
    <w:rPr>
      <w:b/>
      <w:bCs/>
      <w:color w:val="1F497D" w:themeColor="text2"/>
      <w:spacing w:val="10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63543E"/>
    <w:pPr>
      <w:spacing w:after="0"/>
      <w:outlineLvl w:val="5"/>
    </w:pPr>
    <w:rPr>
      <w:b/>
      <w:bCs/>
      <w:color w:val="C0504D" w:themeColor="accent2"/>
      <w:spacing w:val="10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63543E"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63543E"/>
    <w:pPr>
      <w:spacing w:after="0"/>
      <w:outlineLvl w:val="7"/>
    </w:pPr>
    <w:rPr>
      <w:b/>
      <w:bCs/>
      <w:i/>
      <w:iCs/>
      <w:color w:val="4F81BD" w:themeColor="accent1"/>
      <w:spacing w:val="10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63543E"/>
    <w:pPr>
      <w:spacing w:after="0"/>
      <w:outlineLvl w:val="8"/>
    </w:pPr>
    <w:rPr>
      <w:b/>
      <w:bCs/>
      <w:caps/>
      <w:color w:val="9BBB59" w:themeColor="accent3"/>
      <w:spacing w:val="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63543E"/>
    <w:rPr>
      <w:rFonts w:asciiTheme="majorHAnsi" w:eastAsiaTheme="majorEastAsia" w:hAnsiTheme="majorHAnsi" w:cstheme="majorBidi"/>
      <w:caps/>
      <w:color w:val="1F497D" w:themeColor="text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9"/>
    <w:rsid w:val="0063543E"/>
    <w:rPr>
      <w:rFonts w:eastAsiaTheme="minorEastAsia"/>
      <w:b/>
      <w:bCs/>
      <w:color w:val="4F81BD" w:themeColor="accent1"/>
      <w:spacing w:val="20"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9"/>
    <w:rsid w:val="0063543E"/>
    <w:rPr>
      <w:rFonts w:eastAsiaTheme="minorEastAsia"/>
      <w:b/>
      <w:bCs/>
      <w:color w:val="000000" w:themeColor="text1"/>
      <w:spacing w:val="10"/>
      <w:sz w:val="23"/>
      <w:szCs w:val="23"/>
      <w:lang w:val="es-ES"/>
    </w:rPr>
  </w:style>
  <w:style w:type="character" w:customStyle="1" w:styleId="Ttulo4Car">
    <w:name w:val="Título 4 Car"/>
    <w:basedOn w:val="Fuentedeprrafopredeter"/>
    <w:link w:val="Ttulo4"/>
    <w:uiPriority w:val="99"/>
    <w:rsid w:val="0063543E"/>
    <w:rPr>
      <w:rFonts w:eastAsiaTheme="minorEastAsia"/>
      <w:caps/>
      <w:spacing w:val="14"/>
      <w:lang w:val="es-ES"/>
    </w:rPr>
  </w:style>
  <w:style w:type="character" w:customStyle="1" w:styleId="Ttulo5Car">
    <w:name w:val="Título 5 Car"/>
    <w:basedOn w:val="Fuentedeprrafopredeter"/>
    <w:link w:val="Ttulo5"/>
    <w:uiPriority w:val="99"/>
    <w:rsid w:val="0063543E"/>
    <w:rPr>
      <w:rFonts w:eastAsiaTheme="minorEastAsia"/>
      <w:b/>
      <w:bCs/>
      <w:color w:val="1F497D" w:themeColor="text2"/>
      <w:spacing w:val="10"/>
      <w:sz w:val="23"/>
      <w:szCs w:val="23"/>
      <w:lang w:val="es-ES"/>
    </w:rPr>
  </w:style>
  <w:style w:type="character" w:customStyle="1" w:styleId="Ttulo6Car">
    <w:name w:val="Título 6 Car"/>
    <w:basedOn w:val="Fuentedeprrafopredeter"/>
    <w:link w:val="Ttulo6"/>
    <w:uiPriority w:val="99"/>
    <w:rsid w:val="0063543E"/>
    <w:rPr>
      <w:rFonts w:eastAsiaTheme="minorEastAsia"/>
      <w:b/>
      <w:bCs/>
      <w:color w:val="C0504D" w:themeColor="accent2"/>
      <w:spacing w:val="10"/>
      <w:sz w:val="23"/>
      <w:szCs w:val="23"/>
      <w:lang w:val="es-ES"/>
    </w:rPr>
  </w:style>
  <w:style w:type="character" w:customStyle="1" w:styleId="Ttulo7Car">
    <w:name w:val="Título 7 Car"/>
    <w:basedOn w:val="Fuentedeprrafopredeter"/>
    <w:link w:val="Ttulo7"/>
    <w:uiPriority w:val="99"/>
    <w:rsid w:val="0063543E"/>
    <w:rPr>
      <w:rFonts w:eastAsiaTheme="minorEastAsia"/>
      <w:smallCaps/>
      <w:color w:val="000000" w:themeColor="text1"/>
      <w:spacing w:val="10"/>
      <w:sz w:val="23"/>
      <w:szCs w:val="23"/>
      <w:lang w:val="es-ES"/>
    </w:rPr>
  </w:style>
  <w:style w:type="character" w:customStyle="1" w:styleId="Ttulo8Car">
    <w:name w:val="Título 8 Car"/>
    <w:basedOn w:val="Fuentedeprrafopredeter"/>
    <w:link w:val="Ttulo8"/>
    <w:uiPriority w:val="99"/>
    <w:rsid w:val="0063543E"/>
    <w:rPr>
      <w:rFonts w:eastAsiaTheme="minorEastAsia"/>
      <w:b/>
      <w:bCs/>
      <w:i/>
      <w:iCs/>
      <w:color w:val="4F81BD" w:themeColor="accent1"/>
      <w:spacing w:val="10"/>
      <w:sz w:val="24"/>
      <w:szCs w:val="24"/>
      <w:lang w:val="es-ES"/>
    </w:rPr>
  </w:style>
  <w:style w:type="character" w:customStyle="1" w:styleId="Ttulo9Car">
    <w:name w:val="Título 9 Car"/>
    <w:basedOn w:val="Fuentedeprrafopredeter"/>
    <w:link w:val="Ttulo9"/>
    <w:uiPriority w:val="99"/>
    <w:rsid w:val="0063543E"/>
    <w:rPr>
      <w:rFonts w:eastAsiaTheme="minorEastAsia"/>
      <w:b/>
      <w:bCs/>
      <w:caps/>
      <w:color w:val="9BBB59" w:themeColor="accent3"/>
      <w:spacing w:val="40"/>
      <w:sz w:val="20"/>
      <w:szCs w:val="23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3543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43E"/>
    <w:rPr>
      <w:rFonts w:eastAsiaTheme="minorEastAsia"/>
      <w:sz w:val="23"/>
      <w:szCs w:val="23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3543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543E"/>
    <w:rPr>
      <w:rFonts w:eastAsiaTheme="minorEastAsia"/>
      <w:sz w:val="23"/>
      <w:szCs w:val="23"/>
      <w:lang w:val="es-ES"/>
    </w:rPr>
  </w:style>
  <w:style w:type="paragraph" w:styleId="Citadestacada">
    <w:name w:val="Intense Quote"/>
    <w:basedOn w:val="Normal"/>
    <w:link w:val="CitadestacadaCar"/>
    <w:uiPriority w:val="99"/>
    <w:qFormat/>
    <w:rsid w:val="0063543E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C0504D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63543E"/>
    <w:rPr>
      <w:rFonts w:eastAsiaTheme="minorEastAsia"/>
      <w:b/>
      <w:bCs/>
      <w:color w:val="C0504D" w:themeColor="accent2"/>
      <w:sz w:val="23"/>
      <w:szCs w:val="23"/>
      <w:shd w:val="clear" w:color="auto" w:fill="FFFFFF" w:themeFill="background1"/>
      <w:lang w:val="es-ES"/>
    </w:rPr>
  </w:style>
  <w:style w:type="paragraph" w:styleId="Subttulo">
    <w:name w:val="Subtitle"/>
    <w:basedOn w:val="Normal"/>
    <w:link w:val="SubttuloCar"/>
    <w:uiPriority w:val="99"/>
    <w:qFormat/>
    <w:rsid w:val="0063543E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C0504D" w:themeColor="accent2"/>
      <w:spacing w:val="5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63543E"/>
    <w:rPr>
      <w:rFonts w:asciiTheme="majorHAnsi" w:eastAsiaTheme="majorEastAsia" w:hAnsiTheme="majorHAnsi" w:cstheme="majorBidi"/>
      <w:b/>
      <w:bCs/>
      <w:caps/>
      <w:color w:val="C0504D" w:themeColor="accent2"/>
      <w:spacing w:val="50"/>
      <w:sz w:val="24"/>
      <w:szCs w:val="24"/>
      <w:lang w:val="es-ES"/>
    </w:rPr>
  </w:style>
  <w:style w:type="paragraph" w:styleId="Ttulo">
    <w:name w:val="Title"/>
    <w:basedOn w:val="Normal"/>
    <w:link w:val="TtuloCar"/>
    <w:uiPriority w:val="99"/>
    <w:qFormat/>
    <w:rsid w:val="0063543E"/>
    <w:pPr>
      <w:spacing w:after="0" w:line="240" w:lineRule="auto"/>
    </w:pPr>
    <w:rPr>
      <w:color w:val="1F497D" w:themeColor="text2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rsid w:val="0063543E"/>
    <w:rPr>
      <w:rFonts w:eastAsiaTheme="minorEastAsia"/>
      <w:color w:val="1F497D" w:themeColor="text2"/>
      <w:sz w:val="72"/>
      <w:szCs w:val="7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543E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43E"/>
    <w:rPr>
      <w:rFonts w:eastAsiaTheme="minorEastAsia" w:hAnsi="Tahoma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qFormat/>
    <w:rsid w:val="0063543E"/>
    <w:rPr>
      <w:rFonts w:asciiTheme="minorHAnsi" w:eastAsiaTheme="minorEastAsia" w:hAnsiTheme="minorHAnsi" w:cstheme="minorBidi"/>
      <w:bCs w:val="0"/>
      <w:i/>
      <w:iCs/>
      <w:color w:val="1F497D" w:themeColor="text2"/>
      <w:sz w:val="23"/>
      <w:szCs w:val="23"/>
      <w:lang w:val="es-ES"/>
    </w:rPr>
  </w:style>
  <w:style w:type="paragraph" w:styleId="Descripcin">
    <w:name w:val="caption"/>
    <w:basedOn w:val="Normal"/>
    <w:next w:val="Normal"/>
    <w:uiPriority w:val="99"/>
    <w:unhideWhenUsed/>
    <w:qFormat/>
    <w:rsid w:val="0063543E"/>
    <w:rPr>
      <w:b/>
      <w:bCs/>
      <w:caps/>
      <w:sz w:val="16"/>
      <w:szCs w:val="16"/>
    </w:rPr>
  </w:style>
  <w:style w:type="character" w:styleId="nfasis">
    <w:name w:val="Emphasis"/>
    <w:uiPriority w:val="99"/>
    <w:qFormat/>
    <w:rsid w:val="0063543E"/>
    <w:rPr>
      <w:rFonts w:asciiTheme="minorHAnsi" w:eastAsiaTheme="minorEastAsia" w:hAnsiTheme="minorHAnsi" w:cstheme="minorBidi"/>
      <w:b/>
      <w:bCs/>
      <w:i/>
      <w:iCs/>
      <w:color w:val="1F497D" w:themeColor="text2"/>
      <w:spacing w:val="10"/>
      <w:sz w:val="23"/>
      <w:szCs w:val="23"/>
      <w:lang w:val="es-ES"/>
    </w:rPr>
  </w:style>
  <w:style w:type="character" w:styleId="Hipervnculo">
    <w:name w:val="Hyperlink"/>
    <w:basedOn w:val="Fuentedeprrafopredeter"/>
    <w:uiPriority w:val="99"/>
    <w:unhideWhenUsed/>
    <w:rsid w:val="0063543E"/>
    <w:rPr>
      <w:color w:val="0000FF" w:themeColor="hyperlink"/>
      <w:u w:val="single"/>
    </w:rPr>
  </w:style>
  <w:style w:type="character" w:styleId="nfasisintenso">
    <w:name w:val="Intense Emphasis"/>
    <w:basedOn w:val="Fuentedeprrafopredeter"/>
    <w:uiPriority w:val="99"/>
    <w:qFormat/>
    <w:rsid w:val="0063543E"/>
    <w:rPr>
      <w:rFonts w:asciiTheme="minorHAnsi" w:hAnsiTheme="minorHAnsi"/>
      <w:b/>
      <w:bCs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Referenciaintensa">
    <w:name w:val="Intense Reference"/>
    <w:basedOn w:val="Fuentedeprrafopredeter"/>
    <w:uiPriority w:val="99"/>
    <w:qFormat/>
    <w:rsid w:val="0063543E"/>
    <w:rPr>
      <w:rFonts w:asciiTheme="minorHAnsi" w:hAnsiTheme="minorHAnsi"/>
      <w:b/>
      <w:bCs/>
      <w:caps/>
      <w:color w:val="4F81BD" w:themeColor="accent1"/>
      <w:spacing w:val="10"/>
      <w:w w:val="100"/>
      <w:position w:val="0"/>
      <w:sz w:val="20"/>
      <w:szCs w:val="20"/>
      <w:u w:val="single" w:color="4F81BD" w:themeColor="accent1"/>
      <w:bdr w:val="none" w:sz="0" w:space="0" w:color="auto"/>
    </w:rPr>
  </w:style>
  <w:style w:type="paragraph" w:styleId="Lista">
    <w:name w:val="List"/>
    <w:basedOn w:val="Normal"/>
    <w:uiPriority w:val="99"/>
    <w:semiHidden/>
    <w:unhideWhenUsed/>
    <w:rsid w:val="0063543E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63543E"/>
    <w:pPr>
      <w:ind w:left="720" w:hanging="360"/>
    </w:pPr>
  </w:style>
  <w:style w:type="paragraph" w:styleId="Listaconvietas">
    <w:name w:val="List Bullet"/>
    <w:basedOn w:val="Normal"/>
    <w:uiPriority w:val="36"/>
    <w:unhideWhenUsed/>
    <w:qFormat/>
    <w:rsid w:val="0063543E"/>
    <w:pPr>
      <w:numPr>
        <w:numId w:val="2"/>
      </w:numPr>
      <w:tabs>
        <w:tab w:val="num" w:pos="360"/>
      </w:tabs>
      <w:ind w:left="0" w:firstLine="0"/>
    </w:pPr>
    <w:rPr>
      <w:sz w:val="24"/>
      <w:szCs w:val="24"/>
    </w:rPr>
  </w:style>
  <w:style w:type="paragraph" w:styleId="Listaconvietas2">
    <w:name w:val="List Bullet 2"/>
    <w:basedOn w:val="Normal"/>
    <w:uiPriority w:val="36"/>
    <w:unhideWhenUsed/>
    <w:qFormat/>
    <w:rsid w:val="0063543E"/>
    <w:pPr>
      <w:numPr>
        <w:numId w:val="3"/>
      </w:numPr>
    </w:pPr>
    <w:rPr>
      <w:color w:val="4F81BD" w:themeColor="accent1"/>
    </w:rPr>
  </w:style>
  <w:style w:type="paragraph" w:styleId="Listaconvietas3">
    <w:name w:val="List Bullet 3"/>
    <w:basedOn w:val="Normal"/>
    <w:uiPriority w:val="36"/>
    <w:unhideWhenUsed/>
    <w:qFormat/>
    <w:rsid w:val="0063543E"/>
    <w:pPr>
      <w:numPr>
        <w:numId w:val="4"/>
      </w:numPr>
    </w:pPr>
    <w:rPr>
      <w:color w:val="C0504D" w:themeColor="accent2"/>
    </w:rPr>
  </w:style>
  <w:style w:type="paragraph" w:styleId="Listaconvietas4">
    <w:name w:val="List Bullet 4"/>
    <w:basedOn w:val="Normal"/>
    <w:uiPriority w:val="36"/>
    <w:unhideWhenUsed/>
    <w:qFormat/>
    <w:rsid w:val="0063543E"/>
    <w:pPr>
      <w:numPr>
        <w:numId w:val="5"/>
      </w:numPr>
    </w:pPr>
    <w:rPr>
      <w:caps/>
      <w:spacing w:val="4"/>
    </w:rPr>
  </w:style>
  <w:style w:type="paragraph" w:styleId="Listaconvietas5">
    <w:name w:val="List Bullet 5"/>
    <w:basedOn w:val="Normal"/>
    <w:uiPriority w:val="36"/>
    <w:unhideWhenUsed/>
    <w:qFormat/>
    <w:rsid w:val="0063543E"/>
    <w:pPr>
      <w:numPr>
        <w:numId w:val="6"/>
      </w:numPr>
    </w:pPr>
  </w:style>
  <w:style w:type="paragraph" w:styleId="Prrafodelista">
    <w:name w:val="List Paragraph"/>
    <w:aliases w:val="Bullets,Celula,References,List Bullet Mary,Articulo,List Paragraph 1,List_Paragraph,Multilevel para_II,List Paragraph1,List Paragraph-ExecSummary,Akapit z listą BS,List Paragraph (numbered (a)),IBL List Paragraph,List Paragraph nowy"/>
    <w:basedOn w:val="Normal"/>
    <w:link w:val="PrrafodelistaCar"/>
    <w:uiPriority w:val="1"/>
    <w:unhideWhenUsed/>
    <w:qFormat/>
    <w:rsid w:val="0063543E"/>
    <w:pPr>
      <w:ind w:left="720"/>
      <w:contextualSpacing/>
    </w:pPr>
  </w:style>
  <w:style w:type="numbering" w:customStyle="1" w:styleId="Estilodelistamediano">
    <w:name w:val="Estilo de lista mediano"/>
    <w:uiPriority w:val="99"/>
    <w:rsid w:val="0063543E"/>
    <w:pPr>
      <w:numPr>
        <w:numId w:val="1"/>
      </w:numPr>
    </w:pPr>
  </w:style>
  <w:style w:type="paragraph" w:styleId="Sinespaciado">
    <w:name w:val="No Spacing"/>
    <w:basedOn w:val="Normal"/>
    <w:link w:val="SinespaciadoCar"/>
    <w:uiPriority w:val="1"/>
    <w:qFormat/>
    <w:rsid w:val="0063543E"/>
    <w:pPr>
      <w:spacing w:after="0" w:line="240" w:lineRule="auto"/>
    </w:pPr>
  </w:style>
  <w:style w:type="paragraph" w:styleId="Cita">
    <w:name w:val="Quote"/>
    <w:basedOn w:val="Normal"/>
    <w:link w:val="CitaCar"/>
    <w:uiPriority w:val="99"/>
    <w:qFormat/>
    <w:rsid w:val="0063543E"/>
    <w:rPr>
      <w:i/>
      <w:iCs/>
      <w:smallCaps/>
      <w:color w:val="1F497D" w:themeColor="text2"/>
      <w:spacing w:val="6"/>
    </w:rPr>
  </w:style>
  <w:style w:type="character" w:customStyle="1" w:styleId="CitaCar">
    <w:name w:val="Cita Car"/>
    <w:basedOn w:val="Fuentedeprrafopredeter"/>
    <w:link w:val="Cita"/>
    <w:uiPriority w:val="99"/>
    <w:rsid w:val="0063543E"/>
    <w:rPr>
      <w:rFonts w:eastAsiaTheme="minorEastAsia"/>
      <w:i/>
      <w:iCs/>
      <w:smallCaps/>
      <w:color w:val="1F497D" w:themeColor="text2"/>
      <w:spacing w:val="6"/>
      <w:sz w:val="23"/>
      <w:szCs w:val="23"/>
      <w:lang w:val="es-ES"/>
    </w:rPr>
  </w:style>
  <w:style w:type="character" w:styleId="Textoennegrita">
    <w:name w:val="Strong"/>
    <w:uiPriority w:val="99"/>
    <w:qFormat/>
    <w:rsid w:val="0063543E"/>
    <w:rPr>
      <w:rFonts w:asciiTheme="minorHAnsi" w:eastAsiaTheme="minorEastAsia" w:hAnsiTheme="minorHAnsi" w:cstheme="minorBidi"/>
      <w:b/>
      <w:bCs/>
      <w:iCs w:val="0"/>
      <w:color w:val="C0504D" w:themeColor="accent2"/>
      <w:szCs w:val="23"/>
      <w:lang w:val="es-ES"/>
    </w:rPr>
  </w:style>
  <w:style w:type="character" w:styleId="nfasissutil">
    <w:name w:val="Subtle Emphasis"/>
    <w:basedOn w:val="Fuentedeprrafopredeter"/>
    <w:uiPriority w:val="99"/>
    <w:qFormat/>
    <w:rsid w:val="0063543E"/>
    <w:rPr>
      <w:rFonts w:asciiTheme="minorHAnsi" w:hAnsiTheme="minorHAnsi"/>
      <w:i/>
      <w:iCs/>
      <w:sz w:val="23"/>
    </w:rPr>
  </w:style>
  <w:style w:type="character" w:styleId="Referenciasutil">
    <w:name w:val="Subtle Reference"/>
    <w:basedOn w:val="Fuentedeprrafopredeter"/>
    <w:uiPriority w:val="99"/>
    <w:qFormat/>
    <w:rsid w:val="0063543E"/>
    <w:rPr>
      <w:rFonts w:asciiTheme="minorHAnsi" w:hAnsiTheme="minorHAnsi"/>
      <w:b/>
      <w:bCs/>
      <w:i/>
      <w:iCs/>
      <w:color w:val="1F497D" w:themeColor="text2"/>
      <w:sz w:val="23"/>
    </w:rPr>
  </w:style>
  <w:style w:type="table" w:styleId="Tablaconcuadrcula">
    <w:name w:val="Table Grid"/>
    <w:basedOn w:val="Tablanormal"/>
    <w:uiPriority w:val="39"/>
    <w:rsid w:val="0063543E"/>
    <w:pPr>
      <w:spacing w:after="0" w:line="240" w:lineRule="auto"/>
    </w:pPr>
    <w:rPr>
      <w:rFonts w:eastAsiaTheme="minorEastAsia"/>
      <w:sz w:val="24"/>
      <w:szCs w:val="24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nsangra">
    <w:name w:val="table of authorities"/>
    <w:basedOn w:val="Normal"/>
    <w:next w:val="Normal"/>
    <w:uiPriority w:val="99"/>
    <w:semiHidden/>
    <w:unhideWhenUsed/>
    <w:rsid w:val="0063543E"/>
    <w:pPr>
      <w:ind w:left="220" w:hanging="220"/>
    </w:pPr>
  </w:style>
  <w:style w:type="paragraph" w:styleId="TDC1">
    <w:name w:val="toc 1"/>
    <w:basedOn w:val="Normal"/>
    <w:next w:val="Normal"/>
    <w:autoRedefine/>
    <w:uiPriority w:val="39"/>
    <w:unhideWhenUsed/>
    <w:rsid w:val="00D40D23"/>
    <w:pPr>
      <w:tabs>
        <w:tab w:val="left" w:pos="460"/>
        <w:tab w:val="right" w:leader="dot" w:pos="9488"/>
      </w:tabs>
      <w:spacing w:before="120" w:after="0"/>
    </w:pPr>
    <w:rPr>
      <w:rFonts w:ascii="Arial" w:hAnsi="Arial"/>
      <w:bCs/>
      <w:sz w:val="22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53297D"/>
    <w:pPr>
      <w:tabs>
        <w:tab w:val="left" w:pos="690"/>
        <w:tab w:val="right" w:leader="dot" w:pos="9488"/>
      </w:tabs>
      <w:spacing w:before="240" w:after="0"/>
      <w:ind w:firstLine="426"/>
    </w:pPr>
    <w:rPr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63543E"/>
    <w:pPr>
      <w:spacing w:after="0"/>
      <w:ind w:left="23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99"/>
    <w:unhideWhenUsed/>
    <w:qFormat/>
    <w:rsid w:val="0063543E"/>
    <w:pPr>
      <w:spacing w:after="0"/>
      <w:ind w:left="4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99"/>
    <w:unhideWhenUsed/>
    <w:qFormat/>
    <w:rsid w:val="0063543E"/>
    <w:pPr>
      <w:spacing w:after="0"/>
      <w:ind w:left="69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99"/>
    <w:unhideWhenUsed/>
    <w:qFormat/>
    <w:rsid w:val="0063543E"/>
    <w:pPr>
      <w:spacing w:after="0"/>
      <w:ind w:left="92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99"/>
    <w:unhideWhenUsed/>
    <w:qFormat/>
    <w:rsid w:val="0063543E"/>
    <w:pPr>
      <w:spacing w:after="0"/>
      <w:ind w:left="115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99"/>
    <w:unhideWhenUsed/>
    <w:qFormat/>
    <w:rsid w:val="0063543E"/>
    <w:pPr>
      <w:spacing w:after="0"/>
      <w:ind w:left="13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99"/>
    <w:unhideWhenUsed/>
    <w:qFormat/>
    <w:rsid w:val="0063543E"/>
    <w:pPr>
      <w:spacing w:after="0"/>
      <w:ind w:left="1610"/>
    </w:pPr>
    <w:rPr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63543E"/>
    <w:rPr>
      <w:rFonts w:eastAsiaTheme="minorEastAsia"/>
      <w:sz w:val="23"/>
      <w:szCs w:val="23"/>
      <w:lang w:val="es-ES"/>
    </w:rPr>
  </w:style>
  <w:style w:type="paragraph" w:customStyle="1" w:styleId="Encabezadopar">
    <w:name w:val="Encabezado par"/>
    <w:basedOn w:val="Normal"/>
    <w:uiPriority w:val="39"/>
    <w:semiHidden/>
    <w:unhideWhenUsed/>
    <w:qFormat/>
    <w:rsid w:val="0063543E"/>
    <w:pPr>
      <w:pBdr>
        <w:bottom w:val="single" w:sz="4" w:space="1" w:color="4F81BD" w:themeColor="accent1"/>
      </w:pBdr>
      <w:spacing w:after="0" w:line="240" w:lineRule="auto"/>
    </w:pPr>
    <w:rPr>
      <w:b/>
      <w:bCs/>
      <w:color w:val="1F497D" w:themeColor="text2"/>
      <w:sz w:val="20"/>
    </w:rPr>
  </w:style>
  <w:style w:type="paragraph" w:customStyle="1" w:styleId="Piedepginapar">
    <w:name w:val="Pie de página par"/>
    <w:basedOn w:val="Normal"/>
    <w:uiPriority w:val="49"/>
    <w:semiHidden/>
    <w:unhideWhenUsed/>
    <w:rsid w:val="0063543E"/>
    <w:pPr>
      <w:pBdr>
        <w:top w:val="single" w:sz="4" w:space="1" w:color="4F81BD" w:themeColor="accent1"/>
      </w:pBdr>
    </w:pPr>
    <w:rPr>
      <w:color w:val="1F497D" w:themeColor="text2"/>
      <w:sz w:val="20"/>
      <w:szCs w:val="20"/>
    </w:rPr>
  </w:style>
  <w:style w:type="paragraph" w:customStyle="1" w:styleId="Encabezadoimpar">
    <w:name w:val="Encabezado impar"/>
    <w:basedOn w:val="Normal"/>
    <w:uiPriority w:val="39"/>
    <w:semiHidden/>
    <w:unhideWhenUsed/>
    <w:qFormat/>
    <w:rsid w:val="0063543E"/>
    <w:pPr>
      <w:pBdr>
        <w:bottom w:val="single" w:sz="4" w:space="1" w:color="4F81BD" w:themeColor="accent1"/>
      </w:pBdr>
      <w:spacing w:after="0" w:line="240" w:lineRule="auto"/>
      <w:jc w:val="right"/>
    </w:pPr>
    <w:rPr>
      <w:b/>
      <w:bCs/>
      <w:color w:val="1F497D" w:themeColor="text2"/>
      <w:sz w:val="20"/>
    </w:rPr>
  </w:style>
  <w:style w:type="paragraph" w:customStyle="1" w:styleId="Piedepginaimpar">
    <w:name w:val="Pie de página impar"/>
    <w:basedOn w:val="Normal"/>
    <w:uiPriority w:val="39"/>
    <w:semiHidden/>
    <w:unhideWhenUsed/>
    <w:qFormat/>
    <w:rsid w:val="0063543E"/>
    <w:pPr>
      <w:pBdr>
        <w:top w:val="single" w:sz="4" w:space="1" w:color="4F81BD" w:themeColor="accent1"/>
      </w:pBdr>
      <w:jc w:val="right"/>
    </w:pPr>
    <w:rPr>
      <w:color w:val="1F497D" w:themeColor="text2"/>
      <w:sz w:val="20"/>
      <w:szCs w:val="20"/>
    </w:rPr>
  </w:style>
  <w:style w:type="character" w:styleId="Textodelmarcadordeposicin">
    <w:name w:val="Placeholder Text"/>
    <w:basedOn w:val="Fuentedeprrafopredeter"/>
    <w:uiPriority w:val="99"/>
    <w:rsid w:val="0063543E"/>
    <w:rPr>
      <w:color w:val="808080"/>
    </w:rPr>
  </w:style>
  <w:style w:type="paragraph" w:styleId="Sangranormal">
    <w:name w:val="Normal Indent"/>
    <w:basedOn w:val="Normal"/>
    <w:uiPriority w:val="99"/>
    <w:rsid w:val="0063543E"/>
    <w:pPr>
      <w:spacing w:after="200" w:line="276" w:lineRule="auto"/>
      <w:ind w:left="720"/>
      <w:contextualSpacing/>
    </w:pPr>
    <w:rPr>
      <w:rFonts w:ascii="Century Schoolbook" w:eastAsia="Times New Roman" w:hAnsi="Century Schoolbook" w:cs="Times New Roman"/>
      <w:color w:val="4D4F3F"/>
      <w:sz w:val="20"/>
      <w:szCs w:val="20"/>
    </w:rPr>
  </w:style>
  <w:style w:type="paragraph" w:customStyle="1" w:styleId="Globodetexto">
    <w:name w:val="Globo de texto"/>
    <w:basedOn w:val="Normal"/>
    <w:link w:val="Carcterdeglobodetexto"/>
    <w:uiPriority w:val="99"/>
    <w:semiHidden/>
    <w:rsid w:val="0063543E"/>
    <w:pPr>
      <w:spacing w:after="200" w:line="252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locked/>
    <w:rsid w:val="0063543E"/>
    <w:rPr>
      <w:rFonts w:ascii="Tahoma" w:eastAsia="Times New Roman" w:hAnsi="Tahoma" w:cs="Tahoma"/>
      <w:sz w:val="16"/>
      <w:szCs w:val="16"/>
    </w:rPr>
  </w:style>
  <w:style w:type="paragraph" w:customStyle="1" w:styleId="encabezado0">
    <w:name w:val="encabezado"/>
    <w:basedOn w:val="Normal"/>
    <w:link w:val="Carcterdeencabezado"/>
    <w:uiPriority w:val="99"/>
    <w:semiHidden/>
    <w:rsid w:val="0063543E"/>
    <w:pPr>
      <w:tabs>
        <w:tab w:val="center" w:pos="4320"/>
        <w:tab w:val="right" w:pos="8640"/>
      </w:tabs>
      <w:spacing w:after="200" w:line="252" w:lineRule="auto"/>
    </w:pPr>
    <w:rPr>
      <w:rFonts w:ascii="Century Schoolbook" w:eastAsia="Times New Roman" w:hAnsi="Century Schoolbook" w:cs="Times New Roman"/>
      <w:sz w:val="22"/>
      <w:szCs w:val="22"/>
      <w:lang w:val="en-US"/>
    </w:rPr>
  </w:style>
  <w:style w:type="character" w:customStyle="1" w:styleId="Carcterdeencabezado">
    <w:name w:val="Carácter de encabezado"/>
    <w:basedOn w:val="Fuentedeprrafopredeter"/>
    <w:link w:val="encabezado0"/>
    <w:uiPriority w:val="99"/>
    <w:semiHidden/>
    <w:locked/>
    <w:rsid w:val="0063543E"/>
    <w:rPr>
      <w:rFonts w:ascii="Century Schoolbook" w:eastAsia="Times New Roman" w:hAnsi="Century Schoolbook" w:cs="Times New Roman"/>
    </w:rPr>
  </w:style>
  <w:style w:type="paragraph" w:styleId="TtuloTDC">
    <w:name w:val="TOC Heading"/>
    <w:basedOn w:val="Ttulo1"/>
    <w:next w:val="Normal"/>
    <w:uiPriority w:val="39"/>
    <w:qFormat/>
    <w:rsid w:val="0063543E"/>
    <w:pPr>
      <w:pBdr>
        <w:bottom w:val="thinThickSmallGap" w:sz="12" w:space="1" w:color="75A675"/>
      </w:pBdr>
      <w:spacing w:before="400" w:after="200" w:line="252" w:lineRule="auto"/>
      <w:jc w:val="center"/>
      <w:outlineLvl w:val="9"/>
    </w:pPr>
    <w:rPr>
      <w:rFonts w:ascii="Century Schoolbook" w:eastAsia="Times New Roman" w:hAnsi="Century Schoolbook" w:cs="Times New Roman"/>
      <w:color w:val="4B734B"/>
      <w:spacing w:val="20"/>
      <w:sz w:val="28"/>
      <w:szCs w:val="28"/>
      <w:lang w:val="en-US"/>
    </w:rPr>
  </w:style>
  <w:style w:type="table" w:customStyle="1" w:styleId="Cuadrculaclara1">
    <w:name w:val="Cuadrícula clara1"/>
    <w:uiPriority w:val="99"/>
    <w:rsid w:val="0063543E"/>
    <w:pPr>
      <w:spacing w:after="0" w:line="240" w:lineRule="auto"/>
    </w:pPr>
    <w:rPr>
      <w:rFonts w:ascii="Century Schoolbook" w:eastAsia="Century Schoolbook" w:hAnsi="Century Schoolbook" w:cs="Times New Roman"/>
      <w:sz w:val="20"/>
      <w:szCs w:val="20"/>
      <w:lang w:val="es-HN" w:eastAsia="es-E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2-nfasis2">
    <w:name w:val="Medium Grid 2 Accent 2"/>
    <w:basedOn w:val="Tablanormal"/>
    <w:uiPriority w:val="99"/>
    <w:rsid w:val="0063543E"/>
    <w:pPr>
      <w:spacing w:after="0" w:line="240" w:lineRule="auto"/>
    </w:pPr>
    <w:rPr>
      <w:rFonts w:ascii="Century Schoolbook" w:eastAsia="Times New Roman" w:hAnsi="Century Schoolbook" w:cs="Times New Roman"/>
      <w:color w:val="000000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B0CCB0"/>
        <w:left w:val="single" w:sz="8" w:space="0" w:color="B0CCB0"/>
        <w:bottom w:val="single" w:sz="8" w:space="0" w:color="B0CCB0"/>
        <w:right w:val="single" w:sz="8" w:space="0" w:color="B0CCB0"/>
        <w:insideH w:val="single" w:sz="8" w:space="0" w:color="B0CCB0"/>
        <w:insideV w:val="single" w:sz="8" w:space="0" w:color="B0CCB0"/>
      </w:tblBorders>
    </w:tblPr>
    <w:tcPr>
      <w:shd w:val="clear" w:color="auto" w:fill="EBF2EB"/>
    </w:tcPr>
    <w:tblStylePr w:type="firstRow">
      <w:rPr>
        <w:rFonts w:cs="Times New Roman"/>
        <w:b/>
        <w:bCs/>
        <w:color w:val="000000"/>
      </w:rPr>
      <w:tblPr/>
      <w:tcPr>
        <w:shd w:val="clear" w:color="auto" w:fill="F7FAF7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4EF"/>
      </w:tcPr>
    </w:tblStylePr>
    <w:tblStylePr w:type="band1Vert">
      <w:rPr>
        <w:rFonts w:cs="Times New Roman"/>
      </w:rPr>
      <w:tblPr/>
      <w:tcPr>
        <w:shd w:val="clear" w:color="auto" w:fill="D7E5D7"/>
      </w:tcPr>
    </w:tblStylePr>
    <w:tblStylePr w:type="band1Horz">
      <w:rPr>
        <w:rFonts w:cs="Times New Roman"/>
      </w:rPr>
      <w:tblPr/>
      <w:tcPr>
        <w:tcBorders>
          <w:insideH w:val="single" w:sz="6" w:space="0" w:color="B0CCB0"/>
          <w:insideV w:val="single" w:sz="6" w:space="0" w:color="B0CCB0"/>
        </w:tcBorders>
        <w:shd w:val="clear" w:color="auto" w:fill="D7E5D7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Cuadrculamedia1-nfasis2">
    <w:name w:val="Medium Grid 1 Accent 2"/>
    <w:basedOn w:val="Tablanormal"/>
    <w:uiPriority w:val="99"/>
    <w:rsid w:val="0063543E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C3D8C3"/>
        <w:left w:val="single" w:sz="8" w:space="0" w:color="C3D8C3"/>
        <w:bottom w:val="single" w:sz="8" w:space="0" w:color="C3D8C3"/>
        <w:right w:val="single" w:sz="8" w:space="0" w:color="C3D8C3"/>
        <w:insideH w:val="single" w:sz="8" w:space="0" w:color="C3D8C3"/>
        <w:insideV w:val="single" w:sz="8" w:space="0" w:color="C3D8C3"/>
      </w:tblBorders>
    </w:tblPr>
    <w:tcPr>
      <w:shd w:val="clear" w:color="auto" w:fill="EBF2EB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3D8C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7E5D7"/>
      </w:tcPr>
    </w:tblStylePr>
    <w:tblStylePr w:type="band1Horz">
      <w:rPr>
        <w:rFonts w:cs="Times New Roman"/>
      </w:rPr>
      <w:tblPr/>
      <w:tcPr>
        <w:shd w:val="clear" w:color="auto" w:fill="D7E5D7"/>
      </w:tcPr>
    </w:tblStylePr>
  </w:style>
  <w:style w:type="table" w:styleId="Sombreadoclaro-nfasis2">
    <w:name w:val="Light Shading Accent 2"/>
    <w:basedOn w:val="Tablanormal"/>
    <w:uiPriority w:val="99"/>
    <w:rsid w:val="0063543E"/>
    <w:pPr>
      <w:spacing w:after="0" w:line="240" w:lineRule="auto"/>
    </w:pPr>
    <w:rPr>
      <w:rFonts w:ascii="Century Schoolbook" w:eastAsia="Times New Roman" w:hAnsi="Century Schoolbook" w:cs="Times New Roman"/>
      <w:color w:val="75A675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B0CCB0"/>
        <w:bottom w:val="single" w:sz="8" w:space="0" w:color="B0CCB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B0CCB0"/>
          <w:left w:val="nil"/>
          <w:bottom w:val="single" w:sz="8" w:space="0" w:color="B0CCB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B0CCB0"/>
          <w:left w:val="nil"/>
          <w:bottom w:val="single" w:sz="8" w:space="0" w:color="B0CCB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2E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2EB"/>
      </w:tcPr>
    </w:tblStylePr>
  </w:style>
  <w:style w:type="character" w:styleId="Refdecomentario">
    <w:name w:val="annotation reference"/>
    <w:basedOn w:val="Fuentedeprrafopredeter"/>
    <w:uiPriority w:val="99"/>
    <w:rsid w:val="0063543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3543E"/>
    <w:pPr>
      <w:spacing w:after="200" w:line="240" w:lineRule="auto"/>
    </w:pPr>
    <w:rPr>
      <w:rFonts w:ascii="Century Schoolbook" w:eastAsia="Times New Roman" w:hAnsi="Century Schoolbook" w:cs="Times New Roman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3543E"/>
    <w:rPr>
      <w:rFonts w:ascii="Century Schoolbook" w:eastAsia="Times New Roman" w:hAnsi="Century Schoolboo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354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543E"/>
    <w:rPr>
      <w:rFonts w:ascii="Century Schoolbook" w:eastAsia="Times New Roman" w:hAnsi="Century Schoolbook" w:cs="Times New Roman"/>
      <w:b/>
      <w:bCs/>
      <w:sz w:val="20"/>
      <w:szCs w:val="20"/>
    </w:rPr>
  </w:style>
  <w:style w:type="paragraph" w:styleId="Textonotapie">
    <w:name w:val="footnote text"/>
    <w:aliases w:val="Footnote Text Char Char,Footnote Text Char,fn,ft,Footnote Text Char Char Car Car"/>
    <w:basedOn w:val="Normal"/>
    <w:link w:val="TextonotapieCar"/>
    <w:uiPriority w:val="99"/>
    <w:semiHidden/>
    <w:rsid w:val="0063543E"/>
    <w:pPr>
      <w:spacing w:after="0" w:line="240" w:lineRule="auto"/>
    </w:pPr>
    <w:rPr>
      <w:rFonts w:ascii="Arial Narrow" w:eastAsia="Times New Roman" w:hAnsi="Arial Narrow" w:cs="Times New Roman"/>
      <w:i/>
      <w:sz w:val="24"/>
      <w:szCs w:val="24"/>
      <w:lang w:val="en-US"/>
    </w:rPr>
  </w:style>
  <w:style w:type="character" w:customStyle="1" w:styleId="TextonotapieCar">
    <w:name w:val="Texto nota pie Car"/>
    <w:aliases w:val="Footnote Text Char Char Car,Footnote Text Char Car,fn Car,ft Car,Footnote Text Char Char Car Car Car"/>
    <w:basedOn w:val="Fuentedeprrafopredeter"/>
    <w:link w:val="Textonotapie"/>
    <w:uiPriority w:val="99"/>
    <w:semiHidden/>
    <w:rsid w:val="0063543E"/>
    <w:rPr>
      <w:rFonts w:ascii="Arial Narrow" w:eastAsia="Times New Roman" w:hAnsi="Arial Narrow" w:cs="Times New Roman"/>
      <w:i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rsid w:val="0063543E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63543E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543E"/>
    <w:rPr>
      <w:rFonts w:ascii="Times New Roman" w:eastAsia="MS Mincho" w:hAnsi="Times New Roman" w:cs="Times New Roman"/>
      <w:sz w:val="24"/>
      <w:szCs w:val="24"/>
      <w:lang w:val="es-ES" w:eastAsia="es-ES"/>
    </w:rPr>
  </w:style>
  <w:style w:type="numbering" w:customStyle="1" w:styleId="Listaconvietas1">
    <w:name w:val="Lista con viñetas1"/>
    <w:rsid w:val="0063543E"/>
    <w:pPr>
      <w:numPr>
        <w:numId w:val="7"/>
      </w:numPr>
    </w:pPr>
  </w:style>
  <w:style w:type="numbering" w:customStyle="1" w:styleId="Listanumerada">
    <w:name w:val="Lista numerada"/>
    <w:rsid w:val="0063543E"/>
    <w:pPr>
      <w:numPr>
        <w:numId w:val="8"/>
      </w:numPr>
    </w:pPr>
  </w:style>
  <w:style w:type="table" w:styleId="Listaclara-nfasis3">
    <w:name w:val="Light List Accent 3"/>
    <w:basedOn w:val="Tablanormal"/>
    <w:uiPriority w:val="61"/>
    <w:rsid w:val="0063543E"/>
    <w:pPr>
      <w:spacing w:after="0" w:line="240" w:lineRule="auto"/>
    </w:pPr>
    <w:rPr>
      <w:rFonts w:ascii="Century Schoolbook" w:eastAsia="Century Schoolbook" w:hAnsi="Century Schoolbook" w:cs="Times New Roman"/>
      <w:lang w:val="es-ES" w:eastAsia="es-E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PrrafodelistaCar">
    <w:name w:val="Párrafo de lista Car"/>
    <w:aliases w:val="Bullets Car,Celula Car,References Car,List Bullet Mary Car,Articulo Car,List Paragraph 1 Car,List_Paragraph Car,Multilevel para_II Car,List Paragraph1 Car,List Paragraph-ExecSummary Car,Akapit z listą BS Car,IBL List Paragraph Car"/>
    <w:link w:val="Prrafodelista"/>
    <w:uiPriority w:val="1"/>
    <w:qFormat/>
    <w:locked/>
    <w:rsid w:val="00101705"/>
    <w:rPr>
      <w:rFonts w:eastAsiaTheme="minorEastAsia"/>
      <w:sz w:val="23"/>
      <w:szCs w:val="23"/>
      <w:lang w:val="es-ES"/>
    </w:rPr>
  </w:style>
  <w:style w:type="character" w:customStyle="1" w:styleId="st">
    <w:name w:val="st"/>
    <w:basedOn w:val="Fuentedeprrafopredeter"/>
    <w:rsid w:val="009A5C27"/>
  </w:style>
  <w:style w:type="table" w:customStyle="1" w:styleId="TableGrid1">
    <w:name w:val="Table Grid1"/>
    <w:basedOn w:val="Tablanormal"/>
    <w:next w:val="Tablaconcuadrcula"/>
    <w:uiPriority w:val="39"/>
    <w:rsid w:val="009A5C27"/>
    <w:pPr>
      <w:spacing w:after="0" w:line="240" w:lineRule="auto"/>
    </w:pPr>
    <w:rPr>
      <w:lang w:val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1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034E0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A2388"/>
    <w:pPr>
      <w:spacing w:after="0" w:line="240" w:lineRule="auto"/>
    </w:pPr>
    <w:rPr>
      <w:rFonts w:eastAsiaTheme="minorEastAsia"/>
      <w:sz w:val="23"/>
      <w:szCs w:val="23"/>
      <w:lang w:val="es-ES"/>
    </w:rPr>
  </w:style>
  <w:style w:type="paragraph" w:customStyle="1" w:styleId="Prrafodelista1">
    <w:name w:val="Párrafo de lista1"/>
    <w:basedOn w:val="Normal"/>
    <w:uiPriority w:val="99"/>
    <w:rsid w:val="002D22DD"/>
    <w:pPr>
      <w:spacing w:after="200" w:line="252" w:lineRule="auto"/>
      <w:ind w:left="720"/>
      <w:contextualSpacing/>
    </w:pPr>
    <w:rPr>
      <w:rFonts w:ascii="Cambria" w:eastAsia="Times New Roman" w:hAnsi="Cambria" w:cs="Times New Roman"/>
      <w:sz w:val="22"/>
      <w:szCs w:val="22"/>
      <w:lang w:val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A3277B7707A48B0E1B9AC835E8163" ma:contentTypeVersion="13" ma:contentTypeDescription="Create a new document." ma:contentTypeScope="" ma:versionID="e4b04d3662a5574c6823e779584d9de1">
  <xsd:schema xmlns:xsd="http://www.w3.org/2001/XMLSchema" xmlns:xs="http://www.w3.org/2001/XMLSchema" xmlns:p="http://schemas.microsoft.com/office/2006/metadata/properties" xmlns:ns3="aa3449fd-d373-417f-9c8d-cf261ce8b785" xmlns:ns4="eda4fd43-f936-4ced-9b4a-46c1ef7d5473" targetNamespace="http://schemas.microsoft.com/office/2006/metadata/properties" ma:root="true" ma:fieldsID="2ef4e3e53650b48c4161ac7658ca541d" ns3:_="" ns4:_="">
    <xsd:import namespace="aa3449fd-d373-417f-9c8d-cf261ce8b785"/>
    <xsd:import namespace="eda4fd43-f936-4ced-9b4a-46c1ef7d54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49fd-d373-417f-9c8d-cf261ce8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fd43-f936-4ced-9b4a-46c1ef7d5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1D99C-3D7A-4201-BFA4-55D9DD150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449fd-d373-417f-9c8d-cf261ce8b785"/>
    <ds:schemaRef ds:uri="eda4fd43-f936-4ced-9b4a-46c1ef7d5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4E7A6F-DC56-4FED-AE13-1BA7D36217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63263-B53C-4975-901E-FF095AADAA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02127A-79A6-45D8-AE87-2858FD44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Pacta01</dc:creator>
  <cp:keywords/>
  <dc:description/>
  <cp:lastModifiedBy>Pedro  López</cp:lastModifiedBy>
  <cp:revision>6</cp:revision>
  <cp:lastPrinted>2021-05-07T16:22:00Z</cp:lastPrinted>
  <dcterms:created xsi:type="dcterms:W3CDTF">2022-12-15T22:47:00Z</dcterms:created>
  <dcterms:modified xsi:type="dcterms:W3CDTF">2023-07-11T19:10:00Z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0x010100884A3277B7707A48B0E1B9AC835E8163</vt:lpwstr>
  </property>
</Properties>
</file>